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D16F9" w14:textId="10F817EC" w:rsidR="00D34BB7" w:rsidRPr="0095528C" w:rsidRDefault="00195126" w:rsidP="002358EE">
      <w:pPr>
        <w:tabs>
          <w:tab w:val="left" w:pos="9270"/>
        </w:tabs>
        <w:jc w:val="center"/>
        <w:rPr>
          <w:rFonts w:cstheme="minorHAnsi"/>
          <w:b/>
          <w:bCs/>
          <w:sz w:val="28"/>
          <w:szCs w:val="28"/>
        </w:rPr>
      </w:pPr>
      <w:r>
        <w:rPr>
          <w:rFonts w:cstheme="minorHAnsi"/>
          <w:noProof/>
        </w:rPr>
        <mc:AlternateContent>
          <mc:Choice Requires="wps">
            <w:drawing>
              <wp:anchor distT="0" distB="0" distL="114300" distR="114300" simplePos="0" relativeHeight="251659264" behindDoc="0" locked="0" layoutInCell="1" allowOverlap="1" wp14:anchorId="18BA7D12" wp14:editId="7B3E5C45">
                <wp:simplePos x="0" y="0"/>
                <wp:positionH relativeFrom="column">
                  <wp:posOffset>5194300</wp:posOffset>
                </wp:positionH>
                <wp:positionV relativeFrom="paragraph">
                  <wp:posOffset>-730250</wp:posOffset>
                </wp:positionV>
                <wp:extent cx="1485900" cy="863600"/>
                <wp:effectExtent l="0" t="0" r="19050" b="12700"/>
                <wp:wrapNone/>
                <wp:docPr id="7" name="Text Box 7"/>
                <wp:cNvGraphicFramePr/>
                <a:graphic xmlns:a="http://schemas.openxmlformats.org/drawingml/2006/main">
                  <a:graphicData uri="http://schemas.microsoft.com/office/word/2010/wordprocessingShape">
                    <wps:wsp>
                      <wps:cNvSpPr txBox="1"/>
                      <wps:spPr>
                        <a:xfrm>
                          <a:off x="0" y="0"/>
                          <a:ext cx="1485900" cy="863600"/>
                        </a:xfrm>
                        <a:prstGeom prst="rect">
                          <a:avLst/>
                        </a:prstGeom>
                        <a:solidFill>
                          <a:schemeClr val="lt1"/>
                        </a:solidFill>
                        <a:ln w="6350">
                          <a:solidFill>
                            <a:prstClr val="black"/>
                          </a:solidFill>
                        </a:ln>
                      </wps:spPr>
                      <wps:txbx>
                        <w:txbxContent>
                          <w:p w14:paraId="14F00648" w14:textId="2FC323C4" w:rsidR="00195126" w:rsidRPr="00195126" w:rsidRDefault="00195126">
                            <w:pPr>
                              <w:rPr>
                                <w:b/>
                                <w:bCs/>
                                <w:sz w:val="48"/>
                                <w:szCs w:val="48"/>
                              </w:rPr>
                            </w:pPr>
                            <w:r w:rsidRPr="00195126">
                              <w:rPr>
                                <w:b/>
                                <w:bCs/>
                                <w:sz w:val="48"/>
                                <w:szCs w:val="48"/>
                              </w:rPr>
                              <w:t>HOUSING PROJECTS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BA7D12" id="_x0000_t202" coordsize="21600,21600" o:spt="202" path="m,l,21600r21600,l21600,xe">
                <v:stroke joinstyle="miter"/>
                <v:path gradientshapeok="t" o:connecttype="rect"/>
              </v:shapetype>
              <v:shape id="Text Box 7" o:spid="_x0000_s1026" type="#_x0000_t202" style="position:absolute;left:0;text-align:left;margin-left:409pt;margin-top:-57.5pt;width:117pt;height:6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" fillcolor="white [3201]" strokeweight=".5pt">
                <v:textbox>
                  <w:txbxContent>
                    <w:p w14:paraId="14F00648" w14:textId="2FC323C4" w:rsidR="00195126" w:rsidRPr="00195126" w:rsidRDefault="00195126">
                      <w:pPr>
                        <w:rPr>
                          <w:b/>
                          <w:bCs/>
                          <w:sz w:val="48"/>
                          <w:szCs w:val="48"/>
                        </w:rPr>
                      </w:pPr>
                      <w:r w:rsidRPr="00195126">
                        <w:rPr>
                          <w:b/>
                          <w:bCs/>
                          <w:sz w:val="48"/>
                          <w:szCs w:val="48"/>
                        </w:rPr>
                        <w:t>HOUSING PROJECTS</w:t>
                      </w:r>
                    </w:p>
                  </w:txbxContent>
                </v:textbox>
              </v:shape>
            </w:pict>
          </mc:Fallback>
        </mc:AlternateContent>
      </w:r>
      <w:r w:rsidR="00D34BB7" w:rsidRPr="0095528C">
        <w:rPr>
          <w:rFonts w:cstheme="minorHAnsi"/>
          <w:noProof/>
        </w:rPr>
        <w:drawing>
          <wp:inline distT="0" distB="0" distL="0" distR="0" wp14:anchorId="52639E51" wp14:editId="272611F6">
            <wp:extent cx="750464" cy="713876"/>
            <wp:effectExtent l="0" t="0" r="0" b="0"/>
            <wp:docPr id="42" name="Picture 42" descr="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I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943" cy="738113"/>
                    </a:xfrm>
                    <a:prstGeom prst="rect">
                      <a:avLst/>
                    </a:prstGeom>
                    <a:noFill/>
                    <a:ln>
                      <a:noFill/>
                    </a:ln>
                  </pic:spPr>
                </pic:pic>
              </a:graphicData>
            </a:graphic>
          </wp:inline>
        </w:drawing>
      </w:r>
    </w:p>
    <w:p w14:paraId="534D6416" w14:textId="69C94C55" w:rsidR="006302F9" w:rsidRPr="0095528C" w:rsidRDefault="006302F9" w:rsidP="002358EE">
      <w:pPr>
        <w:tabs>
          <w:tab w:val="left" w:pos="9270"/>
        </w:tabs>
        <w:jc w:val="center"/>
        <w:rPr>
          <w:rFonts w:cstheme="minorHAnsi"/>
          <w:b/>
          <w:bCs/>
          <w:color w:val="C00000"/>
          <w:sz w:val="28"/>
          <w:szCs w:val="28"/>
        </w:rPr>
      </w:pPr>
      <w:r w:rsidRPr="0095528C">
        <w:rPr>
          <w:rFonts w:cstheme="minorHAnsi"/>
          <w:b/>
          <w:bCs/>
          <w:color w:val="C00000"/>
          <w:sz w:val="28"/>
          <w:szCs w:val="28"/>
        </w:rPr>
        <w:t xml:space="preserve">Form </w:t>
      </w:r>
      <w:r w:rsidR="00AC339A" w:rsidRPr="0095528C">
        <w:rPr>
          <w:rFonts w:cstheme="minorHAnsi"/>
          <w:b/>
          <w:bCs/>
          <w:color w:val="C00000"/>
          <w:sz w:val="28"/>
          <w:szCs w:val="28"/>
        </w:rPr>
        <w:t>UN-</w:t>
      </w:r>
      <w:r w:rsidRPr="0095528C">
        <w:rPr>
          <w:rFonts w:cstheme="minorHAnsi"/>
          <w:b/>
          <w:bCs/>
          <w:color w:val="C00000"/>
          <w:sz w:val="28"/>
          <w:szCs w:val="28"/>
        </w:rPr>
        <w:t>B.</w:t>
      </w:r>
      <w:r w:rsidR="009F45AA" w:rsidRPr="0095528C">
        <w:rPr>
          <w:rFonts w:cstheme="minorHAnsi"/>
          <w:b/>
          <w:bCs/>
          <w:color w:val="C00000"/>
          <w:sz w:val="28"/>
          <w:szCs w:val="28"/>
        </w:rPr>
        <w:t xml:space="preserve"> SUBRECIPIENT </w:t>
      </w:r>
      <w:r w:rsidR="00DD3404">
        <w:rPr>
          <w:rFonts w:cstheme="minorHAnsi"/>
          <w:b/>
          <w:bCs/>
          <w:color w:val="C00000"/>
          <w:sz w:val="28"/>
          <w:szCs w:val="28"/>
        </w:rPr>
        <w:t xml:space="preserve">NEW </w:t>
      </w:r>
      <w:r w:rsidR="009F45AA" w:rsidRPr="0095528C">
        <w:rPr>
          <w:rFonts w:cstheme="minorHAnsi"/>
          <w:b/>
          <w:bCs/>
          <w:color w:val="C00000"/>
          <w:sz w:val="28"/>
          <w:szCs w:val="28"/>
        </w:rPr>
        <w:t>PROJECT APPLICATION</w:t>
      </w:r>
    </w:p>
    <w:p w14:paraId="6328ED27" w14:textId="77777777" w:rsidR="00A65587" w:rsidRPr="00DD3404" w:rsidRDefault="004321BC" w:rsidP="002358EE">
      <w:pPr>
        <w:tabs>
          <w:tab w:val="left" w:pos="9270"/>
        </w:tabs>
        <w:jc w:val="center"/>
        <w:rPr>
          <w:rFonts w:cstheme="minorHAnsi"/>
          <w:b/>
          <w:bCs/>
          <w:sz w:val="28"/>
          <w:szCs w:val="28"/>
        </w:rPr>
      </w:pPr>
      <w:r w:rsidRPr="00DD3404">
        <w:rPr>
          <w:rFonts w:cstheme="minorHAnsi"/>
          <w:b/>
          <w:bCs/>
          <w:sz w:val="28"/>
          <w:szCs w:val="28"/>
        </w:rPr>
        <w:t xml:space="preserve">HOUSING PROJECTS </w:t>
      </w:r>
    </w:p>
    <w:p w14:paraId="73E71366" w14:textId="397BF313" w:rsidR="004321BC" w:rsidRPr="00DD3404" w:rsidRDefault="004321BC" w:rsidP="002358EE">
      <w:pPr>
        <w:tabs>
          <w:tab w:val="left" w:pos="9270"/>
        </w:tabs>
        <w:jc w:val="center"/>
        <w:rPr>
          <w:rFonts w:cstheme="minorHAnsi"/>
          <w:b/>
          <w:bCs/>
          <w:color w:val="C00000"/>
          <w:sz w:val="28"/>
          <w:szCs w:val="28"/>
        </w:rPr>
      </w:pPr>
      <w:r w:rsidRPr="00DD3404">
        <w:rPr>
          <w:rFonts w:cstheme="minorHAnsi"/>
          <w:b/>
          <w:bCs/>
          <w:color w:val="C00000"/>
          <w:sz w:val="28"/>
          <w:szCs w:val="28"/>
        </w:rPr>
        <w:t>PSH, RHH and JOINT TH-RRH</w:t>
      </w:r>
    </w:p>
    <w:p w14:paraId="5A60B8BE" w14:textId="13832D83" w:rsidR="002358EE" w:rsidRPr="0095528C" w:rsidRDefault="00FB44A9" w:rsidP="002358EE">
      <w:pPr>
        <w:tabs>
          <w:tab w:val="left" w:pos="9270"/>
        </w:tabs>
        <w:jc w:val="center"/>
        <w:rPr>
          <w:rFonts w:cstheme="minorHAnsi"/>
          <w:b/>
          <w:bCs/>
          <w:sz w:val="28"/>
          <w:szCs w:val="28"/>
        </w:rPr>
      </w:pPr>
      <w:r w:rsidRPr="0095528C">
        <w:rPr>
          <w:rFonts w:cstheme="minorHAnsi"/>
          <w:b/>
          <w:bCs/>
          <w:sz w:val="28"/>
          <w:szCs w:val="28"/>
        </w:rPr>
        <w:t>Unsheltered Special NOFO</w:t>
      </w:r>
      <w:r w:rsidR="002358EE" w:rsidRPr="0095528C">
        <w:rPr>
          <w:rFonts w:cstheme="minorHAnsi"/>
          <w:b/>
          <w:bCs/>
          <w:sz w:val="28"/>
          <w:szCs w:val="28"/>
        </w:rPr>
        <w:t xml:space="preserve"> New Project Application</w:t>
      </w:r>
    </w:p>
    <w:p w14:paraId="422AB0B8" w14:textId="4B9C2E13" w:rsidR="002358EE" w:rsidRPr="0095528C" w:rsidRDefault="002358EE" w:rsidP="002358EE">
      <w:pPr>
        <w:pBdr>
          <w:bottom w:val="single" w:sz="4" w:space="1" w:color="auto"/>
        </w:pBdr>
        <w:tabs>
          <w:tab w:val="left" w:pos="9270"/>
        </w:tabs>
        <w:jc w:val="center"/>
        <w:rPr>
          <w:rFonts w:cstheme="minorHAnsi"/>
          <w:b/>
          <w:bCs/>
          <w:sz w:val="28"/>
          <w:szCs w:val="28"/>
        </w:rPr>
      </w:pPr>
      <w:r w:rsidRPr="0095528C">
        <w:rPr>
          <w:rFonts w:cstheme="minorHAnsi"/>
          <w:b/>
          <w:bCs/>
          <w:sz w:val="28"/>
          <w:szCs w:val="28"/>
        </w:rPr>
        <w:t>City of St. Louis</w:t>
      </w:r>
    </w:p>
    <w:p w14:paraId="41A07062" w14:textId="402E4CE2" w:rsidR="002358EE" w:rsidRPr="0095528C" w:rsidRDefault="009F45AA" w:rsidP="002358EE">
      <w:pPr>
        <w:tabs>
          <w:tab w:val="left" w:pos="9270"/>
        </w:tabs>
        <w:jc w:val="center"/>
        <w:rPr>
          <w:rFonts w:cstheme="minorHAnsi"/>
          <w:b/>
          <w:bCs/>
          <w:sz w:val="28"/>
          <w:szCs w:val="28"/>
        </w:rPr>
      </w:pPr>
      <w:r w:rsidRPr="0095528C">
        <w:rPr>
          <w:rFonts w:cstheme="minorHAnsi"/>
          <w:b/>
          <w:bCs/>
          <w:sz w:val="28"/>
          <w:szCs w:val="28"/>
        </w:rPr>
        <w:t xml:space="preserve"> </w:t>
      </w:r>
    </w:p>
    <w:p w14:paraId="4B484122" w14:textId="5BBCD913" w:rsidR="009F45AA" w:rsidRPr="0095528C" w:rsidRDefault="009F45AA" w:rsidP="009F45AA">
      <w:pPr>
        <w:tabs>
          <w:tab w:val="left" w:pos="9270"/>
        </w:tabs>
        <w:jc w:val="left"/>
        <w:rPr>
          <w:rFonts w:cstheme="minorHAnsi"/>
          <w:b/>
          <w:bCs/>
          <w:sz w:val="28"/>
          <w:szCs w:val="28"/>
        </w:rPr>
      </w:pPr>
      <w:r w:rsidRPr="0095528C">
        <w:rPr>
          <w:rFonts w:cstheme="minorHAnsi"/>
          <w:b/>
          <w:bCs/>
          <w:sz w:val="28"/>
          <w:szCs w:val="28"/>
          <w:highlight w:val="yellow"/>
        </w:rPr>
        <w:t>Reminder: This Form UN-B is to be completed ONLY by applicants wishing to be a subrecipient of the City of St. Louis. Direct Applicants must create their applications in eSNAPS.</w:t>
      </w:r>
    </w:p>
    <w:p w14:paraId="76E0A389" w14:textId="77777777" w:rsidR="009F45AA" w:rsidRPr="0095528C" w:rsidRDefault="009F45AA" w:rsidP="009F45AA">
      <w:pPr>
        <w:tabs>
          <w:tab w:val="left" w:pos="9270"/>
        </w:tabs>
        <w:jc w:val="left"/>
        <w:rPr>
          <w:rFonts w:cstheme="minorHAnsi"/>
          <w:b/>
          <w:bCs/>
          <w:sz w:val="28"/>
          <w:szCs w:val="28"/>
        </w:rPr>
      </w:pPr>
    </w:p>
    <w:p w14:paraId="15EB40E7" w14:textId="692E79A5" w:rsidR="002358EE" w:rsidRPr="0095528C" w:rsidRDefault="002358EE" w:rsidP="002358EE">
      <w:pPr>
        <w:tabs>
          <w:tab w:val="left" w:pos="9270"/>
        </w:tabs>
        <w:jc w:val="left"/>
        <w:rPr>
          <w:rFonts w:cstheme="minorHAnsi"/>
          <w:b/>
          <w:bCs/>
          <w:i/>
          <w:iCs/>
          <w:sz w:val="28"/>
          <w:szCs w:val="28"/>
        </w:rPr>
      </w:pPr>
      <w:r w:rsidRPr="0095528C">
        <w:rPr>
          <w:rFonts w:cstheme="minorHAnsi"/>
          <w:b/>
          <w:bCs/>
          <w:i/>
          <w:iCs/>
          <w:sz w:val="28"/>
          <w:szCs w:val="28"/>
        </w:rPr>
        <w:t xml:space="preserve">Applicant: Please adhere closely to </w:t>
      </w:r>
      <w:hyperlink r:id="rId8" w:history="1">
        <w:r w:rsidRPr="003A71BD">
          <w:rPr>
            <w:rStyle w:val="Hyperlink"/>
            <w:rFonts w:cstheme="minorHAnsi"/>
            <w:b/>
            <w:bCs/>
            <w:i/>
            <w:iCs/>
            <w:sz w:val="28"/>
            <w:szCs w:val="28"/>
          </w:rPr>
          <w:t xml:space="preserve">the </w:t>
        </w:r>
        <w:hyperlink r:id="rId9" w:history="1">
          <w:r w:rsidRPr="003A71BD">
            <w:rPr>
              <w:rStyle w:val="Hyperlink"/>
              <w:rFonts w:cstheme="minorHAnsi"/>
              <w:b/>
              <w:bCs/>
              <w:i/>
              <w:iCs/>
              <w:sz w:val="28"/>
              <w:szCs w:val="28"/>
            </w:rPr>
            <w:t>HUD New Project Application Detailed Instruction</w:t>
          </w:r>
        </w:hyperlink>
        <w:r w:rsidRPr="003A71BD">
          <w:rPr>
            <w:rStyle w:val="Hyperlink"/>
            <w:rFonts w:cstheme="minorHAnsi"/>
            <w:b/>
            <w:bCs/>
            <w:i/>
            <w:iCs/>
            <w:sz w:val="28"/>
            <w:szCs w:val="28"/>
          </w:rPr>
          <w:t xml:space="preserve"> </w:t>
        </w:r>
        <w:r w:rsidR="00C8360B" w:rsidRPr="003A71BD">
          <w:rPr>
            <w:rStyle w:val="Hyperlink"/>
            <w:rFonts w:cstheme="minorHAnsi"/>
            <w:b/>
            <w:bCs/>
            <w:i/>
            <w:iCs/>
            <w:sz w:val="28"/>
            <w:szCs w:val="28"/>
          </w:rPr>
          <w:t>d</w:t>
        </w:r>
        <w:r w:rsidRPr="003A71BD">
          <w:rPr>
            <w:rStyle w:val="Hyperlink"/>
            <w:rFonts w:cstheme="minorHAnsi"/>
            <w:b/>
            <w:bCs/>
            <w:i/>
            <w:iCs/>
            <w:sz w:val="28"/>
            <w:szCs w:val="28"/>
          </w:rPr>
          <w:t>ocument</w:t>
        </w:r>
      </w:hyperlink>
      <w:r w:rsidRPr="0095528C">
        <w:rPr>
          <w:rFonts w:cstheme="minorHAnsi"/>
          <w:b/>
          <w:bCs/>
          <w:i/>
          <w:iCs/>
          <w:sz w:val="28"/>
          <w:szCs w:val="28"/>
        </w:rPr>
        <w:t xml:space="preserve"> in completing th</w:t>
      </w:r>
      <w:r w:rsidR="0003073A" w:rsidRPr="0095528C">
        <w:rPr>
          <w:rFonts w:cstheme="minorHAnsi"/>
          <w:b/>
          <w:bCs/>
          <w:i/>
          <w:iCs/>
          <w:sz w:val="28"/>
          <w:szCs w:val="28"/>
        </w:rPr>
        <w:t xml:space="preserve">is </w:t>
      </w:r>
      <w:r w:rsidRPr="0095528C">
        <w:rPr>
          <w:rFonts w:cstheme="minorHAnsi"/>
          <w:b/>
          <w:bCs/>
          <w:i/>
          <w:iCs/>
          <w:sz w:val="28"/>
          <w:szCs w:val="28"/>
        </w:rPr>
        <w:t>application</w:t>
      </w:r>
      <w:r w:rsidR="0003073A" w:rsidRPr="0095528C">
        <w:rPr>
          <w:rFonts w:cstheme="minorHAnsi"/>
          <w:b/>
          <w:bCs/>
          <w:i/>
          <w:iCs/>
          <w:sz w:val="28"/>
          <w:szCs w:val="28"/>
        </w:rPr>
        <w:t xml:space="preserve"> form</w:t>
      </w:r>
      <w:r w:rsidRPr="0095528C">
        <w:rPr>
          <w:rFonts w:cstheme="minorHAnsi"/>
          <w:b/>
          <w:bCs/>
          <w:i/>
          <w:iCs/>
          <w:sz w:val="28"/>
          <w:szCs w:val="28"/>
        </w:rPr>
        <w:t>.</w:t>
      </w:r>
      <w:r w:rsidR="0003073A" w:rsidRPr="0095528C">
        <w:rPr>
          <w:rFonts w:cstheme="minorHAnsi"/>
          <w:b/>
          <w:bCs/>
          <w:i/>
          <w:iCs/>
          <w:sz w:val="28"/>
          <w:szCs w:val="28"/>
        </w:rPr>
        <w:t xml:space="preserve"> THERE ARE DISTINCT DIFFERENCES IN SOME QUESTIONS BETWEEN THE DIFFERENT TYPES OF HOUSING (PH, RRH, TH-RRH)</w:t>
      </w:r>
    </w:p>
    <w:p w14:paraId="42D65A47" w14:textId="77777777" w:rsidR="002358EE" w:rsidRPr="0095528C" w:rsidRDefault="002358EE" w:rsidP="00B95F3B">
      <w:pPr>
        <w:tabs>
          <w:tab w:val="left" w:pos="9270"/>
        </w:tabs>
        <w:rPr>
          <w:rFonts w:cstheme="minorHAnsi"/>
          <w:b/>
          <w:bCs/>
        </w:rPr>
      </w:pPr>
    </w:p>
    <w:p w14:paraId="71ABD101" w14:textId="7ACA6D77" w:rsidR="001333E9" w:rsidRPr="0095528C" w:rsidRDefault="001333E9" w:rsidP="00B95F3B">
      <w:pPr>
        <w:tabs>
          <w:tab w:val="left" w:pos="9270"/>
        </w:tabs>
        <w:rPr>
          <w:rFonts w:cstheme="minorHAnsi"/>
          <w:b/>
          <w:bCs/>
          <w:sz w:val="24"/>
          <w:szCs w:val="24"/>
        </w:rPr>
      </w:pPr>
      <w:r w:rsidRPr="0095528C">
        <w:rPr>
          <w:rFonts w:cstheme="minorHAnsi"/>
          <w:b/>
          <w:bCs/>
          <w:sz w:val="24"/>
          <w:szCs w:val="24"/>
        </w:rPr>
        <w:t>Experience of Applicant, Subrecipient(s), and Other Partners</w:t>
      </w:r>
      <w:r w:rsidR="005C6C27" w:rsidRPr="0095528C">
        <w:rPr>
          <w:rFonts w:cstheme="minorHAnsi"/>
          <w:b/>
          <w:bCs/>
          <w:sz w:val="24"/>
          <w:szCs w:val="24"/>
        </w:rPr>
        <w:t xml:space="preserve"> </w:t>
      </w:r>
      <w:r w:rsidR="005C6C27" w:rsidRPr="0095528C">
        <w:rPr>
          <w:rFonts w:cstheme="minorHAnsi"/>
          <w:sz w:val="24"/>
          <w:szCs w:val="24"/>
        </w:rPr>
        <w:t>(eS</w:t>
      </w:r>
      <w:r w:rsidR="00122874" w:rsidRPr="0095528C">
        <w:rPr>
          <w:rFonts w:cstheme="minorHAnsi"/>
          <w:sz w:val="24"/>
          <w:szCs w:val="24"/>
        </w:rPr>
        <w:t>NAPS</w:t>
      </w:r>
      <w:r w:rsidR="005C6C27" w:rsidRPr="0095528C">
        <w:rPr>
          <w:rFonts w:cstheme="minorHAnsi"/>
          <w:sz w:val="24"/>
          <w:szCs w:val="24"/>
        </w:rPr>
        <w:t xml:space="preserve"> 2B.)</w:t>
      </w:r>
    </w:p>
    <w:p w14:paraId="112C8E99" w14:textId="77777777" w:rsidR="007D30EE" w:rsidRPr="0095528C" w:rsidRDefault="007D30EE" w:rsidP="007D30EE">
      <w:pPr>
        <w:pStyle w:val="ListParagraph"/>
        <w:widowControl w:val="0"/>
        <w:numPr>
          <w:ilvl w:val="0"/>
          <w:numId w:val="24"/>
        </w:numPr>
        <w:tabs>
          <w:tab w:val="left" w:pos="780"/>
        </w:tabs>
        <w:autoSpaceDE w:val="0"/>
        <w:autoSpaceDN w:val="0"/>
        <w:spacing w:before="120" w:line="240" w:lineRule="auto"/>
        <w:ind w:right="847" w:hanging="360"/>
        <w:contextualSpacing w:val="0"/>
        <w:jc w:val="left"/>
        <w:rPr>
          <w:rFonts w:cstheme="minorHAnsi"/>
          <w:sz w:val="24"/>
        </w:rPr>
      </w:pPr>
      <w:r w:rsidRPr="0095528C">
        <w:rPr>
          <w:rFonts w:cstheme="minorHAnsi"/>
          <w:b/>
          <w:sz w:val="24"/>
        </w:rPr>
        <w:t>Describe your organization’s (and subrecipient(s) if applicable) experience in effectively utilizing federal funds and performing the activities proposed in the application.</w:t>
      </w:r>
      <w:r w:rsidRPr="0095528C">
        <w:rPr>
          <w:rFonts w:cstheme="minorHAnsi"/>
          <w:b/>
          <w:spacing w:val="-1"/>
          <w:sz w:val="24"/>
        </w:rPr>
        <w:t xml:space="preserve"> </w:t>
      </w:r>
      <w:r w:rsidRPr="0095528C">
        <w:rPr>
          <w:rFonts w:cstheme="minorHAnsi"/>
          <w:sz w:val="24"/>
        </w:rPr>
        <w:t>Required. Describe your organization, subrecipient(s) if applicable, and partner organizations (e.g., developers,</w:t>
      </w:r>
      <w:r w:rsidRPr="0095528C">
        <w:rPr>
          <w:rFonts w:cstheme="minorHAnsi"/>
          <w:spacing w:val="-5"/>
          <w:sz w:val="24"/>
        </w:rPr>
        <w:t xml:space="preserve"> </w:t>
      </w:r>
      <w:r w:rsidRPr="0095528C">
        <w:rPr>
          <w:rFonts w:cstheme="minorHAnsi"/>
          <w:sz w:val="24"/>
        </w:rPr>
        <w:t>key</w:t>
      </w:r>
      <w:r w:rsidRPr="0095528C">
        <w:rPr>
          <w:rFonts w:cstheme="minorHAnsi"/>
          <w:spacing w:val="-4"/>
          <w:sz w:val="24"/>
        </w:rPr>
        <w:t xml:space="preserve"> </w:t>
      </w:r>
      <w:r w:rsidRPr="0095528C">
        <w:rPr>
          <w:rFonts w:cstheme="minorHAnsi"/>
          <w:sz w:val="24"/>
        </w:rPr>
        <w:t>contractors,</w:t>
      </w:r>
      <w:r w:rsidRPr="0095528C">
        <w:rPr>
          <w:rFonts w:cstheme="minorHAnsi"/>
          <w:spacing w:val="-4"/>
          <w:sz w:val="24"/>
        </w:rPr>
        <w:t xml:space="preserve"> </w:t>
      </w:r>
      <w:r w:rsidRPr="0095528C">
        <w:rPr>
          <w:rFonts w:cstheme="minorHAnsi"/>
          <w:sz w:val="24"/>
        </w:rPr>
        <w:t>subcontractors,</w:t>
      </w:r>
      <w:r w:rsidRPr="0095528C">
        <w:rPr>
          <w:rFonts w:cstheme="minorHAnsi"/>
          <w:spacing w:val="-4"/>
          <w:sz w:val="24"/>
        </w:rPr>
        <w:t xml:space="preserve"> </w:t>
      </w:r>
      <w:r w:rsidRPr="0095528C">
        <w:rPr>
          <w:rFonts w:cstheme="minorHAnsi"/>
          <w:sz w:val="24"/>
        </w:rPr>
        <w:t>service</w:t>
      </w:r>
      <w:r w:rsidRPr="0095528C">
        <w:rPr>
          <w:rFonts w:cstheme="minorHAnsi"/>
          <w:spacing w:val="-6"/>
          <w:sz w:val="24"/>
        </w:rPr>
        <w:t xml:space="preserve"> </w:t>
      </w:r>
      <w:r w:rsidRPr="0095528C">
        <w:rPr>
          <w:rFonts w:cstheme="minorHAnsi"/>
          <w:sz w:val="24"/>
        </w:rPr>
        <w:t>providers)</w:t>
      </w:r>
      <w:r w:rsidRPr="0095528C">
        <w:rPr>
          <w:rFonts w:cstheme="minorHAnsi"/>
          <w:spacing w:val="-5"/>
          <w:sz w:val="24"/>
        </w:rPr>
        <w:t xml:space="preserve"> </w:t>
      </w:r>
      <w:r w:rsidRPr="0095528C">
        <w:rPr>
          <w:rFonts w:cstheme="minorHAnsi"/>
          <w:sz w:val="24"/>
        </w:rPr>
        <w:t>have</w:t>
      </w:r>
      <w:r w:rsidRPr="0095528C">
        <w:rPr>
          <w:rFonts w:cstheme="minorHAnsi"/>
          <w:spacing w:val="-6"/>
          <w:sz w:val="24"/>
        </w:rPr>
        <w:t xml:space="preserve"> </w:t>
      </w:r>
      <w:r w:rsidRPr="0095528C">
        <w:rPr>
          <w:rFonts w:cstheme="minorHAnsi"/>
          <w:sz w:val="24"/>
        </w:rPr>
        <w:t>successfully</w:t>
      </w:r>
      <w:r w:rsidRPr="0095528C">
        <w:rPr>
          <w:rFonts w:cstheme="minorHAnsi"/>
          <w:spacing w:val="-4"/>
          <w:sz w:val="24"/>
        </w:rPr>
        <w:t xml:space="preserve"> </w:t>
      </w:r>
      <w:r w:rsidRPr="0095528C">
        <w:rPr>
          <w:rFonts w:cstheme="minorHAnsi"/>
          <w:sz w:val="24"/>
        </w:rPr>
        <w:t>utilized</w:t>
      </w:r>
      <w:r w:rsidRPr="0095528C">
        <w:rPr>
          <w:rFonts w:cstheme="minorHAnsi"/>
          <w:spacing w:val="-4"/>
          <w:sz w:val="24"/>
        </w:rPr>
        <w:t xml:space="preserve"> </w:t>
      </w:r>
      <w:r w:rsidRPr="0095528C">
        <w:rPr>
          <w:rFonts w:cstheme="minorHAnsi"/>
          <w:sz w:val="24"/>
        </w:rPr>
        <w:t>federal funds in other projects. Provide examples that illustrate experience such as:</w:t>
      </w:r>
    </w:p>
    <w:p w14:paraId="756739E7" w14:textId="77777777" w:rsidR="007D30EE" w:rsidRPr="0095528C" w:rsidRDefault="007D30EE" w:rsidP="007D30EE">
      <w:pPr>
        <w:pStyle w:val="ListParagraph"/>
        <w:widowControl w:val="0"/>
        <w:numPr>
          <w:ilvl w:val="1"/>
          <w:numId w:val="24"/>
        </w:numPr>
        <w:tabs>
          <w:tab w:val="left" w:pos="1164"/>
        </w:tabs>
        <w:autoSpaceDE w:val="0"/>
        <w:autoSpaceDN w:val="0"/>
        <w:spacing w:before="120" w:line="240" w:lineRule="auto"/>
        <w:ind w:right="673" w:hanging="360"/>
        <w:contextualSpacing w:val="0"/>
        <w:jc w:val="left"/>
        <w:rPr>
          <w:rFonts w:cstheme="minorHAnsi"/>
          <w:sz w:val="24"/>
        </w:rPr>
      </w:pPr>
      <w:r w:rsidRPr="0095528C">
        <w:rPr>
          <w:rFonts w:cstheme="minorHAnsi"/>
          <w:sz w:val="24"/>
        </w:rPr>
        <w:t>working</w:t>
      </w:r>
      <w:r w:rsidRPr="0095528C">
        <w:rPr>
          <w:rFonts w:cstheme="minorHAnsi"/>
          <w:spacing w:val="-3"/>
          <w:sz w:val="24"/>
        </w:rPr>
        <w:t xml:space="preserve"> </w:t>
      </w:r>
      <w:r w:rsidRPr="0095528C">
        <w:rPr>
          <w:rFonts w:cstheme="minorHAnsi"/>
          <w:sz w:val="24"/>
        </w:rPr>
        <w:t>with</w:t>
      </w:r>
      <w:r w:rsidRPr="0095528C">
        <w:rPr>
          <w:rFonts w:cstheme="minorHAnsi"/>
          <w:spacing w:val="-3"/>
          <w:sz w:val="24"/>
        </w:rPr>
        <w:t xml:space="preserve"> </w:t>
      </w:r>
      <w:r w:rsidRPr="0095528C">
        <w:rPr>
          <w:rFonts w:cstheme="minorHAnsi"/>
          <w:sz w:val="24"/>
        </w:rPr>
        <w:t>and</w:t>
      </w:r>
      <w:r w:rsidRPr="0095528C">
        <w:rPr>
          <w:rFonts w:cstheme="minorHAnsi"/>
          <w:spacing w:val="-3"/>
          <w:sz w:val="24"/>
        </w:rPr>
        <w:t xml:space="preserve"> </w:t>
      </w:r>
      <w:r w:rsidRPr="0095528C">
        <w:rPr>
          <w:rFonts w:cstheme="minorHAnsi"/>
          <w:sz w:val="24"/>
        </w:rPr>
        <w:t>addressing</w:t>
      </w:r>
      <w:r w:rsidRPr="0095528C">
        <w:rPr>
          <w:rFonts w:cstheme="minorHAnsi"/>
          <w:spacing w:val="-3"/>
          <w:sz w:val="24"/>
        </w:rPr>
        <w:t xml:space="preserve"> </w:t>
      </w:r>
      <w:r w:rsidRPr="0095528C">
        <w:rPr>
          <w:rFonts w:cstheme="minorHAnsi"/>
          <w:sz w:val="24"/>
        </w:rPr>
        <w:t>the</w:t>
      </w:r>
      <w:r w:rsidRPr="0095528C">
        <w:rPr>
          <w:rFonts w:cstheme="minorHAnsi"/>
          <w:spacing w:val="-4"/>
          <w:sz w:val="24"/>
        </w:rPr>
        <w:t xml:space="preserve"> </w:t>
      </w:r>
      <w:r w:rsidRPr="0095528C">
        <w:rPr>
          <w:rFonts w:cstheme="minorHAnsi"/>
          <w:sz w:val="24"/>
        </w:rPr>
        <w:t>target</w:t>
      </w:r>
      <w:r w:rsidRPr="0095528C">
        <w:rPr>
          <w:rFonts w:cstheme="minorHAnsi"/>
          <w:spacing w:val="-3"/>
          <w:sz w:val="24"/>
        </w:rPr>
        <w:t xml:space="preserve"> </w:t>
      </w:r>
      <w:r w:rsidRPr="0095528C">
        <w:rPr>
          <w:rFonts w:cstheme="minorHAnsi"/>
          <w:sz w:val="24"/>
        </w:rPr>
        <w:t>population(s)</w:t>
      </w:r>
      <w:r w:rsidRPr="0095528C">
        <w:rPr>
          <w:rFonts w:cstheme="minorHAnsi"/>
          <w:spacing w:val="-4"/>
          <w:sz w:val="24"/>
        </w:rPr>
        <w:t xml:space="preserve"> </w:t>
      </w:r>
      <w:r w:rsidRPr="0095528C">
        <w:rPr>
          <w:rFonts w:cstheme="minorHAnsi"/>
          <w:sz w:val="24"/>
        </w:rPr>
        <w:t>identified</w:t>
      </w:r>
      <w:r w:rsidRPr="0095528C">
        <w:rPr>
          <w:rFonts w:cstheme="minorHAnsi"/>
          <w:spacing w:val="-3"/>
          <w:sz w:val="24"/>
        </w:rPr>
        <w:t xml:space="preserve"> </w:t>
      </w:r>
      <w:r w:rsidRPr="0095528C">
        <w:rPr>
          <w:rFonts w:cstheme="minorHAnsi"/>
          <w:sz w:val="24"/>
        </w:rPr>
        <w:t>housing</w:t>
      </w:r>
      <w:r w:rsidRPr="0095528C">
        <w:rPr>
          <w:rFonts w:cstheme="minorHAnsi"/>
          <w:spacing w:val="-3"/>
          <w:sz w:val="24"/>
        </w:rPr>
        <w:t xml:space="preserve"> </w:t>
      </w:r>
      <w:r w:rsidRPr="0095528C">
        <w:rPr>
          <w:rFonts w:cstheme="minorHAnsi"/>
          <w:sz w:val="24"/>
        </w:rPr>
        <w:t>and</w:t>
      </w:r>
      <w:r w:rsidRPr="0095528C">
        <w:rPr>
          <w:rFonts w:cstheme="minorHAnsi"/>
          <w:spacing w:val="-3"/>
          <w:sz w:val="24"/>
        </w:rPr>
        <w:t xml:space="preserve"> </w:t>
      </w:r>
      <w:r w:rsidRPr="0095528C">
        <w:rPr>
          <w:rFonts w:cstheme="minorHAnsi"/>
          <w:sz w:val="24"/>
        </w:rPr>
        <w:t>supportive</w:t>
      </w:r>
      <w:r w:rsidRPr="0095528C">
        <w:rPr>
          <w:rFonts w:cstheme="minorHAnsi"/>
          <w:spacing w:val="-4"/>
          <w:sz w:val="24"/>
        </w:rPr>
        <w:t xml:space="preserve"> </w:t>
      </w:r>
      <w:r w:rsidRPr="0095528C">
        <w:rPr>
          <w:rFonts w:cstheme="minorHAnsi"/>
          <w:sz w:val="24"/>
        </w:rPr>
        <w:t xml:space="preserve">service </w:t>
      </w:r>
      <w:r w:rsidRPr="0095528C">
        <w:rPr>
          <w:rFonts w:cstheme="minorHAnsi"/>
          <w:spacing w:val="-2"/>
          <w:sz w:val="24"/>
        </w:rPr>
        <w:t>needs;</w:t>
      </w:r>
    </w:p>
    <w:p w14:paraId="14254736" w14:textId="77777777" w:rsidR="007D30EE" w:rsidRPr="0095528C" w:rsidRDefault="007D30EE" w:rsidP="007D30EE">
      <w:pPr>
        <w:pStyle w:val="ListParagraph"/>
        <w:widowControl w:val="0"/>
        <w:numPr>
          <w:ilvl w:val="1"/>
          <w:numId w:val="24"/>
        </w:numPr>
        <w:tabs>
          <w:tab w:val="left" w:pos="1179"/>
        </w:tabs>
        <w:autoSpaceDE w:val="0"/>
        <w:autoSpaceDN w:val="0"/>
        <w:spacing w:before="120" w:line="240" w:lineRule="auto"/>
        <w:ind w:right="806" w:hanging="360"/>
        <w:contextualSpacing w:val="0"/>
        <w:jc w:val="left"/>
        <w:rPr>
          <w:rFonts w:cstheme="minorHAnsi"/>
          <w:sz w:val="24"/>
        </w:rPr>
      </w:pPr>
      <w:r w:rsidRPr="0095528C">
        <w:rPr>
          <w:rFonts w:cstheme="minorHAnsi"/>
          <w:sz w:val="24"/>
        </w:rPr>
        <w:t>developing</w:t>
      </w:r>
      <w:r w:rsidRPr="0095528C">
        <w:rPr>
          <w:rFonts w:cstheme="minorHAnsi"/>
          <w:spacing w:val="-4"/>
          <w:sz w:val="24"/>
        </w:rPr>
        <w:t xml:space="preserve"> </w:t>
      </w:r>
      <w:r w:rsidRPr="0095528C">
        <w:rPr>
          <w:rFonts w:cstheme="minorHAnsi"/>
          <w:sz w:val="24"/>
        </w:rPr>
        <w:t>and</w:t>
      </w:r>
      <w:r w:rsidRPr="0095528C">
        <w:rPr>
          <w:rFonts w:cstheme="minorHAnsi"/>
          <w:spacing w:val="-4"/>
          <w:sz w:val="24"/>
        </w:rPr>
        <w:t xml:space="preserve"> </w:t>
      </w:r>
      <w:r w:rsidRPr="0095528C">
        <w:rPr>
          <w:rFonts w:cstheme="minorHAnsi"/>
          <w:sz w:val="24"/>
        </w:rPr>
        <w:t>implementing</w:t>
      </w:r>
      <w:r w:rsidRPr="0095528C">
        <w:rPr>
          <w:rFonts w:cstheme="minorHAnsi"/>
          <w:spacing w:val="-4"/>
          <w:sz w:val="24"/>
        </w:rPr>
        <w:t xml:space="preserve"> </w:t>
      </w:r>
      <w:r w:rsidRPr="0095528C">
        <w:rPr>
          <w:rFonts w:cstheme="minorHAnsi"/>
          <w:sz w:val="24"/>
        </w:rPr>
        <w:t>relevant</w:t>
      </w:r>
      <w:r w:rsidRPr="0095528C">
        <w:rPr>
          <w:rFonts w:cstheme="minorHAnsi"/>
          <w:spacing w:val="-4"/>
          <w:sz w:val="24"/>
        </w:rPr>
        <w:t xml:space="preserve"> </w:t>
      </w:r>
      <w:r w:rsidRPr="0095528C">
        <w:rPr>
          <w:rFonts w:cstheme="minorHAnsi"/>
          <w:sz w:val="24"/>
        </w:rPr>
        <w:t>program</w:t>
      </w:r>
      <w:r w:rsidRPr="0095528C">
        <w:rPr>
          <w:rFonts w:cstheme="minorHAnsi"/>
          <w:spacing w:val="-4"/>
          <w:sz w:val="24"/>
        </w:rPr>
        <w:t xml:space="preserve"> </w:t>
      </w:r>
      <w:r w:rsidRPr="0095528C">
        <w:rPr>
          <w:rFonts w:cstheme="minorHAnsi"/>
          <w:sz w:val="24"/>
        </w:rPr>
        <w:t>systems,</w:t>
      </w:r>
      <w:r w:rsidRPr="0095528C">
        <w:rPr>
          <w:rFonts w:cstheme="minorHAnsi"/>
          <w:spacing w:val="-5"/>
          <w:sz w:val="24"/>
        </w:rPr>
        <w:t xml:space="preserve"> </w:t>
      </w:r>
      <w:r w:rsidRPr="0095528C">
        <w:rPr>
          <w:rFonts w:cstheme="minorHAnsi"/>
          <w:sz w:val="24"/>
        </w:rPr>
        <w:t>services,</w:t>
      </w:r>
      <w:r w:rsidRPr="0095528C">
        <w:rPr>
          <w:rFonts w:cstheme="minorHAnsi"/>
          <w:spacing w:val="-4"/>
          <w:sz w:val="24"/>
        </w:rPr>
        <w:t xml:space="preserve"> </w:t>
      </w:r>
      <w:r w:rsidRPr="0095528C">
        <w:rPr>
          <w:rFonts w:cstheme="minorHAnsi"/>
          <w:sz w:val="24"/>
        </w:rPr>
        <w:t>and/or</w:t>
      </w:r>
      <w:r w:rsidRPr="0095528C">
        <w:rPr>
          <w:rFonts w:cstheme="minorHAnsi"/>
          <w:spacing w:val="-5"/>
          <w:sz w:val="24"/>
        </w:rPr>
        <w:t xml:space="preserve"> </w:t>
      </w:r>
      <w:r w:rsidRPr="0095528C">
        <w:rPr>
          <w:rFonts w:cstheme="minorHAnsi"/>
          <w:sz w:val="24"/>
        </w:rPr>
        <w:t>residential</w:t>
      </w:r>
      <w:r w:rsidRPr="0095528C">
        <w:rPr>
          <w:rFonts w:cstheme="minorHAnsi"/>
          <w:spacing w:val="-4"/>
          <w:sz w:val="24"/>
        </w:rPr>
        <w:t xml:space="preserve"> </w:t>
      </w:r>
      <w:r w:rsidRPr="0095528C">
        <w:rPr>
          <w:rFonts w:cstheme="minorHAnsi"/>
          <w:sz w:val="24"/>
        </w:rPr>
        <w:t>property construction and rehabilitation;</w:t>
      </w:r>
    </w:p>
    <w:p w14:paraId="7529927E" w14:textId="77777777" w:rsidR="007D30EE" w:rsidRPr="0095528C" w:rsidRDefault="007D30EE" w:rsidP="007D30EE">
      <w:pPr>
        <w:pStyle w:val="ListParagraph"/>
        <w:widowControl w:val="0"/>
        <w:numPr>
          <w:ilvl w:val="1"/>
          <w:numId w:val="24"/>
        </w:numPr>
        <w:tabs>
          <w:tab w:val="left" w:pos="1164"/>
        </w:tabs>
        <w:autoSpaceDE w:val="0"/>
        <w:autoSpaceDN w:val="0"/>
        <w:spacing w:before="120" w:line="240" w:lineRule="auto"/>
        <w:contextualSpacing w:val="0"/>
        <w:jc w:val="left"/>
        <w:rPr>
          <w:rFonts w:cstheme="minorHAnsi"/>
          <w:sz w:val="24"/>
        </w:rPr>
      </w:pPr>
      <w:r w:rsidRPr="0095528C">
        <w:rPr>
          <w:rFonts w:cstheme="minorHAnsi"/>
          <w:sz w:val="24"/>
        </w:rPr>
        <w:t>identifying</w:t>
      </w:r>
      <w:r w:rsidRPr="0095528C">
        <w:rPr>
          <w:rFonts w:cstheme="minorHAnsi"/>
          <w:spacing w:val="-4"/>
          <w:sz w:val="24"/>
        </w:rPr>
        <w:t xml:space="preserve"> </w:t>
      </w:r>
      <w:r w:rsidRPr="0095528C">
        <w:rPr>
          <w:rFonts w:cstheme="minorHAnsi"/>
          <w:sz w:val="24"/>
        </w:rPr>
        <w:t>and</w:t>
      </w:r>
      <w:r w:rsidRPr="0095528C">
        <w:rPr>
          <w:rFonts w:cstheme="minorHAnsi"/>
          <w:spacing w:val="-1"/>
          <w:sz w:val="24"/>
        </w:rPr>
        <w:t xml:space="preserve"> </w:t>
      </w:r>
      <w:r w:rsidRPr="0095528C">
        <w:rPr>
          <w:rFonts w:cstheme="minorHAnsi"/>
          <w:sz w:val="24"/>
        </w:rPr>
        <w:t>securing</w:t>
      </w:r>
      <w:r w:rsidRPr="0095528C">
        <w:rPr>
          <w:rFonts w:cstheme="minorHAnsi"/>
          <w:spacing w:val="-2"/>
          <w:sz w:val="24"/>
        </w:rPr>
        <w:t xml:space="preserve"> </w:t>
      </w:r>
      <w:r w:rsidRPr="0095528C">
        <w:rPr>
          <w:rFonts w:cstheme="minorHAnsi"/>
          <w:sz w:val="24"/>
        </w:rPr>
        <w:t>matching</w:t>
      </w:r>
      <w:r w:rsidRPr="0095528C">
        <w:rPr>
          <w:rFonts w:cstheme="minorHAnsi"/>
          <w:spacing w:val="-1"/>
          <w:sz w:val="24"/>
        </w:rPr>
        <w:t xml:space="preserve"> </w:t>
      </w:r>
      <w:r w:rsidRPr="0095528C">
        <w:rPr>
          <w:rFonts w:cstheme="minorHAnsi"/>
          <w:sz w:val="24"/>
        </w:rPr>
        <w:t>funds</w:t>
      </w:r>
      <w:r w:rsidRPr="0095528C">
        <w:rPr>
          <w:rFonts w:cstheme="minorHAnsi"/>
          <w:spacing w:val="-2"/>
          <w:sz w:val="24"/>
        </w:rPr>
        <w:t xml:space="preserve"> </w:t>
      </w:r>
      <w:r w:rsidRPr="0095528C">
        <w:rPr>
          <w:rFonts w:cstheme="minorHAnsi"/>
          <w:sz w:val="24"/>
        </w:rPr>
        <w:t>from</w:t>
      </w:r>
      <w:r w:rsidRPr="0095528C">
        <w:rPr>
          <w:rFonts w:cstheme="minorHAnsi"/>
          <w:spacing w:val="1"/>
          <w:sz w:val="24"/>
        </w:rPr>
        <w:t xml:space="preserve"> </w:t>
      </w:r>
      <w:r w:rsidRPr="0095528C">
        <w:rPr>
          <w:rFonts w:cstheme="minorHAnsi"/>
          <w:sz w:val="24"/>
        </w:rPr>
        <w:t>a</w:t>
      </w:r>
      <w:r w:rsidRPr="0095528C">
        <w:rPr>
          <w:rFonts w:cstheme="minorHAnsi"/>
          <w:spacing w:val="-2"/>
          <w:sz w:val="24"/>
        </w:rPr>
        <w:t xml:space="preserve"> </w:t>
      </w:r>
      <w:r w:rsidRPr="0095528C">
        <w:rPr>
          <w:rFonts w:cstheme="minorHAnsi"/>
          <w:sz w:val="24"/>
        </w:rPr>
        <w:t>variety</w:t>
      </w:r>
      <w:r w:rsidRPr="0095528C">
        <w:rPr>
          <w:rFonts w:cstheme="minorHAnsi"/>
          <w:spacing w:val="-2"/>
          <w:sz w:val="24"/>
        </w:rPr>
        <w:t xml:space="preserve"> </w:t>
      </w:r>
      <w:r w:rsidRPr="0095528C">
        <w:rPr>
          <w:rFonts w:cstheme="minorHAnsi"/>
          <w:sz w:val="24"/>
        </w:rPr>
        <w:t>of</w:t>
      </w:r>
      <w:r w:rsidRPr="0095528C">
        <w:rPr>
          <w:rFonts w:cstheme="minorHAnsi"/>
          <w:spacing w:val="-2"/>
          <w:sz w:val="24"/>
        </w:rPr>
        <w:t xml:space="preserve"> </w:t>
      </w:r>
      <w:r w:rsidRPr="0095528C">
        <w:rPr>
          <w:rFonts w:cstheme="minorHAnsi"/>
          <w:sz w:val="24"/>
        </w:rPr>
        <w:t>sources;</w:t>
      </w:r>
      <w:r w:rsidRPr="0095528C">
        <w:rPr>
          <w:rFonts w:cstheme="minorHAnsi"/>
          <w:spacing w:val="-1"/>
          <w:sz w:val="24"/>
        </w:rPr>
        <w:t xml:space="preserve"> </w:t>
      </w:r>
      <w:r w:rsidRPr="0095528C">
        <w:rPr>
          <w:rFonts w:cstheme="minorHAnsi"/>
          <w:spacing w:val="-5"/>
          <w:sz w:val="24"/>
        </w:rPr>
        <w:t>and</w:t>
      </w:r>
    </w:p>
    <w:p w14:paraId="56E5EE99" w14:textId="77777777" w:rsidR="007D30EE" w:rsidRPr="0095528C" w:rsidRDefault="007D30EE" w:rsidP="007D30EE">
      <w:pPr>
        <w:pStyle w:val="ListParagraph"/>
        <w:widowControl w:val="0"/>
        <w:numPr>
          <w:ilvl w:val="1"/>
          <w:numId w:val="24"/>
        </w:numPr>
        <w:tabs>
          <w:tab w:val="left" w:pos="1179"/>
        </w:tabs>
        <w:autoSpaceDE w:val="0"/>
        <w:autoSpaceDN w:val="0"/>
        <w:spacing w:before="120" w:line="240" w:lineRule="auto"/>
        <w:contextualSpacing w:val="0"/>
        <w:jc w:val="left"/>
        <w:rPr>
          <w:rFonts w:cstheme="minorHAnsi"/>
          <w:sz w:val="24"/>
        </w:rPr>
      </w:pPr>
      <w:r w:rsidRPr="0095528C">
        <w:rPr>
          <w:rFonts w:cstheme="minorHAnsi"/>
          <w:sz w:val="24"/>
        </w:rPr>
        <w:t>managing</w:t>
      </w:r>
      <w:r w:rsidRPr="0095528C">
        <w:rPr>
          <w:rFonts w:cstheme="minorHAnsi"/>
          <w:spacing w:val="-5"/>
          <w:sz w:val="24"/>
        </w:rPr>
        <w:t xml:space="preserve"> </w:t>
      </w:r>
      <w:r w:rsidRPr="0095528C">
        <w:rPr>
          <w:rFonts w:cstheme="minorHAnsi"/>
          <w:sz w:val="24"/>
        </w:rPr>
        <w:t>basic</w:t>
      </w:r>
      <w:r w:rsidRPr="0095528C">
        <w:rPr>
          <w:rFonts w:cstheme="minorHAnsi"/>
          <w:spacing w:val="-4"/>
          <w:sz w:val="24"/>
        </w:rPr>
        <w:t xml:space="preserve"> </w:t>
      </w:r>
      <w:r w:rsidRPr="0095528C">
        <w:rPr>
          <w:rFonts w:cstheme="minorHAnsi"/>
          <w:sz w:val="24"/>
        </w:rPr>
        <w:t>organization</w:t>
      </w:r>
      <w:r w:rsidRPr="0095528C">
        <w:rPr>
          <w:rFonts w:cstheme="minorHAnsi"/>
          <w:spacing w:val="-3"/>
          <w:sz w:val="24"/>
        </w:rPr>
        <w:t xml:space="preserve"> </w:t>
      </w:r>
      <w:r w:rsidRPr="0095528C">
        <w:rPr>
          <w:rFonts w:cstheme="minorHAnsi"/>
          <w:sz w:val="24"/>
        </w:rPr>
        <w:t>operations</w:t>
      </w:r>
      <w:r w:rsidRPr="0095528C">
        <w:rPr>
          <w:rFonts w:cstheme="minorHAnsi"/>
          <w:spacing w:val="-2"/>
          <w:sz w:val="24"/>
        </w:rPr>
        <w:t xml:space="preserve"> </w:t>
      </w:r>
      <w:r w:rsidRPr="0095528C">
        <w:rPr>
          <w:rFonts w:cstheme="minorHAnsi"/>
          <w:sz w:val="24"/>
        </w:rPr>
        <w:t>including</w:t>
      </w:r>
      <w:r w:rsidRPr="0095528C">
        <w:rPr>
          <w:rFonts w:cstheme="minorHAnsi"/>
          <w:spacing w:val="-3"/>
          <w:sz w:val="24"/>
        </w:rPr>
        <w:t xml:space="preserve"> </w:t>
      </w:r>
      <w:r w:rsidRPr="0095528C">
        <w:rPr>
          <w:rFonts w:cstheme="minorHAnsi"/>
          <w:sz w:val="24"/>
        </w:rPr>
        <w:t>financial</w:t>
      </w:r>
      <w:r w:rsidRPr="0095528C">
        <w:rPr>
          <w:rFonts w:cstheme="minorHAnsi"/>
          <w:spacing w:val="-3"/>
          <w:sz w:val="24"/>
        </w:rPr>
        <w:t xml:space="preserve"> </w:t>
      </w:r>
      <w:r w:rsidRPr="0095528C">
        <w:rPr>
          <w:rFonts w:cstheme="minorHAnsi"/>
          <w:sz w:val="24"/>
        </w:rPr>
        <w:t>accounting</w:t>
      </w:r>
      <w:r w:rsidRPr="0095528C">
        <w:rPr>
          <w:rFonts w:cstheme="minorHAnsi"/>
          <w:spacing w:val="-2"/>
          <w:sz w:val="24"/>
        </w:rPr>
        <w:t xml:space="preserve"> systems.</w:t>
      </w:r>
    </w:p>
    <w:p w14:paraId="4A989DC0" w14:textId="77777777" w:rsidR="00DD7D04" w:rsidRPr="0095528C" w:rsidRDefault="00DD7D04" w:rsidP="00DD7D04">
      <w:pPr>
        <w:rPr>
          <w:rFonts w:cstheme="minorHAnsi"/>
        </w:rPr>
      </w:pPr>
    </w:p>
    <w:p w14:paraId="6EA9415A" w14:textId="37FF09D9" w:rsidR="001333E9" w:rsidRPr="0095528C" w:rsidRDefault="00A26895" w:rsidP="001333E9">
      <w:pPr>
        <w:rPr>
          <w:rFonts w:cstheme="minorHAnsi"/>
        </w:rPr>
      </w:pPr>
      <w:r w:rsidRPr="0095528C">
        <w:rPr>
          <w:rFonts w:cstheme="minorHAnsi"/>
          <w:bCs/>
          <w:noProof/>
        </w:rPr>
        <mc:AlternateContent>
          <mc:Choice Requires="wps">
            <w:drawing>
              <wp:inline distT="0" distB="0" distL="0" distR="0" wp14:anchorId="7F655CBC" wp14:editId="6EA3A7DB">
                <wp:extent cx="5747294" cy="232682"/>
                <wp:effectExtent l="0" t="0" r="25400" b="24130"/>
                <wp:docPr id="2" name="Text Box 2"/>
                <wp:cNvGraphicFramePr/>
                <a:graphic xmlns:a="http://schemas.openxmlformats.org/drawingml/2006/main">
                  <a:graphicData uri="http://schemas.microsoft.com/office/word/2010/wordprocessingShape">
                    <wps:wsp>
                      <wps:cNvSpPr txBox="1"/>
                      <wps:spPr>
                        <a:xfrm>
                          <a:off x="0" y="0"/>
                          <a:ext cx="5747294" cy="232682"/>
                        </a:xfrm>
                        <a:prstGeom prst="rect">
                          <a:avLst/>
                        </a:prstGeom>
                        <a:solidFill>
                          <a:schemeClr val="lt1"/>
                        </a:solidFill>
                        <a:ln w="6350">
                          <a:solidFill>
                            <a:prstClr val="black"/>
                          </a:solidFill>
                        </a:ln>
                      </wps:spPr>
                      <wps:txbx>
                        <w:txbxContent>
                          <w:p w14:paraId="746E6FD2" w14:textId="5C627420" w:rsidR="00A26895" w:rsidRDefault="00A26895" w:rsidP="00A26895">
                            <w:r>
                              <w:t>Applicant experience narrative</w:t>
                            </w:r>
                            <w:r w:rsidR="008C5E0C">
                              <w:t xml:space="preserve"> (maximum 3</w:t>
                            </w:r>
                            <w:r w:rsidR="00A221D7">
                              <w:t>5</w:t>
                            </w:r>
                            <w:r w:rsidR="008C5E0C">
                              <w:t>00 characters)</w:t>
                            </w:r>
                            <w:r>
                              <w:t>:</w:t>
                            </w:r>
                          </w:p>
                          <w:p w14:paraId="4BC4D096" w14:textId="77777777" w:rsidR="00A26895" w:rsidRDefault="00A26895" w:rsidP="00A268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7F655CBC" id="_x0000_t202" coordsize="21600,21600" o:spt="202" path="m,l,21600r21600,l21600,xe">
                <v:stroke joinstyle="miter"/>
                <v:path gradientshapeok="t" o:connecttype="rect"/>
              </v:shapetype>
              <v:shape id="Text Box 2" o:spid="_x0000_s1026" type="#_x0000_t202" style="width:452.5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" fillcolor="white [3201]" strokeweight=".5pt">
                <v:textbox style="mso-fit-shape-to-text:t">
                  <w:txbxContent>
                    <w:p w14:paraId="746E6FD2" w14:textId="5C627420" w:rsidR="00A26895" w:rsidRDefault="00A26895" w:rsidP="00A26895">
                      <w:r>
                        <w:t>Applicant experience narrative</w:t>
                      </w:r>
                      <w:r w:rsidR="008C5E0C">
                        <w:t xml:space="preserve"> (maximum 3</w:t>
                      </w:r>
                      <w:r w:rsidR="00A221D7">
                        <w:t>5</w:t>
                      </w:r>
                      <w:r w:rsidR="008C5E0C">
                        <w:t>00 characters)</w:t>
                      </w:r>
                      <w:r>
                        <w:t>:</w:t>
                      </w:r>
                    </w:p>
                    <w:p w14:paraId="4BC4D096" w14:textId="77777777" w:rsidR="00A26895" w:rsidRDefault="00A26895" w:rsidP="00A26895"/>
                  </w:txbxContent>
                </v:textbox>
                <w10:anchorlock/>
              </v:shape>
            </w:pict>
          </mc:Fallback>
        </mc:AlternateContent>
      </w:r>
    </w:p>
    <w:p w14:paraId="4E29906A" w14:textId="77777777" w:rsidR="00A26895" w:rsidRPr="0095528C" w:rsidRDefault="00A26895" w:rsidP="001333E9">
      <w:pPr>
        <w:rPr>
          <w:rFonts w:cstheme="minorHAnsi"/>
        </w:rPr>
      </w:pPr>
    </w:p>
    <w:p w14:paraId="6E3D0B82" w14:textId="7CBD3EFE" w:rsidR="001333E9" w:rsidRPr="0095528C" w:rsidRDefault="001333E9" w:rsidP="001A30AE">
      <w:pPr>
        <w:pStyle w:val="ListParagraph"/>
        <w:numPr>
          <w:ilvl w:val="0"/>
          <w:numId w:val="24"/>
        </w:numPr>
        <w:rPr>
          <w:rFonts w:cstheme="minorHAnsi"/>
        </w:rPr>
      </w:pPr>
      <w:bookmarkStart w:id="0" w:name="_Hlk81894636"/>
      <w:r w:rsidRPr="0095528C">
        <w:rPr>
          <w:rFonts w:cstheme="minorHAnsi"/>
        </w:rPr>
        <w:t>Describe your organization’s (and subrecipient(s) if applicable) experience in leveraging Federal, State, local and private sector funds.</w:t>
      </w:r>
    </w:p>
    <w:p w14:paraId="032690DC" w14:textId="77777777" w:rsidR="00DD7D04" w:rsidRPr="0095528C" w:rsidRDefault="00DD7D04" w:rsidP="00DD7D04">
      <w:pPr>
        <w:rPr>
          <w:rFonts w:cstheme="minorHAnsi"/>
        </w:rPr>
      </w:pPr>
    </w:p>
    <w:p w14:paraId="359CC9A6" w14:textId="2B961065" w:rsidR="00DD7D04" w:rsidRPr="0095528C" w:rsidRDefault="00DD7D04" w:rsidP="00DD7D04">
      <w:pPr>
        <w:ind w:left="720"/>
        <w:rPr>
          <w:rFonts w:cstheme="minorHAnsi"/>
        </w:rPr>
      </w:pPr>
      <w:r w:rsidRPr="0095528C">
        <w:rPr>
          <w:rFonts w:cstheme="minorHAnsi"/>
        </w:rPr>
        <w:t>Include experience with leveraging all federal, state, local and private sector funds. If your organization has no experience leveraging other funds, include the phrase “No experience leveraging other federal, state, local, or private sector funds.”</w:t>
      </w:r>
    </w:p>
    <w:p w14:paraId="36FFBD05" w14:textId="2B66DC6C" w:rsidR="00A26895" w:rsidRPr="0095528C" w:rsidRDefault="00A26895" w:rsidP="00DD7D04">
      <w:pPr>
        <w:ind w:left="720"/>
        <w:rPr>
          <w:rFonts w:cstheme="minorHAnsi"/>
        </w:rPr>
      </w:pPr>
    </w:p>
    <w:p w14:paraId="2422F526" w14:textId="12E8C7AA" w:rsidR="00A26895" w:rsidRPr="0095528C" w:rsidRDefault="00A26895" w:rsidP="00A26895">
      <w:pPr>
        <w:rPr>
          <w:rFonts w:cstheme="minorHAnsi"/>
        </w:rPr>
      </w:pPr>
      <w:r w:rsidRPr="0095528C">
        <w:rPr>
          <w:rFonts w:cstheme="minorHAnsi"/>
          <w:bCs/>
          <w:noProof/>
        </w:rPr>
        <mc:AlternateContent>
          <mc:Choice Requires="wps">
            <w:drawing>
              <wp:inline distT="0" distB="0" distL="0" distR="0" wp14:anchorId="074080A1" wp14:editId="509358FC">
                <wp:extent cx="5747294" cy="232682"/>
                <wp:effectExtent l="0" t="0" r="25400" b="24130"/>
                <wp:docPr id="3" name="Text Box 3"/>
                <wp:cNvGraphicFramePr/>
                <a:graphic xmlns:a="http://schemas.openxmlformats.org/drawingml/2006/main">
                  <a:graphicData uri="http://schemas.microsoft.com/office/word/2010/wordprocessingShape">
                    <wps:wsp>
                      <wps:cNvSpPr txBox="1"/>
                      <wps:spPr>
                        <a:xfrm>
                          <a:off x="0" y="0"/>
                          <a:ext cx="5747294" cy="232682"/>
                        </a:xfrm>
                        <a:prstGeom prst="rect">
                          <a:avLst/>
                        </a:prstGeom>
                        <a:solidFill>
                          <a:schemeClr val="lt1"/>
                        </a:solidFill>
                        <a:ln w="6350">
                          <a:solidFill>
                            <a:prstClr val="black"/>
                          </a:solidFill>
                        </a:ln>
                      </wps:spPr>
                      <wps:txbx>
                        <w:txbxContent>
                          <w:p w14:paraId="40482D53" w14:textId="19F0D52F" w:rsidR="00A26895" w:rsidRDefault="00A26895" w:rsidP="00A26895">
                            <w:r>
                              <w:t>Applicant experience in leveraging funds narrative:</w:t>
                            </w:r>
                            <w:r w:rsidR="00A221D7">
                              <w:t xml:space="preserve"> (maximum 3500 characters):</w:t>
                            </w:r>
                          </w:p>
                          <w:p w14:paraId="2BFF9F52" w14:textId="77777777" w:rsidR="00A26895" w:rsidRDefault="00A26895" w:rsidP="00A268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74080A1" id="Text Box 3" o:spid="_x0000_s1027" type="#_x0000_t202" style="width:452.5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" fillcolor="white [3201]" strokeweight=".5pt">
                <v:textbox style="mso-fit-shape-to-text:t">
                  <w:txbxContent>
                    <w:p w14:paraId="40482D53" w14:textId="19F0D52F" w:rsidR="00A26895" w:rsidRDefault="00A26895" w:rsidP="00A26895">
                      <w:r>
                        <w:t>Applicant experience in leveraging funds narrative:</w:t>
                      </w:r>
                      <w:r w:rsidR="00A221D7">
                        <w:t xml:space="preserve"> (maximum 3500 characters):</w:t>
                      </w:r>
                    </w:p>
                    <w:p w14:paraId="2BFF9F52" w14:textId="77777777" w:rsidR="00A26895" w:rsidRDefault="00A26895" w:rsidP="00A26895"/>
                  </w:txbxContent>
                </v:textbox>
                <w10:anchorlock/>
              </v:shape>
            </w:pict>
          </mc:Fallback>
        </mc:AlternateContent>
      </w:r>
    </w:p>
    <w:bookmarkEnd w:id="0"/>
    <w:p w14:paraId="36EF7722" w14:textId="77777777" w:rsidR="001333E9" w:rsidRPr="0095528C" w:rsidRDefault="001333E9" w:rsidP="001333E9">
      <w:pPr>
        <w:rPr>
          <w:rFonts w:cstheme="minorHAnsi"/>
        </w:rPr>
      </w:pPr>
    </w:p>
    <w:p w14:paraId="1BBA2567" w14:textId="4F4E0C2B" w:rsidR="001333E9" w:rsidRPr="0095528C" w:rsidRDefault="001333E9" w:rsidP="001A30AE">
      <w:pPr>
        <w:pStyle w:val="ListParagraph"/>
        <w:numPr>
          <w:ilvl w:val="0"/>
          <w:numId w:val="24"/>
        </w:numPr>
        <w:rPr>
          <w:rFonts w:cstheme="minorHAnsi"/>
        </w:rPr>
      </w:pPr>
      <w:r w:rsidRPr="0095528C">
        <w:rPr>
          <w:rFonts w:cstheme="minorHAnsi"/>
        </w:rPr>
        <w:t>Describe your organization’s (and subrecipient(s) if applicable) financial management structure.</w:t>
      </w:r>
    </w:p>
    <w:p w14:paraId="0035B9BF" w14:textId="1A746F56" w:rsidR="0081319E" w:rsidRPr="0095528C" w:rsidRDefault="0081319E" w:rsidP="0081319E">
      <w:pPr>
        <w:rPr>
          <w:rFonts w:cstheme="minorHAnsi"/>
        </w:rPr>
      </w:pPr>
    </w:p>
    <w:p w14:paraId="7FDFF601" w14:textId="67C495AB" w:rsidR="0081319E" w:rsidRPr="0095528C" w:rsidRDefault="0081319E" w:rsidP="0081319E">
      <w:pPr>
        <w:ind w:left="720"/>
        <w:rPr>
          <w:rFonts w:cstheme="minorHAnsi"/>
        </w:rPr>
      </w:pPr>
      <w:r w:rsidRPr="0095528C">
        <w:rPr>
          <w:rFonts w:cstheme="minorHAnsi"/>
        </w:rPr>
        <w:t>Include how your organization has a functioning accounting system that is operated in accordance with generally accepted accounting principles or has designated a fiscal agent that will maintain a functioning accounting system for your organization in accordance with generally accepted accounting principles. If your project application includes a subrecipient(s), include the subrecipient(s) fiscal control and accounting procedures to assure proper dispersal of and accounting for federal funds in accordance with the requirements of 2 CFR part 200.</w:t>
      </w:r>
    </w:p>
    <w:p w14:paraId="7BAEABE4" w14:textId="770543CF" w:rsidR="00A26895" w:rsidRPr="0095528C" w:rsidRDefault="00A26895" w:rsidP="0081319E">
      <w:pPr>
        <w:ind w:left="720"/>
        <w:rPr>
          <w:rFonts w:cstheme="minorHAnsi"/>
        </w:rPr>
      </w:pPr>
    </w:p>
    <w:p w14:paraId="20075150" w14:textId="5333FD61" w:rsidR="00A26895" w:rsidRPr="0095528C" w:rsidRDefault="00A26895" w:rsidP="00A26895">
      <w:pPr>
        <w:rPr>
          <w:rFonts w:cstheme="minorHAnsi"/>
        </w:rPr>
      </w:pPr>
      <w:r w:rsidRPr="0095528C">
        <w:rPr>
          <w:rFonts w:cstheme="minorHAnsi"/>
          <w:bCs/>
          <w:noProof/>
        </w:rPr>
        <mc:AlternateContent>
          <mc:Choice Requires="wps">
            <w:drawing>
              <wp:inline distT="0" distB="0" distL="0" distR="0" wp14:anchorId="0C8C4D94" wp14:editId="7D88EA59">
                <wp:extent cx="5747294" cy="232682"/>
                <wp:effectExtent l="0" t="0" r="25400" b="24130"/>
                <wp:docPr id="4" name="Text Box 4"/>
                <wp:cNvGraphicFramePr/>
                <a:graphic xmlns:a="http://schemas.openxmlformats.org/drawingml/2006/main">
                  <a:graphicData uri="http://schemas.microsoft.com/office/word/2010/wordprocessingShape">
                    <wps:wsp>
                      <wps:cNvSpPr txBox="1"/>
                      <wps:spPr>
                        <a:xfrm>
                          <a:off x="0" y="0"/>
                          <a:ext cx="5747294" cy="232682"/>
                        </a:xfrm>
                        <a:prstGeom prst="rect">
                          <a:avLst/>
                        </a:prstGeom>
                        <a:solidFill>
                          <a:schemeClr val="lt1"/>
                        </a:solidFill>
                        <a:ln w="6350">
                          <a:solidFill>
                            <a:prstClr val="black"/>
                          </a:solidFill>
                        </a:ln>
                      </wps:spPr>
                      <wps:txbx>
                        <w:txbxContent>
                          <w:p w14:paraId="1DFACCCD" w14:textId="7B28DD30" w:rsidR="00A26895" w:rsidRDefault="00A26895" w:rsidP="00A26895">
                            <w:r>
                              <w:t>Organizational financial management structure narrative:</w:t>
                            </w:r>
                            <w:r w:rsidR="00A221D7">
                              <w:t xml:space="preserve"> </w:t>
                            </w:r>
                            <w:r w:rsidR="009612EB">
                              <w:t>(Maximum 3,500 characters)</w:t>
                            </w:r>
                          </w:p>
                          <w:p w14:paraId="07AEF324" w14:textId="77777777" w:rsidR="00A26895" w:rsidRDefault="00A26895" w:rsidP="00A268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C8C4D94" id="Text Box 4" o:spid="_x0000_s1028" type="#_x0000_t202" style="width:452.5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" fillcolor="white [3201]" strokeweight=".5pt">
                <v:textbox style="mso-fit-shape-to-text:t">
                  <w:txbxContent>
                    <w:p w14:paraId="1DFACCCD" w14:textId="7B28DD30" w:rsidR="00A26895" w:rsidRDefault="00A26895" w:rsidP="00A26895">
                      <w:r>
                        <w:t>Organizational financial management structure narrative:</w:t>
                      </w:r>
                      <w:r w:rsidR="00A221D7">
                        <w:t xml:space="preserve"> </w:t>
                      </w:r>
                      <w:r w:rsidR="009612EB">
                        <w:t>(Maximum 3,500 characters)</w:t>
                      </w:r>
                    </w:p>
                    <w:p w14:paraId="07AEF324" w14:textId="77777777" w:rsidR="00A26895" w:rsidRDefault="00A26895" w:rsidP="00A26895"/>
                  </w:txbxContent>
                </v:textbox>
                <w10:anchorlock/>
              </v:shape>
            </w:pict>
          </mc:Fallback>
        </mc:AlternateContent>
      </w:r>
    </w:p>
    <w:p w14:paraId="4F398FEC" w14:textId="77777777" w:rsidR="001333E9" w:rsidRPr="0095528C" w:rsidRDefault="001333E9" w:rsidP="001333E9">
      <w:pPr>
        <w:rPr>
          <w:rFonts w:cstheme="minorHAnsi"/>
        </w:rPr>
      </w:pPr>
    </w:p>
    <w:p w14:paraId="126E0B2D" w14:textId="43BB1213" w:rsidR="001333E9" w:rsidRPr="0095528C" w:rsidRDefault="001333E9" w:rsidP="001A30AE">
      <w:pPr>
        <w:pStyle w:val="ListParagraph"/>
        <w:numPr>
          <w:ilvl w:val="0"/>
          <w:numId w:val="24"/>
        </w:numPr>
        <w:rPr>
          <w:rFonts w:cstheme="minorHAnsi"/>
        </w:rPr>
      </w:pPr>
      <w:r w:rsidRPr="0095528C">
        <w:rPr>
          <w:rFonts w:cstheme="minorHAnsi"/>
        </w:rPr>
        <w:t>Are there any unresolved HUD monitoring or OIG audit findings for any HUD grants (including ESG) under your organization?</w:t>
      </w:r>
    </w:p>
    <w:p w14:paraId="0A06D0D1" w14:textId="0CE737AA" w:rsidR="002E135B" w:rsidRPr="0095528C" w:rsidRDefault="002E135B" w:rsidP="002E135B">
      <w:pPr>
        <w:ind w:left="720"/>
        <w:rPr>
          <w:rFonts w:cstheme="minorHAnsi"/>
        </w:rPr>
      </w:pPr>
      <w:r w:rsidRPr="0095528C">
        <w:rPr>
          <w:rFonts w:cstheme="minorHAnsi"/>
        </w:rPr>
        <w:sym w:font="Wingdings" w:char="F06F"/>
      </w:r>
      <w:r w:rsidRPr="0095528C">
        <w:rPr>
          <w:rFonts w:cstheme="minorHAnsi"/>
        </w:rPr>
        <w:t xml:space="preserve"> Yes, your organization has unresolved HUD Monitoring or OIG Audit findings</w:t>
      </w:r>
    </w:p>
    <w:p w14:paraId="42859C5F" w14:textId="6893B82E" w:rsidR="002E135B" w:rsidRPr="0095528C" w:rsidRDefault="002E135B" w:rsidP="002E135B">
      <w:pPr>
        <w:ind w:left="720"/>
        <w:rPr>
          <w:rFonts w:cstheme="minorHAnsi"/>
        </w:rPr>
      </w:pPr>
      <w:r w:rsidRPr="0095528C">
        <w:rPr>
          <w:rFonts w:cstheme="minorHAnsi"/>
        </w:rPr>
        <w:sym w:font="Wingdings" w:char="F06F"/>
      </w:r>
      <w:r w:rsidRPr="0095528C">
        <w:rPr>
          <w:rFonts w:cstheme="minorHAnsi"/>
        </w:rPr>
        <w:t xml:space="preserve"> No, there are no unresolved HUD Monitoring or OIG Audit findings. The HUD monitoring or OIG audit findings are not limited to just CoC Program funds, but to any funds that are in use from other HUD programs, (e.g., HOPWA, ESG).</w:t>
      </w:r>
    </w:p>
    <w:p w14:paraId="060DACA8" w14:textId="77777777" w:rsidR="002E135B" w:rsidRPr="0095528C" w:rsidRDefault="002E135B" w:rsidP="002E135B">
      <w:pPr>
        <w:ind w:left="720"/>
        <w:rPr>
          <w:rFonts w:cstheme="minorHAnsi"/>
        </w:rPr>
      </w:pPr>
    </w:p>
    <w:p w14:paraId="7AB139F7" w14:textId="5DB25A75" w:rsidR="002E135B" w:rsidRPr="0095528C" w:rsidRDefault="002E135B" w:rsidP="002E135B">
      <w:pPr>
        <w:ind w:left="720"/>
        <w:rPr>
          <w:rFonts w:cstheme="minorHAnsi"/>
        </w:rPr>
      </w:pPr>
      <w:r w:rsidRPr="0095528C">
        <w:rPr>
          <w:rFonts w:cstheme="minorHAnsi"/>
        </w:rPr>
        <w:t>4a. Describe the unresolved monitoring or audit findings. If “Yes” was selected for question 4. provide a detailed explanation as to why the monitoring or audit finding(s) remain unresolved and the steps that have or will be taken towards resolution (e.g., responded to the HUD letter, but no final determination received).</w:t>
      </w:r>
    </w:p>
    <w:p w14:paraId="1E45250E" w14:textId="5DAB48CD" w:rsidR="00A26895" w:rsidRPr="0095528C" w:rsidRDefault="00A26895" w:rsidP="002E135B">
      <w:pPr>
        <w:ind w:left="720"/>
        <w:rPr>
          <w:rFonts w:cstheme="minorHAnsi"/>
        </w:rPr>
      </w:pPr>
    </w:p>
    <w:p w14:paraId="0F14BB97" w14:textId="29E4E749" w:rsidR="00A26895" w:rsidRPr="0095528C" w:rsidRDefault="00A26895" w:rsidP="002E135B">
      <w:pPr>
        <w:ind w:left="720"/>
        <w:rPr>
          <w:rFonts w:cstheme="minorHAnsi"/>
        </w:rPr>
      </w:pPr>
      <w:r w:rsidRPr="0095528C">
        <w:rPr>
          <w:rFonts w:cstheme="minorHAnsi"/>
          <w:bCs/>
          <w:noProof/>
        </w:rPr>
        <mc:AlternateContent>
          <mc:Choice Requires="wps">
            <w:drawing>
              <wp:inline distT="0" distB="0" distL="0" distR="0" wp14:anchorId="4D89A27A" wp14:editId="342AFCAF">
                <wp:extent cx="5747294" cy="232682"/>
                <wp:effectExtent l="0" t="0" r="25400" b="24130"/>
                <wp:docPr id="5" name="Text Box 5"/>
                <wp:cNvGraphicFramePr/>
                <a:graphic xmlns:a="http://schemas.openxmlformats.org/drawingml/2006/main">
                  <a:graphicData uri="http://schemas.microsoft.com/office/word/2010/wordprocessingShape">
                    <wps:wsp>
                      <wps:cNvSpPr txBox="1"/>
                      <wps:spPr>
                        <a:xfrm>
                          <a:off x="0" y="0"/>
                          <a:ext cx="5747294" cy="232682"/>
                        </a:xfrm>
                        <a:prstGeom prst="rect">
                          <a:avLst/>
                        </a:prstGeom>
                        <a:solidFill>
                          <a:schemeClr val="lt1"/>
                        </a:solidFill>
                        <a:ln w="6350">
                          <a:solidFill>
                            <a:prstClr val="black"/>
                          </a:solidFill>
                        </a:ln>
                      </wps:spPr>
                      <wps:txbx>
                        <w:txbxContent>
                          <w:p w14:paraId="296D3E8A" w14:textId="58727176" w:rsidR="00A26895" w:rsidRDefault="00A26895" w:rsidP="00A26895">
                            <w:r>
                              <w:t>Unresolved monitoring findings narrative:</w:t>
                            </w:r>
                          </w:p>
                          <w:p w14:paraId="5F04EDD3" w14:textId="77777777" w:rsidR="00A26895" w:rsidRDefault="00A26895" w:rsidP="00A268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D89A27A" id="Text Box 5" o:spid="_x0000_s1029" type="#_x0000_t202" style="width:452.5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" fillcolor="white [3201]" strokeweight=".5pt">
                <v:textbox style="mso-fit-shape-to-text:t">
                  <w:txbxContent>
                    <w:p w14:paraId="296D3E8A" w14:textId="58727176" w:rsidR="00A26895" w:rsidRDefault="00A26895" w:rsidP="00A26895">
                      <w:r>
                        <w:t>Unresolved monitoring findings narrative:</w:t>
                      </w:r>
                    </w:p>
                    <w:p w14:paraId="5F04EDD3" w14:textId="77777777" w:rsidR="00A26895" w:rsidRDefault="00A26895" w:rsidP="00A26895"/>
                  </w:txbxContent>
                </v:textbox>
                <w10:anchorlock/>
              </v:shape>
            </w:pict>
          </mc:Fallback>
        </mc:AlternateContent>
      </w:r>
    </w:p>
    <w:p w14:paraId="4A22A048" w14:textId="1AD67DD0" w:rsidR="00447136" w:rsidRPr="0095528C" w:rsidRDefault="00447136" w:rsidP="00447136">
      <w:pPr>
        <w:rPr>
          <w:rFonts w:cstheme="minorHAnsi"/>
        </w:rPr>
      </w:pPr>
    </w:p>
    <w:p w14:paraId="29FA3543" w14:textId="02AE0614" w:rsidR="00447136" w:rsidRPr="0095528C" w:rsidRDefault="005C6C27" w:rsidP="00447136">
      <w:pPr>
        <w:rPr>
          <w:rFonts w:cstheme="minorHAnsi"/>
        </w:rPr>
      </w:pPr>
      <w:r w:rsidRPr="0095528C">
        <w:rPr>
          <w:rFonts w:cstheme="minorHAnsi"/>
          <w:b/>
          <w:bCs/>
          <w:sz w:val="28"/>
          <w:szCs w:val="28"/>
        </w:rPr>
        <w:t>Project Detail</w:t>
      </w:r>
      <w:r w:rsidRPr="0095528C">
        <w:rPr>
          <w:rFonts w:cstheme="minorHAnsi"/>
        </w:rPr>
        <w:t xml:space="preserve">  </w:t>
      </w:r>
      <w:r w:rsidR="00AC4638" w:rsidRPr="0095528C">
        <w:rPr>
          <w:rFonts w:cstheme="minorHAnsi"/>
        </w:rPr>
        <w:t xml:space="preserve">(eSNAPS </w:t>
      </w:r>
      <w:r w:rsidR="00447136" w:rsidRPr="0095528C">
        <w:rPr>
          <w:rFonts w:cstheme="minorHAnsi"/>
        </w:rPr>
        <w:t>3</w:t>
      </w:r>
      <w:r w:rsidR="00E17200" w:rsidRPr="0095528C">
        <w:rPr>
          <w:rFonts w:cstheme="minorHAnsi"/>
        </w:rPr>
        <w:t>A</w:t>
      </w:r>
      <w:r w:rsidR="00447136" w:rsidRPr="0095528C">
        <w:rPr>
          <w:rFonts w:cstheme="minorHAnsi"/>
        </w:rPr>
        <w:t>.</w:t>
      </w:r>
      <w:r w:rsidR="00AC4638" w:rsidRPr="0095528C">
        <w:rPr>
          <w:rFonts w:cstheme="minorHAnsi"/>
        </w:rPr>
        <w:t>)</w:t>
      </w:r>
      <w:r w:rsidR="00447136" w:rsidRPr="0095528C">
        <w:rPr>
          <w:rFonts w:cstheme="minorHAnsi"/>
        </w:rPr>
        <w:t xml:space="preserve"> </w:t>
      </w:r>
    </w:p>
    <w:p w14:paraId="7EDA257A" w14:textId="77777777" w:rsidR="00447136" w:rsidRPr="0095528C" w:rsidRDefault="00447136" w:rsidP="00447136">
      <w:pPr>
        <w:rPr>
          <w:rFonts w:cstheme="minorHAnsi"/>
        </w:rPr>
      </w:pPr>
    </w:p>
    <w:p w14:paraId="7B50159D" w14:textId="51E6DB61" w:rsidR="00447136" w:rsidRPr="0095528C" w:rsidRDefault="00E17200" w:rsidP="00447136">
      <w:pPr>
        <w:rPr>
          <w:rFonts w:cstheme="minorHAnsi"/>
        </w:rPr>
      </w:pPr>
      <w:r w:rsidRPr="0095528C">
        <w:rPr>
          <w:rFonts w:cstheme="minorHAnsi"/>
        </w:rPr>
        <w:t>7</w:t>
      </w:r>
      <w:r w:rsidR="00D810B3" w:rsidRPr="0095528C">
        <w:rPr>
          <w:rFonts w:cstheme="minorHAnsi"/>
        </w:rPr>
        <w:t xml:space="preserve">. </w:t>
      </w:r>
      <w:r w:rsidR="00447136" w:rsidRPr="0095528C">
        <w:rPr>
          <w:rFonts w:cstheme="minorHAnsi"/>
        </w:rPr>
        <w:t xml:space="preserve">Is your organization a victim service provider defined in 24 CFR578.3?   </w:t>
      </w:r>
      <w:r w:rsidR="00A26895" w:rsidRPr="0095528C">
        <w:rPr>
          <w:rFonts w:cstheme="minorHAnsi"/>
        </w:rPr>
        <w:sym w:font="Wingdings" w:char="F071"/>
      </w:r>
      <w:r w:rsidR="00447136" w:rsidRPr="0095528C">
        <w:rPr>
          <w:rFonts w:cstheme="minorHAnsi"/>
        </w:rPr>
        <w:t xml:space="preserve">YES   </w:t>
      </w:r>
      <w:r w:rsidR="00A26895" w:rsidRPr="0095528C">
        <w:rPr>
          <w:rFonts w:cstheme="minorHAnsi"/>
        </w:rPr>
        <w:sym w:font="Wingdings" w:char="F071"/>
      </w:r>
      <w:r w:rsidR="00447136" w:rsidRPr="0095528C">
        <w:rPr>
          <w:rFonts w:cstheme="minorHAnsi"/>
        </w:rPr>
        <w:t>NO</w:t>
      </w:r>
    </w:p>
    <w:p w14:paraId="5B174D2E" w14:textId="27F8CC3B" w:rsidR="001C6F6C" w:rsidRPr="0095528C" w:rsidRDefault="001C6F6C" w:rsidP="00447136">
      <w:pPr>
        <w:rPr>
          <w:rFonts w:cstheme="minorHAnsi"/>
        </w:rPr>
      </w:pPr>
    </w:p>
    <w:p w14:paraId="2559C8AD" w14:textId="77777777" w:rsidR="001C6F6C" w:rsidRPr="0095528C" w:rsidRDefault="001C6F6C" w:rsidP="001C6F6C">
      <w:pPr>
        <w:ind w:left="720"/>
        <w:rPr>
          <w:rFonts w:cstheme="minorHAnsi"/>
        </w:rPr>
      </w:pPr>
      <w:r w:rsidRPr="0095528C">
        <w:rPr>
          <w:rFonts w:cstheme="minorHAnsi"/>
          <w:b/>
          <w:bCs/>
        </w:rPr>
        <w:t>Yes</w:t>
      </w:r>
      <w:r w:rsidRPr="0095528C">
        <w:rPr>
          <w:rFonts w:cstheme="minorHAnsi"/>
        </w:rPr>
        <w:t>, if your organization, or subrecipient, is a victim service provider defined in 24 CFR 578.3.</w:t>
      </w:r>
    </w:p>
    <w:p w14:paraId="00744A21" w14:textId="77777777" w:rsidR="001C6F6C" w:rsidRPr="0095528C" w:rsidRDefault="001C6F6C" w:rsidP="001C6F6C">
      <w:pPr>
        <w:ind w:left="720"/>
        <w:rPr>
          <w:rFonts w:cstheme="minorHAnsi"/>
        </w:rPr>
      </w:pPr>
      <w:r w:rsidRPr="0095528C">
        <w:rPr>
          <w:rFonts w:cstheme="minorHAnsi"/>
        </w:rPr>
        <w:t>24 CFR 578.3: Victim service provider means a private nonprofit organization whose primary mission is to provide services to victims of domestic violence, dating violence, sexual assault, or stalking. This term includes rape crisis centers, battered women's shelters, domestic violence transitional housing programs, and other programs.</w:t>
      </w:r>
    </w:p>
    <w:p w14:paraId="0EBFCA34" w14:textId="6D3C9BE0" w:rsidR="001C6F6C" w:rsidRPr="0095528C" w:rsidRDefault="001C6F6C" w:rsidP="001C6F6C">
      <w:pPr>
        <w:ind w:left="720"/>
        <w:rPr>
          <w:rFonts w:cstheme="minorHAnsi"/>
        </w:rPr>
      </w:pPr>
      <w:r w:rsidRPr="0095528C">
        <w:rPr>
          <w:rFonts w:cstheme="minorHAnsi"/>
          <w:b/>
          <w:bCs/>
        </w:rPr>
        <w:t>No</w:t>
      </w:r>
      <w:r w:rsidRPr="0095528C">
        <w:rPr>
          <w:rFonts w:cstheme="minorHAnsi"/>
        </w:rPr>
        <w:t>, if your organization, or subrecipient, is not a victim service provider.</w:t>
      </w:r>
    </w:p>
    <w:p w14:paraId="3EF50A06" w14:textId="77777777" w:rsidR="001C6F6C" w:rsidRPr="0095528C" w:rsidRDefault="001C6F6C" w:rsidP="001C6F6C">
      <w:pPr>
        <w:ind w:left="720"/>
        <w:rPr>
          <w:rFonts w:cstheme="minorHAnsi"/>
        </w:rPr>
      </w:pPr>
    </w:p>
    <w:p w14:paraId="5AC0B556" w14:textId="2A351D74" w:rsidR="00447136" w:rsidRPr="0095528C" w:rsidRDefault="00E17200" w:rsidP="00447136">
      <w:pPr>
        <w:rPr>
          <w:rFonts w:cstheme="minorHAnsi"/>
        </w:rPr>
      </w:pPr>
      <w:r w:rsidRPr="0095528C">
        <w:rPr>
          <w:rFonts w:cstheme="minorHAnsi"/>
        </w:rPr>
        <w:t>8</w:t>
      </w:r>
      <w:r w:rsidR="00D810B3" w:rsidRPr="0095528C">
        <w:rPr>
          <w:rFonts w:cstheme="minorHAnsi"/>
        </w:rPr>
        <w:t xml:space="preserve">. </w:t>
      </w:r>
      <w:r w:rsidR="00447136" w:rsidRPr="0095528C">
        <w:rPr>
          <w:rFonts w:cstheme="minorHAnsi"/>
        </w:rPr>
        <w:t>Will funds requested in this new project application replace state or local government</w:t>
      </w:r>
      <w:r w:rsidR="0025723F" w:rsidRPr="0095528C">
        <w:rPr>
          <w:rFonts w:cstheme="minorHAnsi"/>
        </w:rPr>
        <w:t xml:space="preserve"> </w:t>
      </w:r>
      <w:r w:rsidR="00447136" w:rsidRPr="0095528C">
        <w:rPr>
          <w:rFonts w:cstheme="minorHAnsi"/>
        </w:rPr>
        <w:t>funds (24 CFR 578.87(a))?</w:t>
      </w:r>
      <w:r w:rsidR="00AC4638" w:rsidRPr="0095528C">
        <w:rPr>
          <w:rFonts w:cstheme="minorHAnsi"/>
        </w:rPr>
        <w:t xml:space="preserve">  </w:t>
      </w:r>
      <w:r w:rsidR="00853AC0" w:rsidRPr="0095528C">
        <w:rPr>
          <w:rFonts w:cstheme="minorHAnsi"/>
        </w:rPr>
        <w:t xml:space="preserve"> </w:t>
      </w:r>
      <w:r w:rsidR="00853AC0" w:rsidRPr="0095528C">
        <w:rPr>
          <w:rFonts w:cstheme="minorHAnsi"/>
        </w:rPr>
        <w:sym w:font="Wingdings" w:char="F071"/>
      </w:r>
      <w:r w:rsidR="00853AC0" w:rsidRPr="0095528C">
        <w:rPr>
          <w:rFonts w:cstheme="minorHAnsi"/>
        </w:rPr>
        <w:t xml:space="preserve">YES   </w:t>
      </w:r>
      <w:r w:rsidR="00853AC0" w:rsidRPr="0095528C">
        <w:rPr>
          <w:rFonts w:cstheme="minorHAnsi"/>
        </w:rPr>
        <w:sym w:font="Wingdings" w:char="F071"/>
      </w:r>
      <w:r w:rsidR="00853AC0" w:rsidRPr="0095528C">
        <w:rPr>
          <w:rFonts w:cstheme="minorHAnsi"/>
        </w:rPr>
        <w:t>NO</w:t>
      </w:r>
    </w:p>
    <w:p w14:paraId="5DA89B5A" w14:textId="77777777" w:rsidR="00AC4638" w:rsidRPr="0095528C" w:rsidRDefault="00AC4638" w:rsidP="00447136">
      <w:pPr>
        <w:rPr>
          <w:rFonts w:cstheme="minorHAnsi"/>
        </w:rPr>
      </w:pPr>
    </w:p>
    <w:p w14:paraId="57F0B718" w14:textId="1C6838BC" w:rsidR="00447136" w:rsidRPr="0095528C" w:rsidRDefault="00E17200" w:rsidP="00447136">
      <w:pPr>
        <w:rPr>
          <w:rFonts w:cstheme="minorHAnsi"/>
        </w:rPr>
      </w:pPr>
      <w:r w:rsidRPr="0095528C">
        <w:rPr>
          <w:rFonts w:cstheme="minorHAnsi"/>
        </w:rPr>
        <w:t>9</w:t>
      </w:r>
      <w:r w:rsidR="00D810B3" w:rsidRPr="0095528C">
        <w:rPr>
          <w:rFonts w:cstheme="minorHAnsi"/>
        </w:rPr>
        <w:t xml:space="preserve">. </w:t>
      </w:r>
      <w:r w:rsidR="00447136" w:rsidRPr="0095528C">
        <w:rPr>
          <w:rFonts w:cstheme="minorHAnsi"/>
        </w:rPr>
        <w:t>Will this project include replacement reserves in the Operating budget?</w:t>
      </w:r>
      <w:r w:rsidR="00853AC0" w:rsidRPr="0095528C">
        <w:rPr>
          <w:rFonts w:cstheme="minorHAnsi"/>
        </w:rPr>
        <w:t xml:space="preserve"> </w:t>
      </w:r>
      <w:r w:rsidR="00853AC0" w:rsidRPr="0095528C">
        <w:rPr>
          <w:rFonts w:cstheme="minorHAnsi"/>
        </w:rPr>
        <w:sym w:font="Wingdings" w:char="F071"/>
      </w:r>
      <w:r w:rsidR="00853AC0" w:rsidRPr="0095528C">
        <w:rPr>
          <w:rFonts w:cstheme="minorHAnsi"/>
        </w:rPr>
        <w:t xml:space="preserve">YES   </w:t>
      </w:r>
      <w:r w:rsidR="00853AC0" w:rsidRPr="0095528C">
        <w:rPr>
          <w:rFonts w:cstheme="minorHAnsi"/>
        </w:rPr>
        <w:sym w:font="Wingdings" w:char="F071"/>
      </w:r>
      <w:r w:rsidR="00853AC0" w:rsidRPr="0095528C">
        <w:rPr>
          <w:rFonts w:cstheme="minorHAnsi"/>
        </w:rPr>
        <w:t>NO</w:t>
      </w:r>
    </w:p>
    <w:p w14:paraId="07DF378A" w14:textId="6E09F6DC" w:rsidR="00F8166A" w:rsidRPr="0095528C" w:rsidRDefault="00F8166A" w:rsidP="00447136">
      <w:pPr>
        <w:rPr>
          <w:rFonts w:cstheme="minorHAnsi"/>
        </w:rPr>
      </w:pPr>
    </w:p>
    <w:p w14:paraId="34F89697" w14:textId="01F79DB5" w:rsidR="00F8166A" w:rsidRPr="0095528C" w:rsidRDefault="00F8166A" w:rsidP="00F8166A">
      <w:pPr>
        <w:pStyle w:val="Heading2"/>
        <w:ind w:left="0"/>
        <w:jc w:val="left"/>
        <w:rPr>
          <w:rFonts w:asciiTheme="minorHAnsi" w:hAnsiTheme="minorHAnsi" w:cstheme="minorHAnsi"/>
          <w:sz w:val="28"/>
          <w:szCs w:val="28"/>
        </w:rPr>
      </w:pPr>
      <w:r w:rsidRPr="0095528C">
        <w:rPr>
          <w:rFonts w:asciiTheme="minorHAnsi" w:hAnsiTheme="minorHAnsi" w:cstheme="minorHAnsi"/>
          <w:sz w:val="28"/>
          <w:szCs w:val="28"/>
        </w:rPr>
        <w:t>Project Description</w:t>
      </w:r>
      <w:r w:rsidR="00DB6D93" w:rsidRPr="0095528C">
        <w:rPr>
          <w:rFonts w:asciiTheme="minorHAnsi" w:hAnsiTheme="minorHAnsi" w:cstheme="minorHAnsi"/>
          <w:b w:val="0"/>
          <w:bCs w:val="0"/>
          <w:sz w:val="28"/>
          <w:szCs w:val="28"/>
        </w:rPr>
        <w:t xml:space="preserve"> </w:t>
      </w:r>
      <w:r w:rsidR="00DB6D93" w:rsidRPr="0095528C">
        <w:rPr>
          <w:rFonts w:asciiTheme="minorHAnsi" w:hAnsiTheme="minorHAnsi" w:cstheme="minorHAnsi"/>
          <w:sz w:val="28"/>
          <w:szCs w:val="28"/>
        </w:rPr>
        <w:t>(</w:t>
      </w:r>
      <w:r w:rsidR="003D2EE2" w:rsidRPr="0095528C">
        <w:rPr>
          <w:rFonts w:asciiTheme="minorHAnsi" w:hAnsiTheme="minorHAnsi" w:cstheme="minorHAnsi"/>
          <w:sz w:val="28"/>
          <w:szCs w:val="28"/>
        </w:rPr>
        <w:t xml:space="preserve">eSNAPS </w:t>
      </w:r>
      <w:r w:rsidR="00DB6D93" w:rsidRPr="0095528C">
        <w:rPr>
          <w:rFonts w:asciiTheme="minorHAnsi" w:hAnsiTheme="minorHAnsi" w:cstheme="minorHAnsi"/>
          <w:sz w:val="28"/>
          <w:szCs w:val="28"/>
        </w:rPr>
        <w:t>3B.)</w:t>
      </w:r>
      <w:r w:rsidR="00FA3661" w:rsidRPr="0095528C">
        <w:rPr>
          <w:rFonts w:asciiTheme="minorHAnsi" w:hAnsiTheme="minorHAnsi" w:cstheme="minorHAnsi"/>
          <w:sz w:val="28"/>
          <w:szCs w:val="28"/>
        </w:rPr>
        <w:t xml:space="preserve"> for </w:t>
      </w:r>
      <w:r w:rsidR="00FA3661" w:rsidRPr="0095528C">
        <w:rPr>
          <w:rFonts w:asciiTheme="minorHAnsi" w:hAnsiTheme="minorHAnsi" w:cstheme="minorHAnsi"/>
          <w:color w:val="C00000"/>
          <w:sz w:val="28"/>
          <w:szCs w:val="28"/>
        </w:rPr>
        <w:t>PSH, RRH and TH-RRH</w:t>
      </w:r>
    </w:p>
    <w:p w14:paraId="3FB5E7D6" w14:textId="77777777" w:rsidR="00F8166A" w:rsidRPr="0095528C" w:rsidRDefault="00F8166A" w:rsidP="00F8166A">
      <w:pPr>
        <w:pStyle w:val="BodyText"/>
        <w:spacing w:before="2"/>
        <w:rPr>
          <w:rFonts w:asciiTheme="minorHAnsi" w:hAnsiTheme="minorHAnsi" w:cstheme="minorHAnsi"/>
          <w:sz w:val="28"/>
          <w:szCs w:val="28"/>
        </w:rPr>
      </w:pPr>
    </w:p>
    <w:p w14:paraId="446553B3" w14:textId="677CE3D1" w:rsidR="00442A1D" w:rsidRPr="0095528C" w:rsidRDefault="00442A1D" w:rsidP="00442A1D">
      <w:pPr>
        <w:widowControl w:val="0"/>
        <w:numPr>
          <w:ilvl w:val="0"/>
          <w:numId w:val="25"/>
        </w:numPr>
        <w:tabs>
          <w:tab w:val="left" w:pos="780"/>
        </w:tabs>
        <w:autoSpaceDE w:val="0"/>
        <w:autoSpaceDN w:val="0"/>
        <w:spacing w:before="120" w:line="240" w:lineRule="auto"/>
        <w:ind w:left="360" w:right="632" w:hanging="360"/>
        <w:jc w:val="left"/>
        <w:rPr>
          <w:rFonts w:eastAsia="Times New Roman" w:cstheme="minorHAnsi"/>
          <w:sz w:val="24"/>
        </w:rPr>
      </w:pPr>
      <w:bookmarkStart w:id="1" w:name="_Hlk80892533"/>
      <w:r w:rsidRPr="0095528C">
        <w:rPr>
          <w:rFonts w:eastAsia="Times New Roman" w:cstheme="minorHAnsi"/>
          <w:b/>
          <w:sz w:val="24"/>
        </w:rPr>
        <w:t xml:space="preserve">Provide a description that addresses the entire scope of the proposed project. </w:t>
      </w:r>
      <w:r w:rsidRPr="0095528C">
        <w:rPr>
          <w:rFonts w:eastAsia="Times New Roman" w:cstheme="minorHAnsi"/>
          <w:sz w:val="24"/>
        </w:rPr>
        <w:t>Provide a detailed description of the scope of the project including the target population(s) to be served,</w:t>
      </w:r>
      <w:r w:rsidRPr="0095528C">
        <w:rPr>
          <w:rFonts w:eastAsia="Times New Roman" w:cstheme="minorHAnsi"/>
          <w:spacing w:val="-3"/>
          <w:sz w:val="24"/>
        </w:rPr>
        <w:t xml:space="preserve"> </w:t>
      </w:r>
      <w:r w:rsidRPr="0095528C">
        <w:rPr>
          <w:rFonts w:eastAsia="Times New Roman" w:cstheme="minorHAnsi"/>
          <w:sz w:val="24"/>
        </w:rPr>
        <w:t>project</w:t>
      </w:r>
      <w:r w:rsidRPr="0095528C">
        <w:rPr>
          <w:rFonts w:eastAsia="Times New Roman" w:cstheme="minorHAnsi"/>
          <w:spacing w:val="-3"/>
          <w:sz w:val="24"/>
        </w:rPr>
        <w:t xml:space="preserve"> </w:t>
      </w:r>
      <w:r w:rsidRPr="0095528C">
        <w:rPr>
          <w:rFonts w:eastAsia="Times New Roman" w:cstheme="minorHAnsi"/>
          <w:sz w:val="24"/>
        </w:rPr>
        <w:t>plan</w:t>
      </w:r>
      <w:r w:rsidRPr="0095528C">
        <w:rPr>
          <w:rFonts w:eastAsia="Times New Roman" w:cstheme="minorHAnsi"/>
          <w:spacing w:val="-3"/>
          <w:sz w:val="24"/>
        </w:rPr>
        <w:t xml:space="preserve"> </w:t>
      </w:r>
      <w:r w:rsidRPr="0095528C">
        <w:rPr>
          <w:rFonts w:eastAsia="Times New Roman" w:cstheme="minorHAnsi"/>
          <w:sz w:val="24"/>
        </w:rPr>
        <w:t>for</w:t>
      </w:r>
      <w:r w:rsidRPr="0095528C">
        <w:rPr>
          <w:rFonts w:eastAsia="Times New Roman" w:cstheme="minorHAnsi"/>
          <w:spacing w:val="-2"/>
          <w:sz w:val="24"/>
        </w:rPr>
        <w:t xml:space="preserve"> </w:t>
      </w:r>
      <w:r w:rsidRPr="0095528C">
        <w:rPr>
          <w:rFonts w:eastAsia="Times New Roman" w:cstheme="minorHAnsi"/>
          <w:sz w:val="24"/>
        </w:rPr>
        <w:t>addressing</w:t>
      </w:r>
      <w:r w:rsidRPr="0095528C">
        <w:rPr>
          <w:rFonts w:eastAsia="Times New Roman" w:cstheme="minorHAnsi"/>
          <w:spacing w:val="-3"/>
          <w:sz w:val="24"/>
        </w:rPr>
        <w:t xml:space="preserve"> </w:t>
      </w:r>
      <w:r w:rsidRPr="0095528C">
        <w:rPr>
          <w:rFonts w:eastAsia="Times New Roman" w:cstheme="minorHAnsi"/>
          <w:sz w:val="24"/>
        </w:rPr>
        <w:t>the</w:t>
      </w:r>
      <w:r w:rsidRPr="0095528C">
        <w:rPr>
          <w:rFonts w:eastAsia="Times New Roman" w:cstheme="minorHAnsi"/>
          <w:spacing w:val="-5"/>
          <w:sz w:val="24"/>
        </w:rPr>
        <w:t xml:space="preserve"> </w:t>
      </w:r>
      <w:r w:rsidRPr="0095528C">
        <w:rPr>
          <w:rFonts w:eastAsia="Times New Roman" w:cstheme="minorHAnsi"/>
          <w:sz w:val="24"/>
        </w:rPr>
        <w:t>identified</w:t>
      </w:r>
      <w:r w:rsidRPr="0095528C">
        <w:rPr>
          <w:rFonts w:eastAsia="Times New Roman" w:cstheme="minorHAnsi"/>
          <w:spacing w:val="-3"/>
          <w:sz w:val="24"/>
        </w:rPr>
        <w:t xml:space="preserve"> </w:t>
      </w:r>
      <w:r w:rsidRPr="0095528C">
        <w:rPr>
          <w:rFonts w:eastAsia="Times New Roman" w:cstheme="minorHAnsi"/>
          <w:sz w:val="24"/>
        </w:rPr>
        <w:t>housing</w:t>
      </w:r>
      <w:r w:rsidRPr="0095528C">
        <w:rPr>
          <w:rFonts w:eastAsia="Times New Roman" w:cstheme="minorHAnsi"/>
          <w:spacing w:val="-3"/>
          <w:sz w:val="24"/>
        </w:rPr>
        <w:t xml:space="preserve"> </w:t>
      </w:r>
      <w:r w:rsidRPr="0095528C">
        <w:rPr>
          <w:rFonts w:eastAsia="Times New Roman" w:cstheme="minorHAnsi"/>
          <w:sz w:val="24"/>
        </w:rPr>
        <w:t>and</w:t>
      </w:r>
      <w:r w:rsidRPr="0095528C">
        <w:rPr>
          <w:rFonts w:eastAsia="Times New Roman" w:cstheme="minorHAnsi"/>
          <w:spacing w:val="-3"/>
          <w:sz w:val="24"/>
        </w:rPr>
        <w:t xml:space="preserve"> </w:t>
      </w:r>
      <w:r w:rsidRPr="0095528C">
        <w:rPr>
          <w:rFonts w:eastAsia="Times New Roman" w:cstheme="minorHAnsi"/>
          <w:sz w:val="24"/>
        </w:rPr>
        <w:t>supportive</w:t>
      </w:r>
      <w:r w:rsidRPr="0095528C">
        <w:rPr>
          <w:rFonts w:eastAsia="Times New Roman" w:cstheme="minorHAnsi"/>
          <w:spacing w:val="-4"/>
          <w:sz w:val="24"/>
        </w:rPr>
        <w:t xml:space="preserve"> </w:t>
      </w:r>
      <w:r w:rsidRPr="0095528C">
        <w:rPr>
          <w:rFonts w:eastAsia="Times New Roman" w:cstheme="minorHAnsi"/>
          <w:sz w:val="24"/>
        </w:rPr>
        <w:t>service</w:t>
      </w:r>
      <w:r w:rsidRPr="0095528C">
        <w:rPr>
          <w:rFonts w:eastAsia="Times New Roman" w:cstheme="minorHAnsi"/>
          <w:spacing w:val="-5"/>
          <w:sz w:val="24"/>
        </w:rPr>
        <w:t xml:space="preserve"> </w:t>
      </w:r>
      <w:r w:rsidRPr="0095528C">
        <w:rPr>
          <w:rFonts w:eastAsia="Times New Roman" w:cstheme="minorHAnsi"/>
          <w:sz w:val="24"/>
        </w:rPr>
        <w:t>needs,</w:t>
      </w:r>
      <w:r w:rsidRPr="0095528C">
        <w:rPr>
          <w:rFonts w:eastAsia="Times New Roman" w:cstheme="minorHAnsi"/>
          <w:spacing w:val="-3"/>
          <w:sz w:val="24"/>
        </w:rPr>
        <w:t xml:space="preserve"> </w:t>
      </w:r>
      <w:r w:rsidRPr="0095528C">
        <w:rPr>
          <w:rFonts w:eastAsia="Times New Roman" w:cstheme="minorHAnsi"/>
          <w:sz w:val="24"/>
        </w:rPr>
        <w:t>anticipated project outcome(s), coordination with other organizations (e.g., federal, state, nonprofit), and how the CoC Program funding will be used.</w:t>
      </w:r>
    </w:p>
    <w:p w14:paraId="7E48C477" w14:textId="40918AA0" w:rsidR="00442A1D" w:rsidRPr="0095528C" w:rsidRDefault="00442A1D" w:rsidP="00442A1D">
      <w:pPr>
        <w:widowControl w:val="0"/>
        <w:autoSpaceDE w:val="0"/>
        <w:autoSpaceDN w:val="0"/>
        <w:spacing w:before="120" w:line="240" w:lineRule="auto"/>
        <w:ind w:left="360" w:right="602" w:hanging="29"/>
        <w:jc w:val="left"/>
        <w:rPr>
          <w:rFonts w:eastAsia="Times New Roman" w:cstheme="minorHAnsi"/>
          <w:sz w:val="24"/>
          <w:szCs w:val="24"/>
        </w:rPr>
      </w:pPr>
      <w:r w:rsidRPr="0095528C">
        <w:rPr>
          <w:rFonts w:eastAsia="Times New Roman" w:cstheme="minorHAnsi"/>
          <w:sz w:val="24"/>
          <w:szCs w:val="24"/>
        </w:rPr>
        <w:t>The</w:t>
      </w:r>
      <w:r w:rsidRPr="0095528C">
        <w:rPr>
          <w:rFonts w:eastAsia="Times New Roman" w:cstheme="minorHAnsi"/>
          <w:spacing w:val="-1"/>
          <w:sz w:val="24"/>
          <w:szCs w:val="24"/>
        </w:rPr>
        <w:t xml:space="preserve"> </w:t>
      </w:r>
      <w:r w:rsidRPr="0095528C">
        <w:rPr>
          <w:rFonts w:eastAsia="Times New Roman" w:cstheme="minorHAnsi"/>
          <w:sz w:val="24"/>
          <w:szCs w:val="24"/>
        </w:rPr>
        <w:t>information in this description must align with the</w:t>
      </w:r>
      <w:r w:rsidRPr="0095528C">
        <w:rPr>
          <w:rFonts w:eastAsia="Times New Roman" w:cstheme="minorHAnsi"/>
          <w:spacing w:val="-2"/>
          <w:sz w:val="24"/>
          <w:szCs w:val="24"/>
        </w:rPr>
        <w:t xml:space="preserve"> </w:t>
      </w:r>
      <w:r w:rsidRPr="0095528C">
        <w:rPr>
          <w:rFonts w:eastAsia="Times New Roman" w:cstheme="minorHAnsi"/>
          <w:sz w:val="24"/>
          <w:szCs w:val="24"/>
        </w:rPr>
        <w:t>information entered in other</w:t>
      </w:r>
      <w:r w:rsidRPr="0095528C">
        <w:rPr>
          <w:rFonts w:eastAsia="Times New Roman" w:cstheme="minorHAnsi"/>
          <w:spacing w:val="-1"/>
          <w:sz w:val="24"/>
          <w:szCs w:val="24"/>
        </w:rPr>
        <w:t xml:space="preserve"> </w:t>
      </w:r>
      <w:r w:rsidRPr="0095528C">
        <w:rPr>
          <w:rFonts w:eastAsia="Times New Roman" w:cstheme="minorHAnsi"/>
          <w:sz w:val="24"/>
          <w:szCs w:val="24"/>
        </w:rPr>
        <w:t>screens of</w:t>
      </w:r>
      <w:r w:rsidRPr="0095528C">
        <w:rPr>
          <w:rFonts w:eastAsia="Times New Roman" w:cstheme="minorHAnsi"/>
          <w:spacing w:val="-1"/>
          <w:sz w:val="24"/>
          <w:szCs w:val="24"/>
        </w:rPr>
        <w:t xml:space="preserve"> </w:t>
      </w:r>
      <w:r w:rsidRPr="0095528C">
        <w:rPr>
          <w:rFonts w:eastAsia="Times New Roman" w:cstheme="minorHAnsi"/>
          <w:sz w:val="24"/>
          <w:szCs w:val="24"/>
        </w:rPr>
        <w:t>the application. Additionally, if your project will implement service participation requirements or beyond</w:t>
      </w:r>
      <w:r w:rsidRPr="0095528C">
        <w:rPr>
          <w:rFonts w:eastAsia="Times New Roman" w:cstheme="minorHAnsi"/>
          <w:spacing w:val="-3"/>
          <w:sz w:val="24"/>
          <w:szCs w:val="24"/>
        </w:rPr>
        <w:t xml:space="preserve"> </w:t>
      </w:r>
      <w:r w:rsidRPr="0095528C">
        <w:rPr>
          <w:rFonts w:eastAsia="Times New Roman" w:cstheme="minorHAnsi"/>
          <w:sz w:val="24"/>
          <w:szCs w:val="24"/>
        </w:rPr>
        <w:t>what</w:t>
      </w:r>
      <w:r w:rsidRPr="0095528C">
        <w:rPr>
          <w:rFonts w:eastAsia="Times New Roman" w:cstheme="minorHAnsi"/>
          <w:spacing w:val="-3"/>
          <w:sz w:val="24"/>
          <w:szCs w:val="24"/>
        </w:rPr>
        <w:t xml:space="preserve"> </w:t>
      </w:r>
      <w:r w:rsidRPr="0095528C">
        <w:rPr>
          <w:rFonts w:eastAsia="Times New Roman" w:cstheme="minorHAnsi"/>
          <w:sz w:val="24"/>
          <w:szCs w:val="24"/>
        </w:rPr>
        <w:t>is</w:t>
      </w:r>
      <w:r w:rsidRPr="0095528C">
        <w:rPr>
          <w:rFonts w:eastAsia="Times New Roman" w:cstheme="minorHAnsi"/>
          <w:spacing w:val="-3"/>
          <w:sz w:val="24"/>
          <w:szCs w:val="24"/>
        </w:rPr>
        <w:t xml:space="preserve"> </w:t>
      </w:r>
      <w:r w:rsidRPr="0095528C">
        <w:rPr>
          <w:rFonts w:eastAsia="Times New Roman" w:cstheme="minorHAnsi"/>
          <w:sz w:val="24"/>
          <w:szCs w:val="24"/>
        </w:rPr>
        <w:t>typically</w:t>
      </w:r>
      <w:r w:rsidRPr="0095528C">
        <w:rPr>
          <w:rFonts w:eastAsia="Times New Roman" w:cstheme="minorHAnsi"/>
          <w:spacing w:val="-3"/>
          <w:sz w:val="24"/>
          <w:szCs w:val="24"/>
        </w:rPr>
        <w:t xml:space="preserve"> </w:t>
      </w:r>
      <w:r w:rsidRPr="0095528C">
        <w:rPr>
          <w:rFonts w:eastAsia="Times New Roman" w:cstheme="minorHAnsi"/>
          <w:sz w:val="24"/>
          <w:szCs w:val="24"/>
        </w:rPr>
        <w:t>included</w:t>
      </w:r>
      <w:r w:rsidRPr="0095528C">
        <w:rPr>
          <w:rFonts w:eastAsia="Times New Roman" w:cstheme="minorHAnsi"/>
          <w:spacing w:val="-3"/>
          <w:sz w:val="24"/>
          <w:szCs w:val="24"/>
        </w:rPr>
        <w:t xml:space="preserve"> </w:t>
      </w:r>
      <w:r w:rsidRPr="0095528C">
        <w:rPr>
          <w:rFonts w:eastAsia="Times New Roman" w:cstheme="minorHAnsi"/>
          <w:sz w:val="24"/>
          <w:szCs w:val="24"/>
        </w:rPr>
        <w:t>in</w:t>
      </w:r>
      <w:r w:rsidRPr="0095528C">
        <w:rPr>
          <w:rFonts w:eastAsia="Times New Roman" w:cstheme="minorHAnsi"/>
          <w:spacing w:val="-3"/>
          <w:sz w:val="24"/>
          <w:szCs w:val="24"/>
        </w:rPr>
        <w:t xml:space="preserve"> </w:t>
      </w:r>
      <w:r w:rsidRPr="0095528C">
        <w:rPr>
          <w:rFonts w:eastAsia="Times New Roman" w:cstheme="minorHAnsi"/>
          <w:sz w:val="24"/>
          <w:szCs w:val="24"/>
        </w:rPr>
        <w:t>a</w:t>
      </w:r>
      <w:r w:rsidRPr="0095528C">
        <w:rPr>
          <w:rFonts w:eastAsia="Times New Roman" w:cstheme="minorHAnsi"/>
          <w:spacing w:val="-4"/>
          <w:sz w:val="24"/>
          <w:szCs w:val="24"/>
        </w:rPr>
        <w:t xml:space="preserve"> </w:t>
      </w:r>
      <w:r w:rsidRPr="0095528C">
        <w:rPr>
          <w:rFonts w:eastAsia="Times New Roman" w:cstheme="minorHAnsi"/>
          <w:sz w:val="24"/>
          <w:szCs w:val="24"/>
        </w:rPr>
        <w:t>lease</w:t>
      </w:r>
      <w:r w:rsidRPr="0095528C">
        <w:rPr>
          <w:rFonts w:eastAsia="Times New Roman" w:cstheme="minorHAnsi"/>
          <w:spacing w:val="-2"/>
          <w:sz w:val="24"/>
          <w:szCs w:val="24"/>
        </w:rPr>
        <w:t xml:space="preserve"> </w:t>
      </w:r>
      <w:r w:rsidRPr="0095528C">
        <w:rPr>
          <w:rFonts w:eastAsia="Times New Roman" w:cstheme="minorHAnsi"/>
          <w:sz w:val="24"/>
          <w:szCs w:val="24"/>
        </w:rPr>
        <w:t>agreement,</w:t>
      </w:r>
      <w:r w:rsidRPr="0095528C">
        <w:rPr>
          <w:rFonts w:eastAsia="Times New Roman" w:cstheme="minorHAnsi"/>
          <w:spacing w:val="-3"/>
          <w:sz w:val="24"/>
          <w:szCs w:val="24"/>
        </w:rPr>
        <w:t xml:space="preserve"> </w:t>
      </w:r>
      <w:r w:rsidRPr="0095528C">
        <w:rPr>
          <w:rFonts w:eastAsia="Times New Roman" w:cstheme="minorHAnsi"/>
          <w:sz w:val="24"/>
          <w:szCs w:val="24"/>
        </w:rPr>
        <w:t>describe</w:t>
      </w:r>
      <w:r w:rsidRPr="0095528C">
        <w:rPr>
          <w:rFonts w:eastAsia="Times New Roman" w:cstheme="minorHAnsi"/>
          <w:spacing w:val="-5"/>
          <w:sz w:val="24"/>
          <w:szCs w:val="24"/>
        </w:rPr>
        <w:t xml:space="preserve"> </w:t>
      </w:r>
      <w:r w:rsidRPr="0095528C">
        <w:rPr>
          <w:rFonts w:eastAsia="Times New Roman" w:cstheme="minorHAnsi"/>
          <w:sz w:val="24"/>
          <w:szCs w:val="24"/>
        </w:rPr>
        <w:t>those</w:t>
      </w:r>
      <w:r w:rsidRPr="0095528C">
        <w:rPr>
          <w:rFonts w:eastAsia="Times New Roman" w:cstheme="minorHAnsi"/>
          <w:spacing w:val="-2"/>
          <w:sz w:val="24"/>
          <w:szCs w:val="24"/>
        </w:rPr>
        <w:t xml:space="preserve"> </w:t>
      </w:r>
      <w:r w:rsidRPr="0095528C">
        <w:rPr>
          <w:rFonts w:eastAsia="Times New Roman" w:cstheme="minorHAnsi"/>
          <w:sz w:val="24"/>
          <w:szCs w:val="24"/>
        </w:rPr>
        <w:t>requirements</w:t>
      </w:r>
      <w:r w:rsidRPr="0095528C">
        <w:rPr>
          <w:rFonts w:eastAsia="Times New Roman" w:cstheme="minorHAnsi"/>
          <w:spacing w:val="-3"/>
          <w:sz w:val="24"/>
          <w:szCs w:val="24"/>
        </w:rPr>
        <w:t xml:space="preserve"> </w:t>
      </w:r>
      <w:r w:rsidRPr="0095528C">
        <w:rPr>
          <w:rFonts w:eastAsia="Times New Roman" w:cstheme="minorHAnsi"/>
          <w:sz w:val="24"/>
          <w:szCs w:val="24"/>
        </w:rPr>
        <w:t>and</w:t>
      </w:r>
      <w:r w:rsidRPr="0095528C">
        <w:rPr>
          <w:rFonts w:eastAsia="Times New Roman" w:cstheme="minorHAnsi"/>
          <w:spacing w:val="-3"/>
          <w:sz w:val="24"/>
          <w:szCs w:val="24"/>
        </w:rPr>
        <w:t xml:space="preserve"> </w:t>
      </w:r>
      <w:r w:rsidRPr="0095528C">
        <w:rPr>
          <w:rFonts w:eastAsia="Times New Roman" w:cstheme="minorHAnsi"/>
          <w:sz w:val="24"/>
          <w:szCs w:val="24"/>
        </w:rPr>
        <w:t>how</w:t>
      </w:r>
      <w:r w:rsidRPr="0095528C">
        <w:rPr>
          <w:rFonts w:eastAsia="Times New Roman" w:cstheme="minorHAnsi"/>
          <w:spacing w:val="-4"/>
          <w:sz w:val="24"/>
          <w:szCs w:val="24"/>
        </w:rPr>
        <w:t xml:space="preserve"> </w:t>
      </w:r>
      <w:r w:rsidRPr="0095528C">
        <w:rPr>
          <w:rFonts w:eastAsia="Times New Roman" w:cstheme="minorHAnsi"/>
          <w:sz w:val="24"/>
          <w:szCs w:val="24"/>
        </w:rPr>
        <w:t>they will be implemented.</w:t>
      </w:r>
    </w:p>
    <w:p w14:paraId="2A7FFBE3" w14:textId="0AEEEC30" w:rsidR="00B67DBF" w:rsidRPr="0095528C" w:rsidRDefault="00B67DBF" w:rsidP="00442A1D">
      <w:pPr>
        <w:widowControl w:val="0"/>
        <w:autoSpaceDE w:val="0"/>
        <w:autoSpaceDN w:val="0"/>
        <w:spacing w:before="120" w:line="240" w:lineRule="auto"/>
        <w:ind w:left="360" w:right="602" w:hanging="29"/>
        <w:jc w:val="left"/>
        <w:rPr>
          <w:rFonts w:eastAsia="Times New Roman" w:cstheme="minorHAnsi"/>
          <w:sz w:val="24"/>
          <w:szCs w:val="24"/>
        </w:rPr>
      </w:pPr>
    </w:p>
    <w:p w14:paraId="0AE7B42C" w14:textId="0CD47C12" w:rsidR="00B67DBF" w:rsidRPr="0095528C" w:rsidRDefault="00B67DBF" w:rsidP="00442A1D">
      <w:pPr>
        <w:widowControl w:val="0"/>
        <w:autoSpaceDE w:val="0"/>
        <w:autoSpaceDN w:val="0"/>
        <w:spacing w:before="120" w:line="240" w:lineRule="auto"/>
        <w:ind w:left="360" w:right="602" w:hanging="29"/>
        <w:jc w:val="left"/>
        <w:rPr>
          <w:rFonts w:eastAsia="Times New Roman" w:cstheme="minorHAnsi"/>
          <w:sz w:val="24"/>
          <w:szCs w:val="24"/>
        </w:rPr>
      </w:pPr>
      <w:r w:rsidRPr="0095528C">
        <w:rPr>
          <w:rFonts w:eastAsia="Times New Roman" w:cstheme="minorHAnsi"/>
          <w:b/>
          <w:bCs/>
          <w:sz w:val="24"/>
          <w:szCs w:val="24"/>
        </w:rPr>
        <w:t>Joint TH-RRH PROJECTS additional project description:</w:t>
      </w:r>
      <w:r w:rsidRPr="0095528C">
        <w:rPr>
          <w:rFonts w:eastAsia="Times New Roman" w:cstheme="minorHAnsi"/>
          <w:sz w:val="24"/>
          <w:szCs w:val="24"/>
        </w:rPr>
        <w:t xml:space="preserve"> If you are not requesting CoC Program funds for both TH and PH-RRH units in this application, you must include the number of TH and PH-RRH units that will be utilized by your project from other funding source(s) and provide details of how TH and PH-RRH assistance will be provided for all program participants under this joint component. For example, if TH units are requested in this application and PH-RRH units will be funded from other sources, the description must include information as to where the funds for the PH-RRH units will come from, and if provided by a separate organization, provide organizational information and source funding for these units, including the number of units supported</w:t>
      </w:r>
      <w:r w:rsidR="00E42ABB" w:rsidRPr="0095528C">
        <w:rPr>
          <w:rFonts w:eastAsia="Times New Roman" w:cstheme="minorHAnsi"/>
          <w:sz w:val="24"/>
          <w:szCs w:val="24"/>
        </w:rPr>
        <w:t>.</w:t>
      </w:r>
    </w:p>
    <w:p w14:paraId="48A607DC" w14:textId="77777777" w:rsidR="00442A1D" w:rsidRPr="0095528C" w:rsidRDefault="00442A1D" w:rsidP="00442A1D">
      <w:pPr>
        <w:widowControl w:val="0"/>
        <w:autoSpaceDE w:val="0"/>
        <w:autoSpaceDN w:val="0"/>
        <w:spacing w:before="120" w:line="240" w:lineRule="auto"/>
        <w:ind w:left="360" w:right="602"/>
        <w:jc w:val="left"/>
        <w:rPr>
          <w:rFonts w:eastAsia="Times New Roman" w:cstheme="minorHAnsi"/>
          <w:sz w:val="24"/>
          <w:szCs w:val="24"/>
        </w:rPr>
      </w:pPr>
      <w:r w:rsidRPr="0095528C">
        <w:rPr>
          <w:rFonts w:eastAsia="Times New Roman" w:cstheme="minorHAnsi"/>
          <w:b/>
          <w:sz w:val="24"/>
          <w:szCs w:val="24"/>
        </w:rPr>
        <w:t>Note:</w:t>
      </w:r>
      <w:r w:rsidRPr="0095528C">
        <w:rPr>
          <w:rFonts w:eastAsia="Times New Roman" w:cstheme="minorHAnsi"/>
          <w:b/>
          <w:spacing w:val="-4"/>
          <w:sz w:val="24"/>
          <w:szCs w:val="24"/>
        </w:rPr>
        <w:t xml:space="preserve"> </w:t>
      </w:r>
      <w:r w:rsidRPr="0095528C">
        <w:rPr>
          <w:rFonts w:eastAsia="Times New Roman" w:cstheme="minorHAnsi"/>
          <w:sz w:val="24"/>
          <w:szCs w:val="24"/>
          <w:u w:val="single"/>
        </w:rPr>
        <w:t>HUD</w:t>
      </w:r>
      <w:r w:rsidRPr="0095528C">
        <w:rPr>
          <w:rFonts w:eastAsia="Times New Roman" w:cstheme="minorHAnsi"/>
          <w:spacing w:val="-4"/>
          <w:sz w:val="24"/>
          <w:szCs w:val="24"/>
          <w:u w:val="single"/>
        </w:rPr>
        <w:t xml:space="preserve"> </w:t>
      </w:r>
      <w:r w:rsidRPr="0095528C">
        <w:rPr>
          <w:rFonts w:eastAsia="Times New Roman" w:cstheme="minorHAnsi"/>
          <w:sz w:val="24"/>
          <w:szCs w:val="24"/>
          <w:u w:val="single"/>
        </w:rPr>
        <w:t>recommends</w:t>
      </w:r>
      <w:r w:rsidRPr="0095528C">
        <w:rPr>
          <w:rFonts w:eastAsia="Times New Roman" w:cstheme="minorHAnsi"/>
          <w:spacing w:val="-1"/>
          <w:sz w:val="24"/>
          <w:szCs w:val="24"/>
          <w:u w:val="single"/>
        </w:rPr>
        <w:t xml:space="preserve"> </w:t>
      </w:r>
      <w:r w:rsidRPr="0095528C">
        <w:rPr>
          <w:rFonts w:eastAsia="Times New Roman" w:cstheme="minorHAnsi"/>
          <w:sz w:val="24"/>
          <w:szCs w:val="24"/>
          <w:u w:val="single"/>
        </w:rPr>
        <w:t>using</w:t>
      </w:r>
      <w:r w:rsidRPr="0095528C">
        <w:rPr>
          <w:rFonts w:eastAsia="Times New Roman" w:cstheme="minorHAnsi"/>
          <w:spacing w:val="-3"/>
          <w:sz w:val="24"/>
          <w:szCs w:val="24"/>
          <w:u w:val="single"/>
        </w:rPr>
        <w:t xml:space="preserve"> </w:t>
      </w:r>
      <w:r w:rsidRPr="0095528C">
        <w:rPr>
          <w:rFonts w:eastAsia="Times New Roman" w:cstheme="minorHAnsi"/>
          <w:sz w:val="24"/>
          <w:szCs w:val="24"/>
          <w:u w:val="single"/>
        </w:rPr>
        <w:t>more</w:t>
      </w:r>
      <w:r w:rsidRPr="0095528C">
        <w:rPr>
          <w:rFonts w:eastAsia="Times New Roman" w:cstheme="minorHAnsi"/>
          <w:spacing w:val="-4"/>
          <w:sz w:val="24"/>
          <w:szCs w:val="24"/>
          <w:u w:val="single"/>
        </w:rPr>
        <w:t xml:space="preserve"> </w:t>
      </w:r>
      <w:r w:rsidRPr="0095528C">
        <w:rPr>
          <w:rFonts w:eastAsia="Times New Roman" w:cstheme="minorHAnsi"/>
          <w:sz w:val="24"/>
          <w:szCs w:val="24"/>
          <w:u w:val="single"/>
        </w:rPr>
        <w:t>general</w:t>
      </w:r>
      <w:r w:rsidRPr="0095528C">
        <w:rPr>
          <w:rFonts w:eastAsia="Times New Roman" w:cstheme="minorHAnsi"/>
          <w:spacing w:val="-3"/>
          <w:sz w:val="24"/>
          <w:szCs w:val="24"/>
          <w:u w:val="single"/>
        </w:rPr>
        <w:t xml:space="preserve"> </w:t>
      </w:r>
      <w:r w:rsidRPr="0095528C">
        <w:rPr>
          <w:rFonts w:eastAsia="Times New Roman" w:cstheme="minorHAnsi"/>
          <w:sz w:val="24"/>
          <w:szCs w:val="24"/>
          <w:u w:val="single"/>
        </w:rPr>
        <w:t>data</w:t>
      </w:r>
      <w:r w:rsidRPr="0095528C">
        <w:rPr>
          <w:rFonts w:eastAsia="Times New Roman" w:cstheme="minorHAnsi"/>
          <w:spacing w:val="-2"/>
          <w:sz w:val="24"/>
          <w:szCs w:val="24"/>
          <w:u w:val="single"/>
        </w:rPr>
        <w:t xml:space="preserve"> </w:t>
      </w:r>
      <w:r w:rsidRPr="0095528C">
        <w:rPr>
          <w:rFonts w:eastAsia="Times New Roman" w:cstheme="minorHAnsi"/>
          <w:sz w:val="24"/>
          <w:szCs w:val="24"/>
          <w:u w:val="single"/>
        </w:rPr>
        <w:t>(e.g.,</w:t>
      </w:r>
      <w:r w:rsidRPr="0095528C">
        <w:rPr>
          <w:rFonts w:eastAsia="Times New Roman" w:cstheme="minorHAnsi"/>
          <w:spacing w:val="-3"/>
          <w:sz w:val="24"/>
          <w:szCs w:val="24"/>
          <w:u w:val="single"/>
        </w:rPr>
        <w:t xml:space="preserve"> </w:t>
      </w:r>
      <w:r w:rsidRPr="0095528C">
        <w:rPr>
          <w:rFonts w:eastAsia="Times New Roman" w:cstheme="minorHAnsi"/>
          <w:sz w:val="24"/>
          <w:szCs w:val="24"/>
          <w:u w:val="single"/>
        </w:rPr>
        <w:t>this</w:t>
      </w:r>
      <w:r w:rsidRPr="0095528C">
        <w:rPr>
          <w:rFonts w:eastAsia="Times New Roman" w:cstheme="minorHAnsi"/>
          <w:spacing w:val="-3"/>
          <w:sz w:val="24"/>
          <w:szCs w:val="24"/>
          <w:u w:val="single"/>
        </w:rPr>
        <w:t xml:space="preserve"> </w:t>
      </w:r>
      <w:r w:rsidRPr="0095528C">
        <w:rPr>
          <w:rFonts w:eastAsia="Times New Roman" w:cstheme="minorHAnsi"/>
          <w:sz w:val="24"/>
          <w:szCs w:val="24"/>
          <w:u w:val="single"/>
        </w:rPr>
        <w:t>project</w:t>
      </w:r>
      <w:r w:rsidRPr="0095528C">
        <w:rPr>
          <w:rFonts w:eastAsia="Times New Roman" w:cstheme="minorHAnsi"/>
          <w:spacing w:val="-3"/>
          <w:sz w:val="24"/>
          <w:szCs w:val="24"/>
          <w:u w:val="single"/>
        </w:rPr>
        <w:t xml:space="preserve"> </w:t>
      </w:r>
      <w:r w:rsidRPr="0095528C">
        <w:rPr>
          <w:rFonts w:eastAsia="Times New Roman" w:cstheme="minorHAnsi"/>
          <w:sz w:val="24"/>
          <w:szCs w:val="24"/>
          <w:u w:val="single"/>
        </w:rPr>
        <w:t>will</w:t>
      </w:r>
      <w:r w:rsidRPr="0095528C">
        <w:rPr>
          <w:rFonts w:eastAsia="Times New Roman" w:cstheme="minorHAnsi"/>
          <w:spacing w:val="-3"/>
          <w:sz w:val="24"/>
          <w:szCs w:val="24"/>
          <w:u w:val="single"/>
        </w:rPr>
        <w:t xml:space="preserve"> </w:t>
      </w:r>
      <w:r w:rsidRPr="0095528C">
        <w:rPr>
          <w:rFonts w:eastAsia="Times New Roman" w:cstheme="minorHAnsi"/>
          <w:sz w:val="24"/>
          <w:szCs w:val="24"/>
          <w:u w:val="single"/>
        </w:rPr>
        <w:t>serve</w:t>
      </w:r>
      <w:r w:rsidRPr="0095528C">
        <w:rPr>
          <w:rFonts w:eastAsia="Times New Roman" w:cstheme="minorHAnsi"/>
          <w:spacing w:val="-5"/>
          <w:sz w:val="24"/>
          <w:szCs w:val="24"/>
          <w:u w:val="single"/>
        </w:rPr>
        <w:t xml:space="preserve"> </w:t>
      </w:r>
      <w:r w:rsidRPr="0095528C">
        <w:rPr>
          <w:rFonts w:eastAsia="Times New Roman" w:cstheme="minorHAnsi"/>
          <w:sz w:val="24"/>
          <w:szCs w:val="24"/>
          <w:u w:val="single"/>
        </w:rPr>
        <w:t>10</w:t>
      </w:r>
      <w:r w:rsidRPr="0095528C">
        <w:rPr>
          <w:rFonts w:eastAsia="Times New Roman" w:cstheme="minorHAnsi"/>
          <w:spacing w:val="-3"/>
          <w:sz w:val="24"/>
          <w:szCs w:val="24"/>
          <w:u w:val="single"/>
        </w:rPr>
        <w:t xml:space="preserve"> </w:t>
      </w:r>
      <w:r w:rsidRPr="0095528C">
        <w:rPr>
          <w:rFonts w:eastAsia="Times New Roman" w:cstheme="minorHAnsi"/>
          <w:sz w:val="24"/>
          <w:szCs w:val="24"/>
          <w:u w:val="single"/>
        </w:rPr>
        <w:t>persons</w:t>
      </w:r>
      <w:r w:rsidRPr="0095528C">
        <w:rPr>
          <w:rFonts w:eastAsia="Times New Roman" w:cstheme="minorHAnsi"/>
          <w:spacing w:val="-3"/>
          <w:sz w:val="24"/>
          <w:szCs w:val="24"/>
          <w:u w:val="single"/>
        </w:rPr>
        <w:t xml:space="preserve"> </w:t>
      </w:r>
      <w:r w:rsidRPr="0095528C">
        <w:rPr>
          <w:rFonts w:eastAsia="Times New Roman" w:cstheme="minorHAnsi"/>
          <w:sz w:val="24"/>
          <w:szCs w:val="24"/>
          <w:u w:val="single"/>
        </w:rPr>
        <w:t>over</w:t>
      </w:r>
      <w:r w:rsidRPr="0095528C">
        <w:rPr>
          <w:rFonts w:eastAsia="Times New Roman" w:cstheme="minorHAnsi"/>
          <w:spacing w:val="-4"/>
          <w:sz w:val="24"/>
          <w:szCs w:val="24"/>
          <w:u w:val="single"/>
        </w:rPr>
        <w:t xml:space="preserve"> </w:t>
      </w:r>
      <w:r w:rsidRPr="0095528C">
        <w:rPr>
          <w:rFonts w:eastAsia="Times New Roman" w:cstheme="minorHAnsi"/>
          <w:sz w:val="24"/>
          <w:szCs w:val="24"/>
          <w:u w:val="single"/>
        </w:rPr>
        <w:t>the</w:t>
      </w:r>
      <w:r w:rsidRPr="0095528C">
        <w:rPr>
          <w:rFonts w:eastAsia="Times New Roman" w:cstheme="minorHAnsi"/>
          <w:sz w:val="24"/>
          <w:szCs w:val="24"/>
        </w:rPr>
        <w:t xml:space="preserve"> </w:t>
      </w:r>
      <w:r w:rsidRPr="0095528C">
        <w:rPr>
          <w:rFonts w:eastAsia="Times New Roman" w:cstheme="minorHAnsi"/>
          <w:sz w:val="24"/>
          <w:szCs w:val="24"/>
          <w:u w:val="single"/>
        </w:rPr>
        <w:t>term of the grant) rather than using specific dates (e.g., in CY 2023 this project will serve 10</w:t>
      </w:r>
      <w:r w:rsidRPr="0095528C">
        <w:rPr>
          <w:rFonts w:eastAsia="Times New Roman" w:cstheme="minorHAnsi"/>
          <w:sz w:val="24"/>
          <w:szCs w:val="24"/>
        </w:rPr>
        <w:t xml:space="preserve"> </w:t>
      </w:r>
      <w:r w:rsidRPr="0095528C">
        <w:rPr>
          <w:rFonts w:eastAsia="Times New Roman" w:cstheme="minorHAnsi"/>
          <w:sz w:val="24"/>
          <w:szCs w:val="24"/>
          <w:u w:val="single"/>
        </w:rPr>
        <w:t>persons) to reduce the need to change project descriptions for annual renewals.</w:t>
      </w:r>
    </w:p>
    <w:p w14:paraId="5C11933D" w14:textId="77777777" w:rsidR="002E4C7C" w:rsidRPr="0095528C" w:rsidRDefault="002E4C7C" w:rsidP="002E4C7C">
      <w:pPr>
        <w:widowControl w:val="0"/>
        <w:tabs>
          <w:tab w:val="left" w:pos="0"/>
        </w:tabs>
        <w:autoSpaceDE w:val="0"/>
        <w:autoSpaceDN w:val="0"/>
        <w:spacing w:line="208" w:lineRule="auto"/>
        <w:jc w:val="left"/>
        <w:rPr>
          <w:rFonts w:cstheme="minorHAnsi"/>
          <w:bCs/>
        </w:rPr>
      </w:pPr>
    </w:p>
    <w:p w14:paraId="6A7BBA8E" w14:textId="2DE713CF" w:rsidR="00853AC0" w:rsidRPr="0095528C" w:rsidRDefault="00853AC0" w:rsidP="002E4C7C">
      <w:pPr>
        <w:widowControl w:val="0"/>
        <w:tabs>
          <w:tab w:val="left" w:pos="0"/>
        </w:tabs>
        <w:autoSpaceDE w:val="0"/>
        <w:autoSpaceDN w:val="0"/>
        <w:spacing w:line="208" w:lineRule="auto"/>
        <w:jc w:val="left"/>
        <w:rPr>
          <w:rFonts w:cstheme="minorHAnsi"/>
          <w:bCs/>
        </w:rPr>
      </w:pPr>
      <w:r w:rsidRPr="0095528C">
        <w:rPr>
          <w:rFonts w:cstheme="minorHAnsi"/>
          <w:bCs/>
          <w:noProof/>
        </w:rPr>
        <w:lastRenderedPageBreak/>
        <mc:AlternateContent>
          <mc:Choice Requires="wps">
            <w:drawing>
              <wp:inline distT="0" distB="0" distL="0" distR="0" wp14:anchorId="14EFBFBF" wp14:editId="4C9BCA2B">
                <wp:extent cx="5747294" cy="232682"/>
                <wp:effectExtent l="0" t="0" r="25400" b="24130"/>
                <wp:docPr id="6" name="Text Box 6"/>
                <wp:cNvGraphicFramePr/>
                <a:graphic xmlns:a="http://schemas.openxmlformats.org/drawingml/2006/main">
                  <a:graphicData uri="http://schemas.microsoft.com/office/word/2010/wordprocessingShape">
                    <wps:wsp>
                      <wps:cNvSpPr txBox="1"/>
                      <wps:spPr>
                        <a:xfrm>
                          <a:off x="0" y="0"/>
                          <a:ext cx="5747294" cy="232682"/>
                        </a:xfrm>
                        <a:prstGeom prst="rect">
                          <a:avLst/>
                        </a:prstGeom>
                        <a:solidFill>
                          <a:schemeClr val="lt1"/>
                        </a:solidFill>
                        <a:ln w="6350">
                          <a:solidFill>
                            <a:prstClr val="black"/>
                          </a:solidFill>
                        </a:ln>
                      </wps:spPr>
                      <wps:txbx>
                        <w:txbxContent>
                          <w:p w14:paraId="27B0D0A6" w14:textId="7DA01A30" w:rsidR="00853AC0" w:rsidRDefault="00853AC0" w:rsidP="00853AC0">
                            <w:r>
                              <w:t>Project description narrative:</w:t>
                            </w:r>
                            <w:r w:rsidR="00442A1D">
                              <w:t xml:space="preserve"> (Maximum 3,500 characters)</w:t>
                            </w:r>
                          </w:p>
                          <w:p w14:paraId="45413BD5" w14:textId="77777777" w:rsidR="00853AC0" w:rsidRDefault="00853AC0" w:rsidP="00853A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4EFBFBF" id="Text Box 6" o:spid="_x0000_s1030" type="#_x0000_t202" style="width:452.5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" fillcolor="white [3201]" strokeweight=".5pt">
                <v:textbox style="mso-fit-shape-to-text:t">
                  <w:txbxContent>
                    <w:p w14:paraId="27B0D0A6" w14:textId="7DA01A30" w:rsidR="00853AC0" w:rsidRDefault="00853AC0" w:rsidP="00853AC0">
                      <w:r>
                        <w:t>Project description narrative:</w:t>
                      </w:r>
                      <w:r w:rsidR="00442A1D">
                        <w:t xml:space="preserve"> (Maximum 3,500 characters)</w:t>
                      </w:r>
                    </w:p>
                    <w:p w14:paraId="45413BD5" w14:textId="77777777" w:rsidR="00853AC0" w:rsidRDefault="00853AC0" w:rsidP="00853AC0"/>
                  </w:txbxContent>
                </v:textbox>
                <w10:anchorlock/>
              </v:shape>
            </w:pict>
          </mc:Fallback>
        </mc:AlternateContent>
      </w:r>
    </w:p>
    <w:p w14:paraId="039D139A" w14:textId="54900E38" w:rsidR="00CB6B6E" w:rsidRPr="0095528C" w:rsidRDefault="00CB6B6E" w:rsidP="00CB6B6E">
      <w:pPr>
        <w:widowControl w:val="0"/>
        <w:tabs>
          <w:tab w:val="left" w:pos="0"/>
        </w:tabs>
        <w:autoSpaceDE w:val="0"/>
        <w:autoSpaceDN w:val="0"/>
        <w:spacing w:line="208" w:lineRule="auto"/>
        <w:ind w:right="1542"/>
        <w:jc w:val="left"/>
        <w:rPr>
          <w:rFonts w:cstheme="minorHAnsi"/>
          <w:bCs/>
        </w:rPr>
      </w:pPr>
    </w:p>
    <w:p w14:paraId="357E5C0D" w14:textId="5F8FF5E2" w:rsidR="00FA3661" w:rsidRPr="0095528C" w:rsidRDefault="00FA3661" w:rsidP="00FA3661">
      <w:pPr>
        <w:widowControl w:val="0"/>
        <w:tabs>
          <w:tab w:val="left" w:pos="0"/>
        </w:tabs>
        <w:autoSpaceDE w:val="0"/>
        <w:autoSpaceDN w:val="0"/>
        <w:spacing w:line="208" w:lineRule="auto"/>
        <w:ind w:left="720" w:right="1542"/>
        <w:jc w:val="left"/>
        <w:rPr>
          <w:rFonts w:cstheme="minorHAnsi"/>
          <w:bCs/>
        </w:rPr>
      </w:pPr>
      <w:r w:rsidRPr="0095528C">
        <w:rPr>
          <w:rFonts w:cstheme="minorHAnsi"/>
          <w:bCs/>
        </w:rPr>
        <w:t>1a. Describe how the proposed project is consistent with the plan described by the CoC in response to Section VII.B.4 of this NOFO?</w:t>
      </w:r>
      <w:r w:rsidR="00C20287" w:rsidRPr="0095528C">
        <w:rPr>
          <w:rFonts w:cstheme="minorHAnsi"/>
          <w:bCs/>
        </w:rPr>
        <w:t xml:space="preserve"> The CoC Plan to End Homelessness for Individuals and Families with Severe Service Needs. </w:t>
      </w:r>
      <w:r w:rsidR="00C20287" w:rsidRPr="0095528C">
        <w:rPr>
          <w:rFonts w:cstheme="minorHAnsi"/>
          <w:b/>
          <w:i/>
          <w:iCs/>
        </w:rPr>
        <w:t xml:space="preserve">(NOTE: The CoC Plan to be finalized by the CoC Sept. 9, </w:t>
      </w:r>
      <w:proofErr w:type="gramStart"/>
      <w:r w:rsidR="00C20287" w:rsidRPr="0095528C">
        <w:rPr>
          <w:rFonts w:cstheme="minorHAnsi"/>
          <w:b/>
          <w:i/>
          <w:iCs/>
        </w:rPr>
        <w:t>2022</w:t>
      </w:r>
      <w:proofErr w:type="gramEnd"/>
      <w:r w:rsidR="00C20287" w:rsidRPr="0095528C">
        <w:rPr>
          <w:rFonts w:cstheme="minorHAnsi"/>
          <w:b/>
          <w:i/>
          <w:iCs/>
        </w:rPr>
        <w:t xml:space="preserve"> and posted on the COC and City websites.)</w:t>
      </w:r>
    </w:p>
    <w:p w14:paraId="17FCCA39" w14:textId="57E69AB6" w:rsidR="00FA3661" w:rsidRPr="0095528C" w:rsidRDefault="00FA3661" w:rsidP="00FA3661">
      <w:pPr>
        <w:widowControl w:val="0"/>
        <w:tabs>
          <w:tab w:val="left" w:pos="0"/>
        </w:tabs>
        <w:autoSpaceDE w:val="0"/>
        <w:autoSpaceDN w:val="0"/>
        <w:spacing w:line="208" w:lineRule="auto"/>
        <w:ind w:left="720" w:right="1542"/>
        <w:jc w:val="left"/>
        <w:rPr>
          <w:rFonts w:cstheme="minorHAnsi"/>
          <w:bCs/>
        </w:rPr>
      </w:pPr>
    </w:p>
    <w:p w14:paraId="44CA2630" w14:textId="4549B059" w:rsidR="00FA3661" w:rsidRPr="0095528C" w:rsidRDefault="00FA3661" w:rsidP="00FA3661">
      <w:pPr>
        <w:widowControl w:val="0"/>
        <w:tabs>
          <w:tab w:val="left" w:pos="0"/>
        </w:tabs>
        <w:autoSpaceDE w:val="0"/>
        <w:autoSpaceDN w:val="0"/>
        <w:spacing w:line="208" w:lineRule="auto"/>
        <w:ind w:left="720" w:right="1542"/>
        <w:jc w:val="left"/>
        <w:rPr>
          <w:rFonts w:cstheme="minorHAnsi"/>
          <w:bCs/>
        </w:rPr>
      </w:pPr>
      <w:r w:rsidRPr="0095528C">
        <w:rPr>
          <w:rFonts w:cstheme="minorHAnsi"/>
          <w:bCs/>
          <w:noProof/>
        </w:rPr>
        <mc:AlternateContent>
          <mc:Choice Requires="wps">
            <w:drawing>
              <wp:inline distT="0" distB="0" distL="0" distR="0" wp14:anchorId="36FF1190" wp14:editId="725182DF">
                <wp:extent cx="5747294" cy="232682"/>
                <wp:effectExtent l="0" t="0" r="25400" b="24130"/>
                <wp:docPr id="10" name="Text Box 10"/>
                <wp:cNvGraphicFramePr/>
                <a:graphic xmlns:a="http://schemas.openxmlformats.org/drawingml/2006/main">
                  <a:graphicData uri="http://schemas.microsoft.com/office/word/2010/wordprocessingShape">
                    <wps:wsp>
                      <wps:cNvSpPr txBox="1"/>
                      <wps:spPr>
                        <a:xfrm>
                          <a:off x="0" y="0"/>
                          <a:ext cx="5747294" cy="232682"/>
                        </a:xfrm>
                        <a:prstGeom prst="rect">
                          <a:avLst/>
                        </a:prstGeom>
                        <a:solidFill>
                          <a:schemeClr val="lt1"/>
                        </a:solidFill>
                        <a:ln w="6350">
                          <a:solidFill>
                            <a:prstClr val="black"/>
                          </a:solidFill>
                        </a:ln>
                      </wps:spPr>
                      <wps:txbx>
                        <w:txbxContent>
                          <w:p w14:paraId="1A27D2C3" w14:textId="0AD18D4E" w:rsidR="00FA3661" w:rsidRDefault="00FA3661" w:rsidP="00FA3661">
                            <w:r>
                              <w:t>The Plan: (Maximum 3,500 characters)</w:t>
                            </w:r>
                          </w:p>
                          <w:p w14:paraId="04CD35B8" w14:textId="77777777" w:rsidR="00FA3661" w:rsidRDefault="00FA3661" w:rsidP="00FA36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6FF1190" id="Text Box 10" o:spid="_x0000_s1031" type="#_x0000_t202" style="width:452.5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" fillcolor="white [3201]" strokeweight=".5pt">
                <v:textbox style="mso-fit-shape-to-text:t">
                  <w:txbxContent>
                    <w:p w14:paraId="1A27D2C3" w14:textId="0AD18D4E" w:rsidR="00FA3661" w:rsidRDefault="00FA3661" w:rsidP="00FA3661">
                      <w:r>
                        <w:t>The Plan: (Maximum 3,500 characters)</w:t>
                      </w:r>
                    </w:p>
                    <w:p w14:paraId="04CD35B8" w14:textId="77777777" w:rsidR="00FA3661" w:rsidRDefault="00FA3661" w:rsidP="00FA3661"/>
                  </w:txbxContent>
                </v:textbox>
                <w10:anchorlock/>
              </v:shape>
            </w:pict>
          </mc:Fallback>
        </mc:AlternateContent>
      </w:r>
    </w:p>
    <w:p w14:paraId="62FCFE2C" w14:textId="005FA369" w:rsidR="00D810B3" w:rsidRPr="0095528C" w:rsidRDefault="00D810B3" w:rsidP="00AD4875">
      <w:pPr>
        <w:widowControl w:val="0"/>
        <w:tabs>
          <w:tab w:val="left" w:pos="0"/>
        </w:tabs>
        <w:autoSpaceDE w:val="0"/>
        <w:autoSpaceDN w:val="0"/>
        <w:spacing w:before="221" w:line="208" w:lineRule="auto"/>
        <w:jc w:val="left"/>
        <w:rPr>
          <w:rFonts w:cstheme="minorHAnsi"/>
          <w:b/>
        </w:rPr>
      </w:pPr>
      <w:r w:rsidRPr="0095528C">
        <w:rPr>
          <w:rFonts w:cstheme="minorHAnsi"/>
          <w:b/>
        </w:rPr>
        <w:t>Project Implementation Milestones</w:t>
      </w:r>
      <w:r w:rsidR="00DA5DBE" w:rsidRPr="0095528C">
        <w:rPr>
          <w:rFonts w:cstheme="minorHAnsi"/>
          <w:b/>
        </w:rPr>
        <w:t xml:space="preserve"> – </w:t>
      </w:r>
    </w:p>
    <w:p w14:paraId="2BA9A975" w14:textId="63639A74" w:rsidR="00F8166A" w:rsidRPr="0095528C" w:rsidRDefault="00442A1D" w:rsidP="00AD4875">
      <w:pPr>
        <w:widowControl w:val="0"/>
        <w:tabs>
          <w:tab w:val="left" w:pos="0"/>
        </w:tabs>
        <w:autoSpaceDE w:val="0"/>
        <w:autoSpaceDN w:val="0"/>
        <w:spacing w:before="221" w:line="208" w:lineRule="auto"/>
        <w:jc w:val="left"/>
        <w:rPr>
          <w:rFonts w:cstheme="minorHAnsi"/>
          <w:bCs/>
        </w:rPr>
      </w:pPr>
      <w:r w:rsidRPr="0095528C">
        <w:rPr>
          <w:rFonts w:cstheme="minorHAnsi"/>
          <w:bCs/>
        </w:rPr>
        <w:t>2.</w:t>
      </w:r>
      <w:r w:rsidR="00D810B3" w:rsidRPr="0095528C">
        <w:rPr>
          <w:rFonts w:cstheme="minorHAnsi"/>
          <w:bCs/>
        </w:rPr>
        <w:t xml:space="preserve"> </w:t>
      </w:r>
      <w:r w:rsidR="00F8166A" w:rsidRPr="0095528C">
        <w:rPr>
          <w:rFonts w:cstheme="minorHAnsi"/>
          <w:bCs/>
        </w:rPr>
        <w:t>For each primary project location, or structure, enter the number of days</w:t>
      </w:r>
      <w:r w:rsidR="00853AC0" w:rsidRPr="0095528C">
        <w:rPr>
          <w:rFonts w:cstheme="minorHAnsi"/>
          <w:bCs/>
        </w:rPr>
        <w:t xml:space="preserve"> </w:t>
      </w:r>
      <w:r w:rsidR="00F8166A" w:rsidRPr="0095528C">
        <w:rPr>
          <w:rFonts w:cstheme="minorHAnsi"/>
          <w:bCs/>
          <w:spacing w:val="-64"/>
        </w:rPr>
        <w:t xml:space="preserve"> </w:t>
      </w:r>
      <w:r w:rsidR="00F8166A" w:rsidRPr="0095528C">
        <w:rPr>
          <w:rFonts w:cstheme="minorHAnsi"/>
          <w:bCs/>
        </w:rPr>
        <w:t>from the execution of the grant agreement that each of the following</w:t>
      </w:r>
      <w:r w:rsidR="00F8166A" w:rsidRPr="0095528C">
        <w:rPr>
          <w:rFonts w:cstheme="minorHAnsi"/>
          <w:bCs/>
          <w:spacing w:val="1"/>
        </w:rPr>
        <w:t xml:space="preserve"> </w:t>
      </w:r>
      <w:r w:rsidR="00F8166A" w:rsidRPr="0095528C">
        <w:rPr>
          <w:rFonts w:cstheme="minorHAnsi"/>
          <w:bCs/>
        </w:rPr>
        <w:t>milestones will occur if this project is selected for conditional award. You must enter a value greater than zero for at least one project milestone.</w:t>
      </w:r>
      <w:r w:rsidR="00D26B05" w:rsidRPr="0095528C">
        <w:rPr>
          <w:rFonts w:cstheme="minorHAnsi"/>
          <w:bCs/>
        </w:rPr>
        <w:t xml:space="preserve"> You must enter information in at least one field on the table. If your project includes multiple </w:t>
      </w:r>
      <w:proofErr w:type="gramStart"/>
      <w:r w:rsidR="00D26B05" w:rsidRPr="0095528C">
        <w:rPr>
          <w:rFonts w:cstheme="minorHAnsi"/>
          <w:bCs/>
        </w:rPr>
        <w:t>structures</w:t>
      </w:r>
      <w:proofErr w:type="gramEnd"/>
      <w:r w:rsidR="00D26B05" w:rsidRPr="0095528C">
        <w:rPr>
          <w:rFonts w:cstheme="minorHAnsi"/>
          <w:bCs/>
        </w:rPr>
        <w:t xml:space="preserve"> you will complete one column for each structure. You will estimate the number of days from grant execution for the first four questions, as applicable, for the requested project application. Nonapplicable fields can remain </w:t>
      </w:r>
      <w:proofErr w:type="gramStart"/>
      <w:r w:rsidR="00D26B05" w:rsidRPr="0095528C">
        <w:rPr>
          <w:rFonts w:cstheme="minorHAnsi"/>
          <w:bCs/>
        </w:rPr>
        <w:t>blank</w:t>
      </w:r>
      <w:proofErr w:type="gramEnd"/>
      <w:r w:rsidR="00D26B05" w:rsidRPr="0095528C">
        <w:rPr>
          <w:rFonts w:cstheme="minorHAnsi"/>
          <w:bCs/>
        </w:rPr>
        <w:t xml:space="preserve"> or you can enter “0” or “NA”.</w:t>
      </w:r>
    </w:p>
    <w:p w14:paraId="26D6ABFF" w14:textId="77777777" w:rsidR="00F8166A" w:rsidRPr="0095528C" w:rsidRDefault="00F8166A" w:rsidP="00F8166A">
      <w:pPr>
        <w:pStyle w:val="BodyText"/>
        <w:rPr>
          <w:rFonts w:asciiTheme="minorHAnsi" w:hAnsiTheme="minorHAnsi" w:cstheme="minorHAnsi"/>
          <w:sz w:val="20"/>
        </w:rPr>
      </w:pPr>
    </w:p>
    <w:p w14:paraId="14911BD9" w14:textId="77777777" w:rsidR="00F8166A" w:rsidRPr="0095528C" w:rsidRDefault="00F8166A" w:rsidP="00F8166A">
      <w:pPr>
        <w:pStyle w:val="BodyText"/>
        <w:spacing w:before="5"/>
        <w:rPr>
          <w:rFonts w:asciiTheme="minorHAnsi" w:hAnsiTheme="minorHAnsi" w:cstheme="minorHAnsi"/>
          <w:sz w:val="17"/>
        </w:rPr>
      </w:pPr>
    </w:p>
    <w:tbl>
      <w:tblPr>
        <w:tblW w:w="5000" w:type="pc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26"/>
        <w:gridCol w:w="1511"/>
        <w:gridCol w:w="1511"/>
        <w:gridCol w:w="1511"/>
        <w:gridCol w:w="1511"/>
      </w:tblGrid>
      <w:tr w:rsidR="00F8166A" w:rsidRPr="0095528C" w14:paraId="64237A44" w14:textId="77777777" w:rsidTr="00F8166A">
        <w:trPr>
          <w:cantSplit/>
          <w:trHeight w:val="610"/>
        </w:trPr>
        <w:tc>
          <w:tcPr>
            <w:tcW w:w="4320" w:type="dxa"/>
          </w:tcPr>
          <w:p w14:paraId="1DE60EE1" w14:textId="77777777" w:rsidR="00F8166A" w:rsidRPr="0095528C" w:rsidRDefault="00F8166A" w:rsidP="00D84865">
            <w:pPr>
              <w:pStyle w:val="TableParagraph"/>
              <w:spacing w:before="45"/>
              <w:ind w:left="40"/>
              <w:rPr>
                <w:rFonts w:asciiTheme="minorHAnsi" w:hAnsiTheme="minorHAnsi" w:cstheme="minorHAnsi"/>
                <w:b/>
                <w:sz w:val="16"/>
              </w:rPr>
            </w:pPr>
            <w:r w:rsidRPr="0095528C">
              <w:rPr>
                <w:rFonts w:asciiTheme="minorHAnsi" w:hAnsiTheme="minorHAnsi" w:cstheme="minorHAnsi"/>
                <w:b/>
                <w:sz w:val="16"/>
              </w:rPr>
              <w:t>Project Milestones</w:t>
            </w:r>
          </w:p>
        </w:tc>
        <w:tc>
          <w:tcPr>
            <w:tcW w:w="1620" w:type="dxa"/>
          </w:tcPr>
          <w:p w14:paraId="1DD58650" w14:textId="77777777" w:rsidR="00F8166A" w:rsidRPr="0095528C" w:rsidRDefault="00F8166A" w:rsidP="00D84865">
            <w:pPr>
              <w:pStyle w:val="TableParagraph"/>
              <w:spacing w:before="64" w:line="208" w:lineRule="auto"/>
              <w:ind w:left="134" w:right="122"/>
              <w:jc w:val="center"/>
              <w:rPr>
                <w:rFonts w:asciiTheme="minorHAnsi" w:hAnsiTheme="minorHAnsi" w:cstheme="minorHAnsi"/>
                <w:b/>
                <w:sz w:val="16"/>
              </w:rPr>
            </w:pPr>
            <w:r w:rsidRPr="0095528C">
              <w:rPr>
                <w:rFonts w:asciiTheme="minorHAnsi" w:hAnsiTheme="minorHAnsi" w:cstheme="minorHAnsi"/>
                <w:b/>
                <w:spacing w:val="-1"/>
                <w:sz w:val="16"/>
              </w:rPr>
              <w:t xml:space="preserve">Days </w:t>
            </w:r>
            <w:r w:rsidRPr="0095528C">
              <w:rPr>
                <w:rFonts w:asciiTheme="minorHAnsi" w:hAnsiTheme="minorHAnsi" w:cstheme="minorHAnsi"/>
                <w:b/>
                <w:sz w:val="16"/>
              </w:rPr>
              <w:t>from</w:t>
            </w:r>
            <w:r w:rsidRPr="0095528C">
              <w:rPr>
                <w:rFonts w:asciiTheme="minorHAnsi" w:hAnsiTheme="minorHAnsi" w:cstheme="minorHAnsi"/>
                <w:b/>
                <w:spacing w:val="-42"/>
                <w:sz w:val="16"/>
              </w:rPr>
              <w:t xml:space="preserve"> </w:t>
            </w:r>
            <w:r w:rsidRPr="0095528C">
              <w:rPr>
                <w:rFonts w:asciiTheme="minorHAnsi" w:hAnsiTheme="minorHAnsi" w:cstheme="minorHAnsi"/>
                <w:b/>
                <w:sz w:val="16"/>
              </w:rPr>
              <w:t>Execution</w:t>
            </w:r>
          </w:p>
          <w:p w14:paraId="238E63DC" w14:textId="77777777" w:rsidR="00F8166A" w:rsidRPr="0095528C" w:rsidRDefault="00F8166A" w:rsidP="00D84865">
            <w:pPr>
              <w:pStyle w:val="TableParagraph"/>
              <w:spacing w:line="164" w:lineRule="exact"/>
              <w:ind w:left="25" w:right="15"/>
              <w:jc w:val="center"/>
              <w:rPr>
                <w:rFonts w:asciiTheme="minorHAnsi" w:hAnsiTheme="minorHAnsi" w:cstheme="minorHAnsi"/>
                <w:b/>
                <w:sz w:val="16"/>
              </w:rPr>
            </w:pPr>
            <w:r w:rsidRPr="0095528C">
              <w:rPr>
                <w:rFonts w:asciiTheme="minorHAnsi" w:hAnsiTheme="minorHAnsi" w:cstheme="minorHAnsi"/>
                <w:b/>
                <w:sz w:val="16"/>
              </w:rPr>
              <w:t>of Grant Agreement</w:t>
            </w:r>
          </w:p>
        </w:tc>
        <w:tc>
          <w:tcPr>
            <w:tcW w:w="1620" w:type="dxa"/>
          </w:tcPr>
          <w:p w14:paraId="2899BCA0" w14:textId="77777777" w:rsidR="00F8166A" w:rsidRPr="0095528C" w:rsidRDefault="00F8166A" w:rsidP="00D84865">
            <w:pPr>
              <w:pStyle w:val="TableParagraph"/>
              <w:spacing w:before="64" w:line="208" w:lineRule="auto"/>
              <w:ind w:left="134" w:right="122"/>
              <w:jc w:val="center"/>
              <w:rPr>
                <w:rFonts w:asciiTheme="minorHAnsi" w:hAnsiTheme="minorHAnsi" w:cstheme="minorHAnsi"/>
                <w:b/>
                <w:sz w:val="16"/>
              </w:rPr>
            </w:pPr>
            <w:r w:rsidRPr="0095528C">
              <w:rPr>
                <w:rFonts w:asciiTheme="minorHAnsi" w:hAnsiTheme="minorHAnsi" w:cstheme="minorHAnsi"/>
                <w:b/>
                <w:spacing w:val="-1"/>
                <w:sz w:val="16"/>
              </w:rPr>
              <w:t xml:space="preserve">Days </w:t>
            </w:r>
            <w:r w:rsidRPr="0095528C">
              <w:rPr>
                <w:rFonts w:asciiTheme="minorHAnsi" w:hAnsiTheme="minorHAnsi" w:cstheme="minorHAnsi"/>
                <w:b/>
                <w:sz w:val="16"/>
              </w:rPr>
              <w:t>from</w:t>
            </w:r>
            <w:r w:rsidRPr="0095528C">
              <w:rPr>
                <w:rFonts w:asciiTheme="minorHAnsi" w:hAnsiTheme="minorHAnsi" w:cstheme="minorHAnsi"/>
                <w:b/>
                <w:spacing w:val="-42"/>
                <w:sz w:val="16"/>
              </w:rPr>
              <w:t xml:space="preserve"> </w:t>
            </w:r>
            <w:r w:rsidRPr="0095528C">
              <w:rPr>
                <w:rFonts w:asciiTheme="minorHAnsi" w:hAnsiTheme="minorHAnsi" w:cstheme="minorHAnsi"/>
                <w:b/>
                <w:sz w:val="16"/>
              </w:rPr>
              <w:t>Execution</w:t>
            </w:r>
          </w:p>
          <w:p w14:paraId="2CE60777" w14:textId="77777777" w:rsidR="00F8166A" w:rsidRPr="0095528C" w:rsidRDefault="00F8166A" w:rsidP="00D84865">
            <w:pPr>
              <w:pStyle w:val="TableParagraph"/>
              <w:spacing w:line="164" w:lineRule="exact"/>
              <w:ind w:left="25" w:right="15"/>
              <w:jc w:val="center"/>
              <w:rPr>
                <w:rFonts w:asciiTheme="minorHAnsi" w:hAnsiTheme="minorHAnsi" w:cstheme="minorHAnsi"/>
                <w:b/>
                <w:sz w:val="16"/>
              </w:rPr>
            </w:pPr>
            <w:r w:rsidRPr="0095528C">
              <w:rPr>
                <w:rFonts w:asciiTheme="minorHAnsi" w:hAnsiTheme="minorHAnsi" w:cstheme="minorHAnsi"/>
                <w:b/>
                <w:sz w:val="16"/>
              </w:rPr>
              <w:t>of Grant Agreement</w:t>
            </w:r>
          </w:p>
        </w:tc>
        <w:tc>
          <w:tcPr>
            <w:tcW w:w="1620" w:type="dxa"/>
          </w:tcPr>
          <w:p w14:paraId="0FB922B2" w14:textId="77777777" w:rsidR="00F8166A" w:rsidRPr="0095528C" w:rsidRDefault="00F8166A" w:rsidP="00D84865">
            <w:pPr>
              <w:pStyle w:val="TableParagraph"/>
              <w:spacing w:before="64" w:line="208" w:lineRule="auto"/>
              <w:ind w:left="134" w:right="122"/>
              <w:jc w:val="center"/>
              <w:rPr>
                <w:rFonts w:asciiTheme="minorHAnsi" w:hAnsiTheme="minorHAnsi" w:cstheme="minorHAnsi"/>
                <w:b/>
                <w:sz w:val="16"/>
              </w:rPr>
            </w:pPr>
            <w:r w:rsidRPr="0095528C">
              <w:rPr>
                <w:rFonts w:asciiTheme="minorHAnsi" w:hAnsiTheme="minorHAnsi" w:cstheme="minorHAnsi"/>
                <w:b/>
                <w:spacing w:val="-1"/>
                <w:sz w:val="16"/>
              </w:rPr>
              <w:t xml:space="preserve">Days </w:t>
            </w:r>
            <w:r w:rsidRPr="0095528C">
              <w:rPr>
                <w:rFonts w:asciiTheme="minorHAnsi" w:hAnsiTheme="minorHAnsi" w:cstheme="minorHAnsi"/>
                <w:b/>
                <w:sz w:val="16"/>
              </w:rPr>
              <w:t>from</w:t>
            </w:r>
            <w:r w:rsidRPr="0095528C">
              <w:rPr>
                <w:rFonts w:asciiTheme="minorHAnsi" w:hAnsiTheme="minorHAnsi" w:cstheme="minorHAnsi"/>
                <w:b/>
                <w:spacing w:val="-42"/>
                <w:sz w:val="16"/>
              </w:rPr>
              <w:t xml:space="preserve"> </w:t>
            </w:r>
            <w:r w:rsidRPr="0095528C">
              <w:rPr>
                <w:rFonts w:asciiTheme="minorHAnsi" w:hAnsiTheme="minorHAnsi" w:cstheme="minorHAnsi"/>
                <w:b/>
                <w:sz w:val="16"/>
              </w:rPr>
              <w:t>Execution</w:t>
            </w:r>
          </w:p>
          <w:p w14:paraId="4C74BE8F" w14:textId="77777777" w:rsidR="00F8166A" w:rsidRPr="0095528C" w:rsidRDefault="00F8166A" w:rsidP="00D84865">
            <w:pPr>
              <w:pStyle w:val="TableParagraph"/>
              <w:spacing w:line="164" w:lineRule="exact"/>
              <w:ind w:left="25" w:right="15"/>
              <w:jc w:val="center"/>
              <w:rPr>
                <w:rFonts w:asciiTheme="minorHAnsi" w:hAnsiTheme="minorHAnsi" w:cstheme="minorHAnsi"/>
                <w:b/>
                <w:sz w:val="16"/>
              </w:rPr>
            </w:pPr>
            <w:r w:rsidRPr="0095528C">
              <w:rPr>
                <w:rFonts w:asciiTheme="minorHAnsi" w:hAnsiTheme="minorHAnsi" w:cstheme="minorHAnsi"/>
                <w:b/>
                <w:sz w:val="16"/>
              </w:rPr>
              <w:t>of Grant Agreement</w:t>
            </w:r>
          </w:p>
        </w:tc>
        <w:tc>
          <w:tcPr>
            <w:tcW w:w="1620" w:type="dxa"/>
          </w:tcPr>
          <w:p w14:paraId="35BF611F" w14:textId="77777777" w:rsidR="00F8166A" w:rsidRPr="0095528C" w:rsidRDefault="00F8166A" w:rsidP="00D84865">
            <w:pPr>
              <w:pStyle w:val="TableParagraph"/>
              <w:spacing w:before="64" w:line="208" w:lineRule="auto"/>
              <w:ind w:left="134" w:right="122"/>
              <w:jc w:val="center"/>
              <w:rPr>
                <w:rFonts w:asciiTheme="minorHAnsi" w:hAnsiTheme="minorHAnsi" w:cstheme="minorHAnsi"/>
                <w:b/>
                <w:sz w:val="16"/>
              </w:rPr>
            </w:pPr>
            <w:r w:rsidRPr="0095528C">
              <w:rPr>
                <w:rFonts w:asciiTheme="minorHAnsi" w:hAnsiTheme="minorHAnsi" w:cstheme="minorHAnsi"/>
                <w:b/>
                <w:spacing w:val="-1"/>
                <w:sz w:val="16"/>
              </w:rPr>
              <w:t xml:space="preserve">Days </w:t>
            </w:r>
            <w:r w:rsidRPr="0095528C">
              <w:rPr>
                <w:rFonts w:asciiTheme="minorHAnsi" w:hAnsiTheme="minorHAnsi" w:cstheme="minorHAnsi"/>
                <w:b/>
                <w:sz w:val="16"/>
              </w:rPr>
              <w:t>from</w:t>
            </w:r>
            <w:r w:rsidRPr="0095528C">
              <w:rPr>
                <w:rFonts w:asciiTheme="minorHAnsi" w:hAnsiTheme="minorHAnsi" w:cstheme="minorHAnsi"/>
                <w:b/>
                <w:spacing w:val="-42"/>
                <w:sz w:val="16"/>
              </w:rPr>
              <w:t xml:space="preserve"> </w:t>
            </w:r>
            <w:r w:rsidRPr="0095528C">
              <w:rPr>
                <w:rFonts w:asciiTheme="minorHAnsi" w:hAnsiTheme="minorHAnsi" w:cstheme="minorHAnsi"/>
                <w:b/>
                <w:sz w:val="16"/>
              </w:rPr>
              <w:t>Execution</w:t>
            </w:r>
          </w:p>
          <w:p w14:paraId="09FDAEB1" w14:textId="77777777" w:rsidR="00F8166A" w:rsidRPr="0095528C" w:rsidRDefault="00F8166A" w:rsidP="00D84865">
            <w:pPr>
              <w:pStyle w:val="TableParagraph"/>
              <w:spacing w:line="164" w:lineRule="exact"/>
              <w:ind w:left="25" w:right="15"/>
              <w:jc w:val="center"/>
              <w:rPr>
                <w:rFonts w:asciiTheme="minorHAnsi" w:hAnsiTheme="minorHAnsi" w:cstheme="minorHAnsi"/>
                <w:b/>
                <w:sz w:val="16"/>
              </w:rPr>
            </w:pPr>
            <w:r w:rsidRPr="0095528C">
              <w:rPr>
                <w:rFonts w:asciiTheme="minorHAnsi" w:hAnsiTheme="minorHAnsi" w:cstheme="minorHAnsi"/>
                <w:b/>
                <w:sz w:val="16"/>
              </w:rPr>
              <w:t>of Grant Agreement</w:t>
            </w:r>
          </w:p>
        </w:tc>
      </w:tr>
      <w:tr w:rsidR="00F8166A" w:rsidRPr="0095528C" w14:paraId="33D6B84E" w14:textId="77777777" w:rsidTr="00F8166A">
        <w:trPr>
          <w:cantSplit/>
          <w:trHeight w:val="290"/>
        </w:trPr>
        <w:tc>
          <w:tcPr>
            <w:tcW w:w="4320" w:type="dxa"/>
            <w:tcBorders>
              <w:left w:val="nil"/>
            </w:tcBorders>
          </w:tcPr>
          <w:p w14:paraId="401664DC" w14:textId="77777777" w:rsidR="00F8166A" w:rsidRPr="0095528C" w:rsidRDefault="00F8166A" w:rsidP="00D84865">
            <w:pPr>
              <w:pStyle w:val="TableParagraph"/>
              <w:rPr>
                <w:rFonts w:asciiTheme="minorHAnsi" w:hAnsiTheme="minorHAnsi" w:cstheme="minorHAnsi"/>
                <w:sz w:val="20"/>
              </w:rPr>
            </w:pPr>
          </w:p>
        </w:tc>
        <w:tc>
          <w:tcPr>
            <w:tcW w:w="1620" w:type="dxa"/>
          </w:tcPr>
          <w:p w14:paraId="362823D0" w14:textId="77777777" w:rsidR="00F8166A" w:rsidRPr="0095528C" w:rsidRDefault="00F8166A" w:rsidP="00D84865">
            <w:pPr>
              <w:pStyle w:val="TableParagraph"/>
              <w:spacing w:before="45"/>
              <w:ind w:left="9"/>
              <w:jc w:val="center"/>
              <w:rPr>
                <w:rFonts w:asciiTheme="minorHAnsi" w:hAnsiTheme="minorHAnsi" w:cstheme="minorHAnsi"/>
                <w:b/>
                <w:sz w:val="16"/>
              </w:rPr>
            </w:pPr>
            <w:r w:rsidRPr="0095528C">
              <w:rPr>
                <w:rFonts w:asciiTheme="minorHAnsi" w:hAnsiTheme="minorHAnsi" w:cstheme="minorHAnsi"/>
                <w:b/>
                <w:sz w:val="16"/>
              </w:rPr>
              <w:t>A</w:t>
            </w:r>
          </w:p>
        </w:tc>
        <w:tc>
          <w:tcPr>
            <w:tcW w:w="1620" w:type="dxa"/>
          </w:tcPr>
          <w:p w14:paraId="3CF2BEE0" w14:textId="77777777" w:rsidR="00F8166A" w:rsidRPr="0095528C" w:rsidRDefault="00F8166A" w:rsidP="00D84865">
            <w:pPr>
              <w:pStyle w:val="TableParagraph"/>
              <w:spacing w:before="45"/>
              <w:ind w:left="9"/>
              <w:jc w:val="center"/>
              <w:rPr>
                <w:rFonts w:asciiTheme="minorHAnsi" w:hAnsiTheme="minorHAnsi" w:cstheme="minorHAnsi"/>
                <w:b/>
                <w:sz w:val="16"/>
              </w:rPr>
            </w:pPr>
            <w:r w:rsidRPr="0095528C">
              <w:rPr>
                <w:rFonts w:asciiTheme="minorHAnsi" w:hAnsiTheme="minorHAnsi" w:cstheme="minorHAnsi"/>
                <w:b/>
                <w:sz w:val="16"/>
              </w:rPr>
              <w:t>B</w:t>
            </w:r>
          </w:p>
        </w:tc>
        <w:tc>
          <w:tcPr>
            <w:tcW w:w="1620" w:type="dxa"/>
          </w:tcPr>
          <w:p w14:paraId="479168D2" w14:textId="77777777" w:rsidR="00F8166A" w:rsidRPr="0095528C" w:rsidRDefault="00F8166A" w:rsidP="00D84865">
            <w:pPr>
              <w:pStyle w:val="TableParagraph"/>
              <w:spacing w:before="45"/>
              <w:ind w:left="9"/>
              <w:jc w:val="center"/>
              <w:rPr>
                <w:rFonts w:asciiTheme="minorHAnsi" w:hAnsiTheme="minorHAnsi" w:cstheme="minorHAnsi"/>
                <w:b/>
                <w:sz w:val="16"/>
              </w:rPr>
            </w:pPr>
            <w:r w:rsidRPr="0095528C">
              <w:rPr>
                <w:rFonts w:asciiTheme="minorHAnsi" w:hAnsiTheme="minorHAnsi" w:cstheme="minorHAnsi"/>
                <w:b/>
                <w:sz w:val="16"/>
              </w:rPr>
              <w:t>C</w:t>
            </w:r>
          </w:p>
        </w:tc>
        <w:tc>
          <w:tcPr>
            <w:tcW w:w="1620" w:type="dxa"/>
          </w:tcPr>
          <w:p w14:paraId="306F2B23" w14:textId="77777777" w:rsidR="00F8166A" w:rsidRPr="0095528C" w:rsidRDefault="00F8166A" w:rsidP="00D84865">
            <w:pPr>
              <w:pStyle w:val="TableParagraph"/>
              <w:spacing w:before="45"/>
              <w:ind w:left="9"/>
              <w:jc w:val="center"/>
              <w:rPr>
                <w:rFonts w:asciiTheme="minorHAnsi" w:hAnsiTheme="minorHAnsi" w:cstheme="minorHAnsi"/>
                <w:b/>
                <w:sz w:val="16"/>
              </w:rPr>
            </w:pPr>
            <w:r w:rsidRPr="0095528C">
              <w:rPr>
                <w:rFonts w:asciiTheme="minorHAnsi" w:hAnsiTheme="minorHAnsi" w:cstheme="minorHAnsi"/>
                <w:b/>
                <w:sz w:val="16"/>
              </w:rPr>
              <w:t>D</w:t>
            </w:r>
          </w:p>
        </w:tc>
      </w:tr>
      <w:tr w:rsidR="00F8166A" w:rsidRPr="0095528C" w14:paraId="0483D6A9" w14:textId="77777777" w:rsidTr="00F8166A">
        <w:trPr>
          <w:cantSplit/>
          <w:trHeight w:val="290"/>
        </w:trPr>
        <w:tc>
          <w:tcPr>
            <w:tcW w:w="4320" w:type="dxa"/>
          </w:tcPr>
          <w:p w14:paraId="4F6952F7" w14:textId="77777777" w:rsidR="00F8166A" w:rsidRPr="0095528C" w:rsidRDefault="00F8166A" w:rsidP="00D84865">
            <w:pPr>
              <w:pStyle w:val="TableParagraph"/>
              <w:spacing w:before="45"/>
              <w:ind w:left="40"/>
              <w:rPr>
                <w:rFonts w:asciiTheme="minorHAnsi" w:hAnsiTheme="minorHAnsi" w:cstheme="minorHAnsi"/>
                <w:b/>
                <w:sz w:val="16"/>
              </w:rPr>
            </w:pPr>
            <w:r w:rsidRPr="0095528C">
              <w:rPr>
                <w:rFonts w:asciiTheme="minorHAnsi" w:hAnsiTheme="minorHAnsi" w:cstheme="minorHAnsi"/>
                <w:b/>
                <w:sz w:val="16"/>
              </w:rPr>
              <w:t>Begin hiring staff or expending funds</w:t>
            </w:r>
          </w:p>
        </w:tc>
        <w:tc>
          <w:tcPr>
            <w:tcW w:w="1620" w:type="dxa"/>
          </w:tcPr>
          <w:p w14:paraId="16A0A447" w14:textId="77777777" w:rsidR="00F8166A" w:rsidRPr="0095528C" w:rsidRDefault="00F8166A" w:rsidP="00D84865">
            <w:pPr>
              <w:pStyle w:val="TableParagraph"/>
              <w:rPr>
                <w:rFonts w:asciiTheme="minorHAnsi" w:hAnsiTheme="minorHAnsi" w:cstheme="minorHAnsi"/>
                <w:sz w:val="20"/>
              </w:rPr>
            </w:pPr>
          </w:p>
        </w:tc>
        <w:tc>
          <w:tcPr>
            <w:tcW w:w="1620" w:type="dxa"/>
          </w:tcPr>
          <w:p w14:paraId="2BCAE367" w14:textId="77777777" w:rsidR="00F8166A" w:rsidRPr="0095528C" w:rsidRDefault="00F8166A" w:rsidP="00D84865">
            <w:pPr>
              <w:pStyle w:val="TableParagraph"/>
              <w:rPr>
                <w:rFonts w:asciiTheme="minorHAnsi" w:hAnsiTheme="minorHAnsi" w:cstheme="minorHAnsi"/>
                <w:sz w:val="20"/>
              </w:rPr>
            </w:pPr>
          </w:p>
        </w:tc>
        <w:tc>
          <w:tcPr>
            <w:tcW w:w="1620" w:type="dxa"/>
          </w:tcPr>
          <w:p w14:paraId="2182B552" w14:textId="77777777" w:rsidR="00F8166A" w:rsidRPr="0095528C" w:rsidRDefault="00F8166A" w:rsidP="00D84865">
            <w:pPr>
              <w:pStyle w:val="TableParagraph"/>
              <w:rPr>
                <w:rFonts w:asciiTheme="minorHAnsi" w:hAnsiTheme="minorHAnsi" w:cstheme="minorHAnsi"/>
                <w:sz w:val="20"/>
              </w:rPr>
            </w:pPr>
          </w:p>
        </w:tc>
        <w:tc>
          <w:tcPr>
            <w:tcW w:w="1620" w:type="dxa"/>
          </w:tcPr>
          <w:p w14:paraId="2E72C888" w14:textId="77777777" w:rsidR="00F8166A" w:rsidRPr="0095528C" w:rsidRDefault="00F8166A" w:rsidP="00D84865">
            <w:pPr>
              <w:pStyle w:val="TableParagraph"/>
              <w:rPr>
                <w:rFonts w:asciiTheme="minorHAnsi" w:hAnsiTheme="minorHAnsi" w:cstheme="minorHAnsi"/>
                <w:sz w:val="20"/>
              </w:rPr>
            </w:pPr>
          </w:p>
        </w:tc>
      </w:tr>
      <w:tr w:rsidR="00F8166A" w:rsidRPr="0095528C" w14:paraId="43744F99" w14:textId="77777777" w:rsidTr="00F8166A">
        <w:trPr>
          <w:cantSplit/>
          <w:trHeight w:val="290"/>
        </w:trPr>
        <w:tc>
          <w:tcPr>
            <w:tcW w:w="4320" w:type="dxa"/>
          </w:tcPr>
          <w:p w14:paraId="50CECF49" w14:textId="77777777" w:rsidR="00F8166A" w:rsidRPr="0095528C" w:rsidRDefault="00F8166A" w:rsidP="00D84865">
            <w:pPr>
              <w:pStyle w:val="TableParagraph"/>
              <w:spacing w:before="45"/>
              <w:ind w:left="40"/>
              <w:rPr>
                <w:rFonts w:asciiTheme="minorHAnsi" w:hAnsiTheme="minorHAnsi" w:cstheme="minorHAnsi"/>
                <w:b/>
                <w:sz w:val="16"/>
              </w:rPr>
            </w:pPr>
            <w:r w:rsidRPr="0095528C">
              <w:rPr>
                <w:rFonts w:asciiTheme="minorHAnsi" w:hAnsiTheme="minorHAnsi" w:cstheme="minorHAnsi"/>
                <w:b/>
                <w:sz w:val="16"/>
              </w:rPr>
              <w:t>Begin program participant enrollment</w:t>
            </w:r>
          </w:p>
        </w:tc>
        <w:tc>
          <w:tcPr>
            <w:tcW w:w="1620" w:type="dxa"/>
          </w:tcPr>
          <w:p w14:paraId="28F2FEB6" w14:textId="77777777" w:rsidR="00F8166A" w:rsidRPr="0095528C" w:rsidRDefault="00F8166A" w:rsidP="00D84865">
            <w:pPr>
              <w:pStyle w:val="TableParagraph"/>
              <w:rPr>
                <w:rFonts w:asciiTheme="minorHAnsi" w:hAnsiTheme="minorHAnsi" w:cstheme="minorHAnsi"/>
                <w:sz w:val="20"/>
              </w:rPr>
            </w:pPr>
          </w:p>
        </w:tc>
        <w:tc>
          <w:tcPr>
            <w:tcW w:w="1620" w:type="dxa"/>
          </w:tcPr>
          <w:p w14:paraId="0D2241C5" w14:textId="77777777" w:rsidR="00F8166A" w:rsidRPr="0095528C" w:rsidRDefault="00F8166A" w:rsidP="00D84865">
            <w:pPr>
              <w:pStyle w:val="TableParagraph"/>
              <w:rPr>
                <w:rFonts w:asciiTheme="minorHAnsi" w:hAnsiTheme="minorHAnsi" w:cstheme="minorHAnsi"/>
                <w:sz w:val="20"/>
              </w:rPr>
            </w:pPr>
          </w:p>
        </w:tc>
        <w:tc>
          <w:tcPr>
            <w:tcW w:w="1620" w:type="dxa"/>
          </w:tcPr>
          <w:p w14:paraId="7641D823" w14:textId="77777777" w:rsidR="00F8166A" w:rsidRPr="0095528C" w:rsidRDefault="00F8166A" w:rsidP="00D84865">
            <w:pPr>
              <w:pStyle w:val="TableParagraph"/>
              <w:rPr>
                <w:rFonts w:asciiTheme="minorHAnsi" w:hAnsiTheme="minorHAnsi" w:cstheme="minorHAnsi"/>
                <w:sz w:val="20"/>
              </w:rPr>
            </w:pPr>
          </w:p>
        </w:tc>
        <w:tc>
          <w:tcPr>
            <w:tcW w:w="1620" w:type="dxa"/>
          </w:tcPr>
          <w:p w14:paraId="570DB20C" w14:textId="77777777" w:rsidR="00F8166A" w:rsidRPr="0095528C" w:rsidRDefault="00F8166A" w:rsidP="00D84865">
            <w:pPr>
              <w:pStyle w:val="TableParagraph"/>
              <w:rPr>
                <w:rFonts w:asciiTheme="minorHAnsi" w:hAnsiTheme="minorHAnsi" w:cstheme="minorHAnsi"/>
                <w:sz w:val="20"/>
              </w:rPr>
            </w:pPr>
          </w:p>
        </w:tc>
      </w:tr>
      <w:tr w:rsidR="00F8166A" w:rsidRPr="0095528C" w14:paraId="39314BFE" w14:textId="77777777" w:rsidTr="00F8166A">
        <w:trPr>
          <w:cantSplit/>
          <w:trHeight w:val="770"/>
        </w:trPr>
        <w:tc>
          <w:tcPr>
            <w:tcW w:w="4320" w:type="dxa"/>
          </w:tcPr>
          <w:p w14:paraId="601E873B" w14:textId="77777777" w:rsidR="00F8166A" w:rsidRPr="0095528C" w:rsidRDefault="00F8166A" w:rsidP="00D84865">
            <w:pPr>
              <w:pStyle w:val="TableParagraph"/>
              <w:spacing w:before="64" w:line="208" w:lineRule="auto"/>
              <w:ind w:left="40" w:right="70"/>
              <w:rPr>
                <w:rFonts w:asciiTheme="minorHAnsi" w:hAnsiTheme="minorHAnsi" w:cstheme="minorHAnsi"/>
                <w:b/>
                <w:sz w:val="16"/>
              </w:rPr>
            </w:pPr>
            <w:r w:rsidRPr="0095528C">
              <w:rPr>
                <w:rFonts w:asciiTheme="minorHAnsi" w:hAnsiTheme="minorHAnsi" w:cstheme="minorHAnsi"/>
                <w:b/>
                <w:sz w:val="16"/>
              </w:rPr>
              <w:t>Program participants occupy leased or rental</w:t>
            </w:r>
            <w:r w:rsidRPr="0095528C">
              <w:rPr>
                <w:rFonts w:asciiTheme="minorHAnsi" w:hAnsiTheme="minorHAnsi" w:cstheme="minorHAnsi"/>
                <w:b/>
                <w:spacing w:val="1"/>
                <w:sz w:val="16"/>
              </w:rPr>
              <w:t xml:space="preserve"> </w:t>
            </w:r>
            <w:r w:rsidRPr="0095528C">
              <w:rPr>
                <w:rFonts w:asciiTheme="minorHAnsi" w:hAnsiTheme="minorHAnsi" w:cstheme="minorHAnsi"/>
                <w:b/>
                <w:sz w:val="16"/>
              </w:rPr>
              <w:t>assistance units or structure(s), or supportive services</w:t>
            </w:r>
            <w:r w:rsidRPr="0095528C">
              <w:rPr>
                <w:rFonts w:asciiTheme="minorHAnsi" w:hAnsiTheme="minorHAnsi" w:cstheme="minorHAnsi"/>
                <w:b/>
                <w:spacing w:val="-43"/>
                <w:sz w:val="16"/>
              </w:rPr>
              <w:t xml:space="preserve"> </w:t>
            </w:r>
            <w:r w:rsidRPr="0095528C">
              <w:rPr>
                <w:rFonts w:asciiTheme="minorHAnsi" w:hAnsiTheme="minorHAnsi" w:cstheme="minorHAnsi"/>
                <w:b/>
                <w:sz w:val="16"/>
              </w:rPr>
              <w:t>begin</w:t>
            </w:r>
          </w:p>
        </w:tc>
        <w:tc>
          <w:tcPr>
            <w:tcW w:w="1620" w:type="dxa"/>
          </w:tcPr>
          <w:p w14:paraId="0E36DCCB" w14:textId="77777777" w:rsidR="00F8166A" w:rsidRPr="0095528C" w:rsidRDefault="00F8166A" w:rsidP="00D84865">
            <w:pPr>
              <w:pStyle w:val="TableParagraph"/>
              <w:rPr>
                <w:rFonts w:asciiTheme="minorHAnsi" w:hAnsiTheme="minorHAnsi" w:cstheme="minorHAnsi"/>
                <w:sz w:val="20"/>
              </w:rPr>
            </w:pPr>
          </w:p>
        </w:tc>
        <w:tc>
          <w:tcPr>
            <w:tcW w:w="1620" w:type="dxa"/>
          </w:tcPr>
          <w:p w14:paraId="69C122F9" w14:textId="77777777" w:rsidR="00F8166A" w:rsidRPr="0095528C" w:rsidRDefault="00F8166A" w:rsidP="00D84865">
            <w:pPr>
              <w:pStyle w:val="TableParagraph"/>
              <w:rPr>
                <w:rFonts w:asciiTheme="minorHAnsi" w:hAnsiTheme="minorHAnsi" w:cstheme="minorHAnsi"/>
                <w:sz w:val="20"/>
              </w:rPr>
            </w:pPr>
          </w:p>
        </w:tc>
        <w:tc>
          <w:tcPr>
            <w:tcW w:w="1620" w:type="dxa"/>
          </w:tcPr>
          <w:p w14:paraId="31679262" w14:textId="77777777" w:rsidR="00F8166A" w:rsidRPr="0095528C" w:rsidRDefault="00F8166A" w:rsidP="00D84865">
            <w:pPr>
              <w:pStyle w:val="TableParagraph"/>
              <w:rPr>
                <w:rFonts w:asciiTheme="minorHAnsi" w:hAnsiTheme="minorHAnsi" w:cstheme="minorHAnsi"/>
                <w:sz w:val="20"/>
              </w:rPr>
            </w:pPr>
          </w:p>
        </w:tc>
        <w:tc>
          <w:tcPr>
            <w:tcW w:w="1620" w:type="dxa"/>
          </w:tcPr>
          <w:p w14:paraId="6D6790F7" w14:textId="77777777" w:rsidR="00F8166A" w:rsidRPr="0095528C" w:rsidRDefault="00F8166A" w:rsidP="00D84865">
            <w:pPr>
              <w:pStyle w:val="TableParagraph"/>
              <w:rPr>
                <w:rFonts w:asciiTheme="minorHAnsi" w:hAnsiTheme="minorHAnsi" w:cstheme="minorHAnsi"/>
                <w:sz w:val="20"/>
              </w:rPr>
            </w:pPr>
          </w:p>
        </w:tc>
      </w:tr>
      <w:tr w:rsidR="00F8166A" w:rsidRPr="0095528C" w14:paraId="36D5DCDD" w14:textId="77777777" w:rsidTr="00F8166A">
        <w:trPr>
          <w:cantSplit/>
          <w:trHeight w:val="610"/>
        </w:trPr>
        <w:tc>
          <w:tcPr>
            <w:tcW w:w="4320" w:type="dxa"/>
          </w:tcPr>
          <w:p w14:paraId="333D1748" w14:textId="77777777" w:rsidR="00F8166A" w:rsidRPr="0095528C" w:rsidRDefault="00F8166A" w:rsidP="00D84865">
            <w:pPr>
              <w:pStyle w:val="TableParagraph"/>
              <w:spacing w:before="64" w:line="208" w:lineRule="auto"/>
              <w:ind w:left="40" w:right="408"/>
              <w:rPr>
                <w:rFonts w:asciiTheme="minorHAnsi" w:hAnsiTheme="minorHAnsi" w:cstheme="minorHAnsi"/>
                <w:b/>
                <w:sz w:val="16"/>
              </w:rPr>
            </w:pPr>
            <w:r w:rsidRPr="0095528C">
              <w:rPr>
                <w:rFonts w:asciiTheme="minorHAnsi" w:hAnsiTheme="minorHAnsi" w:cstheme="minorHAnsi"/>
                <w:b/>
                <w:sz w:val="16"/>
              </w:rPr>
              <w:t>Leased or rental assistance units or structure, and</w:t>
            </w:r>
            <w:r w:rsidRPr="0095528C">
              <w:rPr>
                <w:rFonts w:asciiTheme="minorHAnsi" w:hAnsiTheme="minorHAnsi" w:cstheme="minorHAnsi"/>
                <w:b/>
                <w:spacing w:val="-43"/>
                <w:sz w:val="16"/>
              </w:rPr>
              <w:t xml:space="preserve"> </w:t>
            </w:r>
            <w:r w:rsidRPr="0095528C">
              <w:rPr>
                <w:rFonts w:asciiTheme="minorHAnsi" w:hAnsiTheme="minorHAnsi" w:cstheme="minorHAnsi"/>
                <w:b/>
                <w:sz w:val="16"/>
              </w:rPr>
              <w:t>supportive services near 100% capacity</w:t>
            </w:r>
          </w:p>
        </w:tc>
        <w:tc>
          <w:tcPr>
            <w:tcW w:w="1620" w:type="dxa"/>
          </w:tcPr>
          <w:p w14:paraId="49B2EDFC" w14:textId="77777777" w:rsidR="00F8166A" w:rsidRPr="0095528C" w:rsidRDefault="00F8166A" w:rsidP="00D84865">
            <w:pPr>
              <w:pStyle w:val="TableParagraph"/>
              <w:rPr>
                <w:rFonts w:asciiTheme="minorHAnsi" w:hAnsiTheme="minorHAnsi" w:cstheme="minorHAnsi"/>
                <w:sz w:val="20"/>
              </w:rPr>
            </w:pPr>
          </w:p>
        </w:tc>
        <w:tc>
          <w:tcPr>
            <w:tcW w:w="1620" w:type="dxa"/>
          </w:tcPr>
          <w:p w14:paraId="7060CBAA" w14:textId="77777777" w:rsidR="00F8166A" w:rsidRPr="0095528C" w:rsidRDefault="00F8166A" w:rsidP="00D84865">
            <w:pPr>
              <w:pStyle w:val="TableParagraph"/>
              <w:rPr>
                <w:rFonts w:asciiTheme="minorHAnsi" w:hAnsiTheme="minorHAnsi" w:cstheme="minorHAnsi"/>
                <w:sz w:val="20"/>
              </w:rPr>
            </w:pPr>
          </w:p>
        </w:tc>
        <w:tc>
          <w:tcPr>
            <w:tcW w:w="1620" w:type="dxa"/>
          </w:tcPr>
          <w:p w14:paraId="4C7220E8" w14:textId="77777777" w:rsidR="00F8166A" w:rsidRPr="0095528C" w:rsidRDefault="00F8166A" w:rsidP="00D84865">
            <w:pPr>
              <w:pStyle w:val="TableParagraph"/>
              <w:rPr>
                <w:rFonts w:asciiTheme="minorHAnsi" w:hAnsiTheme="minorHAnsi" w:cstheme="minorHAnsi"/>
                <w:sz w:val="20"/>
              </w:rPr>
            </w:pPr>
          </w:p>
        </w:tc>
        <w:tc>
          <w:tcPr>
            <w:tcW w:w="1620" w:type="dxa"/>
          </w:tcPr>
          <w:p w14:paraId="516550B4" w14:textId="77777777" w:rsidR="00F8166A" w:rsidRPr="0095528C" w:rsidRDefault="00F8166A" w:rsidP="00D84865">
            <w:pPr>
              <w:pStyle w:val="TableParagraph"/>
              <w:rPr>
                <w:rFonts w:asciiTheme="minorHAnsi" w:hAnsiTheme="minorHAnsi" w:cstheme="minorHAnsi"/>
                <w:sz w:val="20"/>
              </w:rPr>
            </w:pPr>
          </w:p>
        </w:tc>
      </w:tr>
      <w:tr w:rsidR="00F8166A" w:rsidRPr="0095528C" w14:paraId="031F1BA0" w14:textId="77777777" w:rsidTr="00F8166A">
        <w:trPr>
          <w:cantSplit/>
          <w:trHeight w:val="610"/>
        </w:trPr>
        <w:tc>
          <w:tcPr>
            <w:tcW w:w="4320" w:type="dxa"/>
          </w:tcPr>
          <w:p w14:paraId="4586CB19" w14:textId="77777777" w:rsidR="00F8166A" w:rsidRPr="0095528C" w:rsidRDefault="00F8166A" w:rsidP="00D84865">
            <w:pPr>
              <w:pStyle w:val="TableParagraph"/>
              <w:spacing w:before="64" w:line="208" w:lineRule="auto"/>
              <w:ind w:left="40" w:right="80"/>
              <w:rPr>
                <w:rFonts w:asciiTheme="minorHAnsi" w:hAnsiTheme="minorHAnsi" w:cstheme="minorHAnsi"/>
                <w:b/>
                <w:sz w:val="16"/>
              </w:rPr>
            </w:pPr>
            <w:r w:rsidRPr="0095528C">
              <w:rPr>
                <w:rFonts w:asciiTheme="minorHAnsi" w:hAnsiTheme="minorHAnsi" w:cstheme="minorHAnsi"/>
                <w:b/>
                <w:sz w:val="16"/>
              </w:rPr>
              <w:t>Closing on purchase of land, structure(s), or execution</w:t>
            </w:r>
            <w:r w:rsidRPr="0095528C">
              <w:rPr>
                <w:rFonts w:asciiTheme="minorHAnsi" w:hAnsiTheme="minorHAnsi" w:cstheme="minorHAnsi"/>
                <w:b/>
                <w:spacing w:val="-43"/>
                <w:sz w:val="16"/>
              </w:rPr>
              <w:t xml:space="preserve"> </w:t>
            </w:r>
            <w:r w:rsidRPr="0095528C">
              <w:rPr>
                <w:rFonts w:asciiTheme="minorHAnsi" w:hAnsiTheme="minorHAnsi" w:cstheme="minorHAnsi"/>
                <w:b/>
                <w:sz w:val="16"/>
              </w:rPr>
              <w:t>of structure lease</w:t>
            </w:r>
          </w:p>
        </w:tc>
        <w:tc>
          <w:tcPr>
            <w:tcW w:w="1620" w:type="dxa"/>
          </w:tcPr>
          <w:p w14:paraId="5F2A5C7D" w14:textId="77777777" w:rsidR="00F8166A" w:rsidRPr="0095528C" w:rsidRDefault="00F8166A" w:rsidP="00D84865">
            <w:pPr>
              <w:pStyle w:val="TableParagraph"/>
              <w:rPr>
                <w:rFonts w:asciiTheme="minorHAnsi" w:hAnsiTheme="minorHAnsi" w:cstheme="minorHAnsi"/>
                <w:sz w:val="20"/>
              </w:rPr>
            </w:pPr>
          </w:p>
        </w:tc>
        <w:tc>
          <w:tcPr>
            <w:tcW w:w="1620" w:type="dxa"/>
          </w:tcPr>
          <w:p w14:paraId="772B2284" w14:textId="77777777" w:rsidR="00F8166A" w:rsidRPr="0095528C" w:rsidRDefault="00F8166A" w:rsidP="00D84865">
            <w:pPr>
              <w:pStyle w:val="TableParagraph"/>
              <w:rPr>
                <w:rFonts w:asciiTheme="minorHAnsi" w:hAnsiTheme="minorHAnsi" w:cstheme="minorHAnsi"/>
                <w:sz w:val="20"/>
              </w:rPr>
            </w:pPr>
          </w:p>
        </w:tc>
        <w:tc>
          <w:tcPr>
            <w:tcW w:w="1620" w:type="dxa"/>
          </w:tcPr>
          <w:p w14:paraId="4CD80C80" w14:textId="77777777" w:rsidR="00F8166A" w:rsidRPr="0095528C" w:rsidRDefault="00F8166A" w:rsidP="00D84865">
            <w:pPr>
              <w:pStyle w:val="TableParagraph"/>
              <w:rPr>
                <w:rFonts w:asciiTheme="minorHAnsi" w:hAnsiTheme="minorHAnsi" w:cstheme="minorHAnsi"/>
                <w:sz w:val="20"/>
              </w:rPr>
            </w:pPr>
          </w:p>
        </w:tc>
        <w:tc>
          <w:tcPr>
            <w:tcW w:w="1620" w:type="dxa"/>
          </w:tcPr>
          <w:p w14:paraId="17646FBB" w14:textId="77777777" w:rsidR="00F8166A" w:rsidRPr="0095528C" w:rsidRDefault="00F8166A" w:rsidP="00D84865">
            <w:pPr>
              <w:pStyle w:val="TableParagraph"/>
              <w:rPr>
                <w:rFonts w:asciiTheme="minorHAnsi" w:hAnsiTheme="minorHAnsi" w:cstheme="minorHAnsi"/>
                <w:sz w:val="20"/>
              </w:rPr>
            </w:pPr>
          </w:p>
        </w:tc>
      </w:tr>
      <w:tr w:rsidR="00F8166A" w:rsidRPr="0095528C" w14:paraId="3D05CFC2" w14:textId="77777777" w:rsidTr="00F8166A">
        <w:trPr>
          <w:cantSplit/>
          <w:trHeight w:val="290"/>
        </w:trPr>
        <w:tc>
          <w:tcPr>
            <w:tcW w:w="4320" w:type="dxa"/>
          </w:tcPr>
          <w:p w14:paraId="5B736F90" w14:textId="77777777" w:rsidR="00F8166A" w:rsidRPr="0095528C" w:rsidRDefault="00F8166A" w:rsidP="00D84865">
            <w:pPr>
              <w:pStyle w:val="TableParagraph"/>
              <w:spacing w:before="45"/>
              <w:ind w:left="40"/>
              <w:rPr>
                <w:rFonts w:asciiTheme="minorHAnsi" w:hAnsiTheme="minorHAnsi" w:cstheme="minorHAnsi"/>
                <w:b/>
                <w:sz w:val="16"/>
              </w:rPr>
            </w:pPr>
            <w:r w:rsidRPr="0095528C">
              <w:rPr>
                <w:rFonts w:asciiTheme="minorHAnsi" w:hAnsiTheme="minorHAnsi" w:cstheme="minorHAnsi"/>
                <w:b/>
                <w:sz w:val="16"/>
              </w:rPr>
              <w:t>Start rehabilitation</w:t>
            </w:r>
          </w:p>
        </w:tc>
        <w:tc>
          <w:tcPr>
            <w:tcW w:w="1620" w:type="dxa"/>
          </w:tcPr>
          <w:p w14:paraId="768BC81F" w14:textId="77777777" w:rsidR="00F8166A" w:rsidRPr="0095528C" w:rsidRDefault="00F8166A" w:rsidP="00D84865">
            <w:pPr>
              <w:pStyle w:val="TableParagraph"/>
              <w:rPr>
                <w:rFonts w:asciiTheme="minorHAnsi" w:hAnsiTheme="minorHAnsi" w:cstheme="minorHAnsi"/>
                <w:sz w:val="20"/>
              </w:rPr>
            </w:pPr>
          </w:p>
        </w:tc>
        <w:tc>
          <w:tcPr>
            <w:tcW w:w="1620" w:type="dxa"/>
          </w:tcPr>
          <w:p w14:paraId="6B8931D0" w14:textId="77777777" w:rsidR="00F8166A" w:rsidRPr="0095528C" w:rsidRDefault="00F8166A" w:rsidP="00D84865">
            <w:pPr>
              <w:pStyle w:val="TableParagraph"/>
              <w:rPr>
                <w:rFonts w:asciiTheme="minorHAnsi" w:hAnsiTheme="minorHAnsi" w:cstheme="minorHAnsi"/>
                <w:sz w:val="20"/>
              </w:rPr>
            </w:pPr>
          </w:p>
        </w:tc>
        <w:tc>
          <w:tcPr>
            <w:tcW w:w="1620" w:type="dxa"/>
          </w:tcPr>
          <w:p w14:paraId="0948EFC7" w14:textId="77777777" w:rsidR="00F8166A" w:rsidRPr="0095528C" w:rsidRDefault="00F8166A" w:rsidP="00D84865">
            <w:pPr>
              <w:pStyle w:val="TableParagraph"/>
              <w:rPr>
                <w:rFonts w:asciiTheme="minorHAnsi" w:hAnsiTheme="minorHAnsi" w:cstheme="minorHAnsi"/>
                <w:sz w:val="20"/>
              </w:rPr>
            </w:pPr>
          </w:p>
        </w:tc>
        <w:tc>
          <w:tcPr>
            <w:tcW w:w="1620" w:type="dxa"/>
          </w:tcPr>
          <w:p w14:paraId="4E235878" w14:textId="77777777" w:rsidR="00F8166A" w:rsidRPr="0095528C" w:rsidRDefault="00F8166A" w:rsidP="00D84865">
            <w:pPr>
              <w:pStyle w:val="TableParagraph"/>
              <w:rPr>
                <w:rFonts w:asciiTheme="minorHAnsi" w:hAnsiTheme="minorHAnsi" w:cstheme="minorHAnsi"/>
                <w:sz w:val="20"/>
              </w:rPr>
            </w:pPr>
          </w:p>
        </w:tc>
      </w:tr>
      <w:tr w:rsidR="00F8166A" w:rsidRPr="0095528C" w14:paraId="6E824C9D" w14:textId="77777777" w:rsidTr="00F8166A">
        <w:trPr>
          <w:cantSplit/>
          <w:trHeight w:val="290"/>
        </w:trPr>
        <w:tc>
          <w:tcPr>
            <w:tcW w:w="4320" w:type="dxa"/>
          </w:tcPr>
          <w:p w14:paraId="230008FD" w14:textId="77777777" w:rsidR="00F8166A" w:rsidRPr="0095528C" w:rsidRDefault="00F8166A" w:rsidP="00D84865">
            <w:pPr>
              <w:pStyle w:val="TableParagraph"/>
              <w:spacing w:before="45"/>
              <w:ind w:left="40"/>
              <w:rPr>
                <w:rFonts w:asciiTheme="minorHAnsi" w:hAnsiTheme="minorHAnsi" w:cstheme="minorHAnsi"/>
                <w:b/>
                <w:sz w:val="16"/>
              </w:rPr>
            </w:pPr>
            <w:r w:rsidRPr="0095528C">
              <w:rPr>
                <w:rFonts w:asciiTheme="minorHAnsi" w:hAnsiTheme="minorHAnsi" w:cstheme="minorHAnsi"/>
                <w:b/>
                <w:sz w:val="16"/>
              </w:rPr>
              <w:t>Complete rehabilitation</w:t>
            </w:r>
          </w:p>
        </w:tc>
        <w:tc>
          <w:tcPr>
            <w:tcW w:w="1620" w:type="dxa"/>
          </w:tcPr>
          <w:p w14:paraId="53659EA3" w14:textId="77777777" w:rsidR="00F8166A" w:rsidRPr="0095528C" w:rsidRDefault="00F8166A" w:rsidP="00D84865">
            <w:pPr>
              <w:pStyle w:val="TableParagraph"/>
              <w:rPr>
                <w:rFonts w:asciiTheme="minorHAnsi" w:hAnsiTheme="minorHAnsi" w:cstheme="minorHAnsi"/>
                <w:sz w:val="20"/>
              </w:rPr>
            </w:pPr>
          </w:p>
        </w:tc>
        <w:tc>
          <w:tcPr>
            <w:tcW w:w="1620" w:type="dxa"/>
          </w:tcPr>
          <w:p w14:paraId="7C83AD0D" w14:textId="77777777" w:rsidR="00F8166A" w:rsidRPr="0095528C" w:rsidRDefault="00F8166A" w:rsidP="00D84865">
            <w:pPr>
              <w:pStyle w:val="TableParagraph"/>
              <w:rPr>
                <w:rFonts w:asciiTheme="minorHAnsi" w:hAnsiTheme="minorHAnsi" w:cstheme="minorHAnsi"/>
                <w:sz w:val="20"/>
              </w:rPr>
            </w:pPr>
          </w:p>
        </w:tc>
        <w:tc>
          <w:tcPr>
            <w:tcW w:w="1620" w:type="dxa"/>
          </w:tcPr>
          <w:p w14:paraId="6292C3C2" w14:textId="77777777" w:rsidR="00F8166A" w:rsidRPr="0095528C" w:rsidRDefault="00F8166A" w:rsidP="00D84865">
            <w:pPr>
              <w:pStyle w:val="TableParagraph"/>
              <w:rPr>
                <w:rFonts w:asciiTheme="minorHAnsi" w:hAnsiTheme="minorHAnsi" w:cstheme="minorHAnsi"/>
                <w:sz w:val="20"/>
              </w:rPr>
            </w:pPr>
          </w:p>
        </w:tc>
        <w:tc>
          <w:tcPr>
            <w:tcW w:w="1620" w:type="dxa"/>
          </w:tcPr>
          <w:p w14:paraId="336CC304" w14:textId="77777777" w:rsidR="00F8166A" w:rsidRPr="0095528C" w:rsidRDefault="00F8166A" w:rsidP="00D84865">
            <w:pPr>
              <w:pStyle w:val="TableParagraph"/>
              <w:rPr>
                <w:rFonts w:asciiTheme="minorHAnsi" w:hAnsiTheme="minorHAnsi" w:cstheme="minorHAnsi"/>
                <w:sz w:val="20"/>
              </w:rPr>
            </w:pPr>
          </w:p>
        </w:tc>
      </w:tr>
      <w:tr w:rsidR="00F8166A" w:rsidRPr="0095528C" w14:paraId="1E0735AD" w14:textId="77777777" w:rsidTr="00F8166A">
        <w:trPr>
          <w:cantSplit/>
          <w:trHeight w:val="290"/>
        </w:trPr>
        <w:tc>
          <w:tcPr>
            <w:tcW w:w="4320" w:type="dxa"/>
          </w:tcPr>
          <w:p w14:paraId="17C20CE9" w14:textId="77777777" w:rsidR="00F8166A" w:rsidRPr="0095528C" w:rsidRDefault="00F8166A" w:rsidP="00D84865">
            <w:pPr>
              <w:pStyle w:val="TableParagraph"/>
              <w:spacing w:before="45"/>
              <w:ind w:left="40"/>
              <w:rPr>
                <w:rFonts w:asciiTheme="minorHAnsi" w:hAnsiTheme="minorHAnsi" w:cstheme="minorHAnsi"/>
                <w:b/>
                <w:sz w:val="16"/>
              </w:rPr>
            </w:pPr>
            <w:r w:rsidRPr="0095528C">
              <w:rPr>
                <w:rFonts w:asciiTheme="minorHAnsi" w:hAnsiTheme="minorHAnsi" w:cstheme="minorHAnsi"/>
                <w:b/>
                <w:sz w:val="16"/>
              </w:rPr>
              <w:t>Start new construction</w:t>
            </w:r>
          </w:p>
        </w:tc>
        <w:tc>
          <w:tcPr>
            <w:tcW w:w="1620" w:type="dxa"/>
          </w:tcPr>
          <w:p w14:paraId="0A761373" w14:textId="77777777" w:rsidR="00F8166A" w:rsidRPr="0095528C" w:rsidRDefault="00F8166A" w:rsidP="00D84865">
            <w:pPr>
              <w:pStyle w:val="TableParagraph"/>
              <w:rPr>
                <w:rFonts w:asciiTheme="minorHAnsi" w:hAnsiTheme="minorHAnsi" w:cstheme="minorHAnsi"/>
                <w:sz w:val="20"/>
              </w:rPr>
            </w:pPr>
          </w:p>
        </w:tc>
        <w:tc>
          <w:tcPr>
            <w:tcW w:w="1620" w:type="dxa"/>
          </w:tcPr>
          <w:p w14:paraId="6ED4DD38" w14:textId="77777777" w:rsidR="00F8166A" w:rsidRPr="0095528C" w:rsidRDefault="00F8166A" w:rsidP="00D84865">
            <w:pPr>
              <w:pStyle w:val="TableParagraph"/>
              <w:rPr>
                <w:rFonts w:asciiTheme="minorHAnsi" w:hAnsiTheme="minorHAnsi" w:cstheme="minorHAnsi"/>
                <w:sz w:val="20"/>
              </w:rPr>
            </w:pPr>
          </w:p>
        </w:tc>
        <w:tc>
          <w:tcPr>
            <w:tcW w:w="1620" w:type="dxa"/>
          </w:tcPr>
          <w:p w14:paraId="7737A141" w14:textId="77777777" w:rsidR="00F8166A" w:rsidRPr="0095528C" w:rsidRDefault="00F8166A" w:rsidP="00D84865">
            <w:pPr>
              <w:pStyle w:val="TableParagraph"/>
              <w:rPr>
                <w:rFonts w:asciiTheme="minorHAnsi" w:hAnsiTheme="minorHAnsi" w:cstheme="minorHAnsi"/>
                <w:sz w:val="20"/>
              </w:rPr>
            </w:pPr>
          </w:p>
        </w:tc>
        <w:tc>
          <w:tcPr>
            <w:tcW w:w="1620" w:type="dxa"/>
          </w:tcPr>
          <w:p w14:paraId="2C323AD1" w14:textId="77777777" w:rsidR="00F8166A" w:rsidRPr="0095528C" w:rsidRDefault="00F8166A" w:rsidP="00D84865">
            <w:pPr>
              <w:pStyle w:val="TableParagraph"/>
              <w:rPr>
                <w:rFonts w:asciiTheme="minorHAnsi" w:hAnsiTheme="minorHAnsi" w:cstheme="minorHAnsi"/>
                <w:sz w:val="20"/>
              </w:rPr>
            </w:pPr>
          </w:p>
        </w:tc>
      </w:tr>
      <w:tr w:rsidR="00F8166A" w:rsidRPr="0095528C" w14:paraId="56CA3FB4" w14:textId="77777777" w:rsidTr="00F8166A">
        <w:trPr>
          <w:cantSplit/>
          <w:trHeight w:val="290"/>
        </w:trPr>
        <w:tc>
          <w:tcPr>
            <w:tcW w:w="4320" w:type="dxa"/>
          </w:tcPr>
          <w:p w14:paraId="15A2E7D8" w14:textId="77777777" w:rsidR="00F8166A" w:rsidRPr="0095528C" w:rsidRDefault="00F8166A" w:rsidP="00D84865">
            <w:pPr>
              <w:pStyle w:val="TableParagraph"/>
              <w:spacing w:before="45"/>
              <w:ind w:left="40"/>
              <w:rPr>
                <w:rFonts w:asciiTheme="minorHAnsi" w:hAnsiTheme="minorHAnsi" w:cstheme="minorHAnsi"/>
                <w:b/>
                <w:sz w:val="16"/>
              </w:rPr>
            </w:pPr>
            <w:r w:rsidRPr="0095528C">
              <w:rPr>
                <w:rFonts w:asciiTheme="minorHAnsi" w:hAnsiTheme="minorHAnsi" w:cstheme="minorHAnsi"/>
                <w:b/>
                <w:sz w:val="16"/>
              </w:rPr>
              <w:t>Complete new construction</w:t>
            </w:r>
          </w:p>
        </w:tc>
        <w:tc>
          <w:tcPr>
            <w:tcW w:w="1620" w:type="dxa"/>
          </w:tcPr>
          <w:p w14:paraId="25A51393" w14:textId="77777777" w:rsidR="00F8166A" w:rsidRPr="0095528C" w:rsidRDefault="00F8166A" w:rsidP="00D84865">
            <w:pPr>
              <w:pStyle w:val="TableParagraph"/>
              <w:rPr>
                <w:rFonts w:asciiTheme="minorHAnsi" w:hAnsiTheme="minorHAnsi" w:cstheme="minorHAnsi"/>
                <w:sz w:val="20"/>
              </w:rPr>
            </w:pPr>
          </w:p>
        </w:tc>
        <w:tc>
          <w:tcPr>
            <w:tcW w:w="1620" w:type="dxa"/>
          </w:tcPr>
          <w:p w14:paraId="48ECBA87" w14:textId="77777777" w:rsidR="00F8166A" w:rsidRPr="0095528C" w:rsidRDefault="00F8166A" w:rsidP="00D84865">
            <w:pPr>
              <w:pStyle w:val="TableParagraph"/>
              <w:rPr>
                <w:rFonts w:asciiTheme="minorHAnsi" w:hAnsiTheme="minorHAnsi" w:cstheme="minorHAnsi"/>
                <w:sz w:val="20"/>
              </w:rPr>
            </w:pPr>
          </w:p>
        </w:tc>
        <w:tc>
          <w:tcPr>
            <w:tcW w:w="1620" w:type="dxa"/>
          </w:tcPr>
          <w:p w14:paraId="3CBCBBDD" w14:textId="77777777" w:rsidR="00F8166A" w:rsidRPr="0095528C" w:rsidRDefault="00F8166A" w:rsidP="00D84865">
            <w:pPr>
              <w:pStyle w:val="TableParagraph"/>
              <w:rPr>
                <w:rFonts w:asciiTheme="minorHAnsi" w:hAnsiTheme="minorHAnsi" w:cstheme="minorHAnsi"/>
                <w:sz w:val="20"/>
              </w:rPr>
            </w:pPr>
          </w:p>
        </w:tc>
        <w:tc>
          <w:tcPr>
            <w:tcW w:w="1620" w:type="dxa"/>
          </w:tcPr>
          <w:p w14:paraId="2F7FD990" w14:textId="77777777" w:rsidR="00F8166A" w:rsidRPr="0095528C" w:rsidRDefault="00F8166A" w:rsidP="00D84865">
            <w:pPr>
              <w:pStyle w:val="TableParagraph"/>
              <w:rPr>
                <w:rFonts w:asciiTheme="minorHAnsi" w:hAnsiTheme="minorHAnsi" w:cstheme="minorHAnsi"/>
                <w:sz w:val="20"/>
              </w:rPr>
            </w:pPr>
          </w:p>
        </w:tc>
      </w:tr>
    </w:tbl>
    <w:p w14:paraId="27FAC6CA" w14:textId="77777777" w:rsidR="00F8166A" w:rsidRPr="0095528C" w:rsidRDefault="00F8166A" w:rsidP="00F8166A">
      <w:pPr>
        <w:pStyle w:val="BodyText"/>
        <w:spacing w:before="4"/>
        <w:rPr>
          <w:rFonts w:asciiTheme="minorHAnsi" w:hAnsiTheme="minorHAnsi" w:cstheme="minorHAnsi"/>
          <w:b w:val="0"/>
          <w:bCs w:val="0"/>
          <w:sz w:val="22"/>
          <w:szCs w:val="22"/>
        </w:rPr>
      </w:pPr>
    </w:p>
    <w:p w14:paraId="48BF3E0E" w14:textId="72F9585B" w:rsidR="00AB4E7D" w:rsidRPr="0095528C" w:rsidRDefault="00AB4E7D" w:rsidP="00F8166A">
      <w:pPr>
        <w:pStyle w:val="BodyText"/>
        <w:rPr>
          <w:rFonts w:asciiTheme="minorHAnsi" w:hAnsiTheme="minorHAnsi" w:cstheme="minorHAnsi"/>
        </w:rPr>
      </w:pPr>
      <w:r w:rsidRPr="0095528C">
        <w:rPr>
          <w:rFonts w:asciiTheme="minorHAnsi" w:hAnsiTheme="minorHAnsi" w:cstheme="minorHAnsi"/>
        </w:rPr>
        <w:t>Populations to be Served</w:t>
      </w:r>
    </w:p>
    <w:bookmarkEnd w:id="1"/>
    <w:p w14:paraId="38EFA625" w14:textId="5DF4E27B" w:rsidR="00F8166A" w:rsidRPr="0095528C" w:rsidRDefault="009B658D" w:rsidP="00CB6B6E">
      <w:pPr>
        <w:widowControl w:val="0"/>
        <w:tabs>
          <w:tab w:val="left" w:pos="2093"/>
        </w:tabs>
        <w:autoSpaceDE w:val="0"/>
        <w:autoSpaceDN w:val="0"/>
        <w:spacing w:before="221" w:line="208" w:lineRule="auto"/>
        <w:rPr>
          <w:rFonts w:cstheme="minorHAnsi"/>
          <w:bCs/>
        </w:rPr>
      </w:pPr>
      <w:r w:rsidRPr="0095528C">
        <w:rPr>
          <w:rFonts w:cstheme="minorHAnsi"/>
          <w:bCs/>
        </w:rPr>
        <w:t>3</w:t>
      </w:r>
      <w:r w:rsidR="009B19D9" w:rsidRPr="0095528C">
        <w:rPr>
          <w:rFonts w:cstheme="minorHAnsi"/>
          <w:bCs/>
        </w:rPr>
        <w:t>.</w:t>
      </w:r>
      <w:r w:rsidR="00182A70" w:rsidRPr="0095528C">
        <w:rPr>
          <w:rFonts w:cstheme="minorHAnsi"/>
          <w:bCs/>
        </w:rPr>
        <w:t xml:space="preserve"> Place </w:t>
      </w:r>
      <w:r w:rsidR="00CB6B6E" w:rsidRPr="0095528C">
        <w:rPr>
          <w:rFonts w:cstheme="minorHAnsi"/>
          <w:bCs/>
        </w:rPr>
        <w:t>“X”</w:t>
      </w:r>
      <w:r w:rsidR="00F8166A" w:rsidRPr="0095528C">
        <w:rPr>
          <w:rFonts w:cstheme="minorHAnsi"/>
          <w:bCs/>
        </w:rPr>
        <w:t xml:space="preserve"> the appropriate box(s) if this project will have a specific</w:t>
      </w:r>
      <w:r w:rsidR="00CB6B6E" w:rsidRPr="0095528C">
        <w:rPr>
          <w:rFonts w:cstheme="minorHAnsi"/>
          <w:bCs/>
        </w:rPr>
        <w:t xml:space="preserve"> </w:t>
      </w:r>
      <w:r w:rsidR="00F8166A" w:rsidRPr="0095528C">
        <w:rPr>
          <w:rFonts w:cstheme="minorHAnsi"/>
          <w:bCs/>
          <w:spacing w:val="-65"/>
        </w:rPr>
        <w:t xml:space="preserve"> </w:t>
      </w:r>
      <w:r w:rsidR="00F8166A" w:rsidRPr="0095528C">
        <w:rPr>
          <w:rFonts w:cstheme="minorHAnsi"/>
          <w:bCs/>
        </w:rPr>
        <w:t>subpopulation focus.</w:t>
      </w:r>
      <w:r w:rsidR="00CB6B6E" w:rsidRPr="0095528C">
        <w:rPr>
          <w:rFonts w:cstheme="minorHAnsi"/>
          <w:bCs/>
        </w:rPr>
        <w:t xml:space="preserve"> </w:t>
      </w:r>
      <w:r w:rsidR="00F8166A" w:rsidRPr="0095528C">
        <w:rPr>
          <w:rFonts w:cstheme="minorHAnsi"/>
          <w:bCs/>
        </w:rPr>
        <w:t>(Select ALL that apply)</w:t>
      </w:r>
    </w:p>
    <w:p w14:paraId="2D27B55B" w14:textId="77777777" w:rsidR="00CB6B6E" w:rsidRPr="0095528C" w:rsidRDefault="00CB6B6E" w:rsidP="00CB6B6E">
      <w:pPr>
        <w:widowControl w:val="0"/>
        <w:tabs>
          <w:tab w:val="left" w:pos="2093"/>
        </w:tabs>
        <w:autoSpaceDE w:val="0"/>
        <w:autoSpaceDN w:val="0"/>
        <w:spacing w:before="221" w:line="208" w:lineRule="auto"/>
        <w:rPr>
          <w:rFonts w:cstheme="minorHAnsi"/>
          <w:bCs/>
        </w:rPr>
      </w:pPr>
    </w:p>
    <w:tbl>
      <w:tblPr>
        <w:tblW w:w="5000" w:type="pc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4"/>
        <w:gridCol w:w="706"/>
        <w:gridCol w:w="3524"/>
        <w:gridCol w:w="706"/>
      </w:tblGrid>
      <w:tr w:rsidR="00F8166A" w:rsidRPr="0095528C" w14:paraId="07623CBE" w14:textId="77777777" w:rsidTr="00CB6B6E">
        <w:trPr>
          <w:trHeight w:val="290"/>
        </w:trPr>
        <w:tc>
          <w:tcPr>
            <w:tcW w:w="5508" w:type="dxa"/>
          </w:tcPr>
          <w:p w14:paraId="5CC59D40" w14:textId="77777777" w:rsidR="00F8166A" w:rsidRPr="0095528C" w:rsidRDefault="00F8166A" w:rsidP="00D84865">
            <w:pPr>
              <w:pStyle w:val="TableParagraph"/>
              <w:spacing w:before="45"/>
              <w:ind w:left="40"/>
              <w:rPr>
                <w:rFonts w:asciiTheme="minorHAnsi" w:hAnsiTheme="minorHAnsi" w:cstheme="minorHAnsi"/>
                <w:bCs/>
              </w:rPr>
            </w:pPr>
            <w:r w:rsidRPr="0095528C">
              <w:rPr>
                <w:rFonts w:asciiTheme="minorHAnsi" w:hAnsiTheme="minorHAnsi" w:cstheme="minorHAnsi"/>
                <w:bCs/>
              </w:rPr>
              <w:t>N/A - Project Serves All Subpopulations</w:t>
            </w:r>
          </w:p>
        </w:tc>
        <w:tc>
          <w:tcPr>
            <w:tcW w:w="756" w:type="dxa"/>
          </w:tcPr>
          <w:p w14:paraId="2844DC8D" w14:textId="0D209256" w:rsidR="00F8166A" w:rsidRPr="0095528C" w:rsidRDefault="00F8166A" w:rsidP="00D84865">
            <w:pPr>
              <w:pStyle w:val="TableParagraph"/>
              <w:spacing w:line="100" w:lineRule="exact"/>
              <w:ind w:left="100"/>
              <w:rPr>
                <w:rFonts w:asciiTheme="minorHAnsi" w:hAnsiTheme="minorHAnsi" w:cstheme="minorHAnsi"/>
                <w:bCs/>
              </w:rPr>
            </w:pPr>
          </w:p>
        </w:tc>
        <w:tc>
          <w:tcPr>
            <w:tcW w:w="3780" w:type="dxa"/>
          </w:tcPr>
          <w:p w14:paraId="74CDE064" w14:textId="77777777" w:rsidR="00F8166A" w:rsidRPr="0095528C" w:rsidRDefault="00F8166A" w:rsidP="00D84865">
            <w:pPr>
              <w:pStyle w:val="TableParagraph"/>
              <w:spacing w:before="45"/>
              <w:ind w:left="40"/>
              <w:rPr>
                <w:rFonts w:asciiTheme="minorHAnsi" w:hAnsiTheme="minorHAnsi" w:cstheme="minorHAnsi"/>
                <w:bCs/>
              </w:rPr>
            </w:pPr>
            <w:r w:rsidRPr="0095528C">
              <w:rPr>
                <w:rFonts w:asciiTheme="minorHAnsi" w:hAnsiTheme="minorHAnsi" w:cstheme="minorHAnsi"/>
                <w:bCs/>
              </w:rPr>
              <w:t>Domestic Violence</w:t>
            </w:r>
          </w:p>
        </w:tc>
        <w:tc>
          <w:tcPr>
            <w:tcW w:w="756" w:type="dxa"/>
          </w:tcPr>
          <w:p w14:paraId="6D8AF83D" w14:textId="4C19C472" w:rsidR="00F8166A" w:rsidRPr="0095528C" w:rsidRDefault="00F8166A" w:rsidP="00D84865">
            <w:pPr>
              <w:pStyle w:val="TableParagraph"/>
              <w:spacing w:line="100" w:lineRule="exact"/>
              <w:ind w:left="285"/>
              <w:rPr>
                <w:rFonts w:asciiTheme="minorHAnsi" w:hAnsiTheme="minorHAnsi" w:cstheme="minorHAnsi"/>
                <w:bCs/>
              </w:rPr>
            </w:pPr>
          </w:p>
        </w:tc>
      </w:tr>
      <w:tr w:rsidR="00F8166A" w:rsidRPr="0095528C" w14:paraId="506E34A6" w14:textId="77777777" w:rsidTr="00CB6B6E">
        <w:trPr>
          <w:trHeight w:val="290"/>
        </w:trPr>
        <w:tc>
          <w:tcPr>
            <w:tcW w:w="5508" w:type="dxa"/>
          </w:tcPr>
          <w:p w14:paraId="5EC0ECCF" w14:textId="77777777" w:rsidR="00F8166A" w:rsidRPr="0095528C" w:rsidRDefault="00F8166A" w:rsidP="00D84865">
            <w:pPr>
              <w:pStyle w:val="TableParagraph"/>
              <w:spacing w:before="45"/>
              <w:ind w:left="40"/>
              <w:rPr>
                <w:rFonts w:asciiTheme="minorHAnsi" w:hAnsiTheme="minorHAnsi" w:cstheme="minorHAnsi"/>
                <w:bCs/>
              </w:rPr>
            </w:pPr>
            <w:r w:rsidRPr="0095528C">
              <w:rPr>
                <w:rFonts w:asciiTheme="minorHAnsi" w:hAnsiTheme="minorHAnsi" w:cstheme="minorHAnsi"/>
                <w:bCs/>
              </w:rPr>
              <w:t>Veterans</w:t>
            </w:r>
          </w:p>
        </w:tc>
        <w:tc>
          <w:tcPr>
            <w:tcW w:w="756" w:type="dxa"/>
          </w:tcPr>
          <w:p w14:paraId="6765A26E" w14:textId="553B97E9" w:rsidR="00F8166A" w:rsidRPr="0095528C" w:rsidRDefault="00F8166A" w:rsidP="00D84865">
            <w:pPr>
              <w:pStyle w:val="TableParagraph"/>
              <w:spacing w:line="100" w:lineRule="exact"/>
              <w:ind w:left="100"/>
              <w:rPr>
                <w:rFonts w:asciiTheme="minorHAnsi" w:hAnsiTheme="minorHAnsi" w:cstheme="minorHAnsi"/>
                <w:bCs/>
              </w:rPr>
            </w:pPr>
          </w:p>
        </w:tc>
        <w:tc>
          <w:tcPr>
            <w:tcW w:w="3780" w:type="dxa"/>
          </w:tcPr>
          <w:p w14:paraId="41153678" w14:textId="77777777" w:rsidR="00F8166A" w:rsidRPr="0095528C" w:rsidRDefault="00F8166A" w:rsidP="00D84865">
            <w:pPr>
              <w:pStyle w:val="TableParagraph"/>
              <w:spacing w:before="45"/>
              <w:ind w:left="40"/>
              <w:rPr>
                <w:rFonts w:asciiTheme="minorHAnsi" w:hAnsiTheme="minorHAnsi" w:cstheme="minorHAnsi"/>
                <w:bCs/>
              </w:rPr>
            </w:pPr>
            <w:r w:rsidRPr="0095528C">
              <w:rPr>
                <w:rFonts w:asciiTheme="minorHAnsi" w:hAnsiTheme="minorHAnsi" w:cstheme="minorHAnsi"/>
                <w:bCs/>
              </w:rPr>
              <w:t>Substance Abuse</w:t>
            </w:r>
          </w:p>
        </w:tc>
        <w:tc>
          <w:tcPr>
            <w:tcW w:w="756" w:type="dxa"/>
          </w:tcPr>
          <w:p w14:paraId="152F3E1A" w14:textId="073F33E9" w:rsidR="00F8166A" w:rsidRPr="0095528C" w:rsidRDefault="00F8166A" w:rsidP="00D84865">
            <w:pPr>
              <w:pStyle w:val="TableParagraph"/>
              <w:spacing w:line="100" w:lineRule="exact"/>
              <w:ind w:left="285"/>
              <w:rPr>
                <w:rFonts w:asciiTheme="minorHAnsi" w:hAnsiTheme="minorHAnsi" w:cstheme="minorHAnsi"/>
                <w:bCs/>
              </w:rPr>
            </w:pPr>
          </w:p>
        </w:tc>
      </w:tr>
      <w:tr w:rsidR="00F8166A" w:rsidRPr="0095528C" w14:paraId="38456E77" w14:textId="77777777" w:rsidTr="00CB6B6E">
        <w:trPr>
          <w:trHeight w:val="290"/>
        </w:trPr>
        <w:tc>
          <w:tcPr>
            <w:tcW w:w="5508" w:type="dxa"/>
          </w:tcPr>
          <w:p w14:paraId="2EE6AFE7" w14:textId="77777777" w:rsidR="00F8166A" w:rsidRPr="0095528C" w:rsidRDefault="00F8166A" w:rsidP="00D84865">
            <w:pPr>
              <w:pStyle w:val="TableParagraph"/>
              <w:spacing w:before="45"/>
              <w:ind w:left="40"/>
              <w:rPr>
                <w:rFonts w:asciiTheme="minorHAnsi" w:hAnsiTheme="minorHAnsi" w:cstheme="minorHAnsi"/>
                <w:bCs/>
              </w:rPr>
            </w:pPr>
            <w:r w:rsidRPr="0095528C">
              <w:rPr>
                <w:rFonts w:asciiTheme="minorHAnsi" w:hAnsiTheme="minorHAnsi" w:cstheme="minorHAnsi"/>
                <w:bCs/>
              </w:rPr>
              <w:t>Youth (under 25)</w:t>
            </w:r>
          </w:p>
        </w:tc>
        <w:tc>
          <w:tcPr>
            <w:tcW w:w="756" w:type="dxa"/>
          </w:tcPr>
          <w:p w14:paraId="39731103" w14:textId="66DA3031" w:rsidR="00F8166A" w:rsidRPr="0095528C" w:rsidRDefault="00F8166A" w:rsidP="00D84865">
            <w:pPr>
              <w:pStyle w:val="TableParagraph"/>
              <w:spacing w:line="100" w:lineRule="exact"/>
              <w:ind w:left="100"/>
              <w:rPr>
                <w:rFonts w:asciiTheme="minorHAnsi" w:hAnsiTheme="minorHAnsi" w:cstheme="minorHAnsi"/>
                <w:bCs/>
              </w:rPr>
            </w:pPr>
          </w:p>
        </w:tc>
        <w:tc>
          <w:tcPr>
            <w:tcW w:w="3780" w:type="dxa"/>
          </w:tcPr>
          <w:p w14:paraId="0E607A62" w14:textId="77777777" w:rsidR="00F8166A" w:rsidRPr="0095528C" w:rsidRDefault="00F8166A" w:rsidP="00D84865">
            <w:pPr>
              <w:pStyle w:val="TableParagraph"/>
              <w:spacing w:before="45"/>
              <w:ind w:left="40"/>
              <w:rPr>
                <w:rFonts w:asciiTheme="minorHAnsi" w:hAnsiTheme="minorHAnsi" w:cstheme="minorHAnsi"/>
                <w:bCs/>
              </w:rPr>
            </w:pPr>
            <w:r w:rsidRPr="0095528C">
              <w:rPr>
                <w:rFonts w:asciiTheme="minorHAnsi" w:hAnsiTheme="minorHAnsi" w:cstheme="minorHAnsi"/>
                <w:bCs/>
              </w:rPr>
              <w:t>Mental Illness</w:t>
            </w:r>
          </w:p>
        </w:tc>
        <w:tc>
          <w:tcPr>
            <w:tcW w:w="756" w:type="dxa"/>
          </w:tcPr>
          <w:p w14:paraId="0DD17A17" w14:textId="6AFADAA9" w:rsidR="00F8166A" w:rsidRPr="0095528C" w:rsidRDefault="00F8166A" w:rsidP="00D84865">
            <w:pPr>
              <w:pStyle w:val="TableParagraph"/>
              <w:spacing w:line="100" w:lineRule="exact"/>
              <w:ind w:left="285"/>
              <w:rPr>
                <w:rFonts w:asciiTheme="minorHAnsi" w:hAnsiTheme="minorHAnsi" w:cstheme="minorHAnsi"/>
                <w:bCs/>
              </w:rPr>
            </w:pPr>
          </w:p>
        </w:tc>
      </w:tr>
      <w:tr w:rsidR="00F8166A" w:rsidRPr="0095528C" w14:paraId="48764D7E" w14:textId="77777777" w:rsidTr="00CB6B6E">
        <w:trPr>
          <w:trHeight w:val="290"/>
        </w:trPr>
        <w:tc>
          <w:tcPr>
            <w:tcW w:w="5508" w:type="dxa"/>
          </w:tcPr>
          <w:p w14:paraId="5AABA837" w14:textId="77777777" w:rsidR="00F8166A" w:rsidRPr="0095528C" w:rsidRDefault="00F8166A" w:rsidP="00D84865">
            <w:pPr>
              <w:pStyle w:val="TableParagraph"/>
              <w:spacing w:before="45"/>
              <w:ind w:left="40"/>
              <w:rPr>
                <w:rFonts w:asciiTheme="minorHAnsi" w:hAnsiTheme="minorHAnsi" w:cstheme="minorHAnsi"/>
                <w:bCs/>
              </w:rPr>
            </w:pPr>
            <w:r w:rsidRPr="0095528C">
              <w:rPr>
                <w:rFonts w:asciiTheme="minorHAnsi" w:hAnsiTheme="minorHAnsi" w:cstheme="minorHAnsi"/>
                <w:bCs/>
              </w:rPr>
              <w:lastRenderedPageBreak/>
              <w:t>Families</w:t>
            </w:r>
          </w:p>
        </w:tc>
        <w:tc>
          <w:tcPr>
            <w:tcW w:w="756" w:type="dxa"/>
          </w:tcPr>
          <w:p w14:paraId="5972D16A" w14:textId="37DD9E96" w:rsidR="00F8166A" w:rsidRPr="0095528C" w:rsidRDefault="00F8166A" w:rsidP="00D84865">
            <w:pPr>
              <w:pStyle w:val="TableParagraph"/>
              <w:spacing w:line="100" w:lineRule="exact"/>
              <w:ind w:left="100"/>
              <w:rPr>
                <w:rFonts w:asciiTheme="minorHAnsi" w:hAnsiTheme="minorHAnsi" w:cstheme="minorHAnsi"/>
                <w:bCs/>
              </w:rPr>
            </w:pPr>
          </w:p>
        </w:tc>
        <w:tc>
          <w:tcPr>
            <w:tcW w:w="3780" w:type="dxa"/>
          </w:tcPr>
          <w:p w14:paraId="24D8AD78" w14:textId="77777777" w:rsidR="00F8166A" w:rsidRPr="0095528C" w:rsidRDefault="00F8166A" w:rsidP="00D84865">
            <w:pPr>
              <w:pStyle w:val="TableParagraph"/>
              <w:spacing w:before="45"/>
              <w:ind w:left="40"/>
              <w:rPr>
                <w:rFonts w:asciiTheme="minorHAnsi" w:hAnsiTheme="minorHAnsi" w:cstheme="minorHAnsi"/>
                <w:bCs/>
              </w:rPr>
            </w:pPr>
            <w:r w:rsidRPr="0095528C">
              <w:rPr>
                <w:rFonts w:asciiTheme="minorHAnsi" w:hAnsiTheme="minorHAnsi" w:cstheme="minorHAnsi"/>
                <w:bCs/>
              </w:rPr>
              <w:t>HIV/AIDS</w:t>
            </w:r>
          </w:p>
        </w:tc>
        <w:tc>
          <w:tcPr>
            <w:tcW w:w="756" w:type="dxa"/>
          </w:tcPr>
          <w:p w14:paraId="007FF8BE" w14:textId="27230A2D" w:rsidR="00F8166A" w:rsidRPr="0095528C" w:rsidRDefault="00F8166A" w:rsidP="00D84865">
            <w:pPr>
              <w:pStyle w:val="TableParagraph"/>
              <w:spacing w:line="100" w:lineRule="exact"/>
              <w:ind w:left="285"/>
              <w:rPr>
                <w:rFonts w:asciiTheme="minorHAnsi" w:hAnsiTheme="minorHAnsi" w:cstheme="minorHAnsi"/>
                <w:bCs/>
              </w:rPr>
            </w:pPr>
          </w:p>
        </w:tc>
      </w:tr>
      <w:tr w:rsidR="004B5A06" w:rsidRPr="0095528C" w14:paraId="33F673C7" w14:textId="77777777" w:rsidTr="00CB6B6E">
        <w:trPr>
          <w:trHeight w:val="290"/>
        </w:trPr>
        <w:tc>
          <w:tcPr>
            <w:tcW w:w="5508" w:type="dxa"/>
          </w:tcPr>
          <w:p w14:paraId="2A70DD08" w14:textId="1F37AC5C" w:rsidR="004B5A06" w:rsidRPr="0095528C" w:rsidRDefault="004B5A06" w:rsidP="00D84865">
            <w:pPr>
              <w:pStyle w:val="TableParagraph"/>
              <w:spacing w:before="45"/>
              <w:ind w:left="40"/>
              <w:rPr>
                <w:rFonts w:asciiTheme="minorHAnsi" w:hAnsiTheme="minorHAnsi" w:cstheme="minorHAnsi"/>
                <w:bCs/>
              </w:rPr>
            </w:pPr>
            <w:r w:rsidRPr="0095528C">
              <w:rPr>
                <w:rFonts w:asciiTheme="minorHAnsi" w:hAnsiTheme="minorHAnsi" w:cstheme="minorHAnsi"/>
                <w:bCs/>
              </w:rPr>
              <w:t>Chronic</w:t>
            </w:r>
          </w:p>
        </w:tc>
        <w:tc>
          <w:tcPr>
            <w:tcW w:w="756" w:type="dxa"/>
          </w:tcPr>
          <w:p w14:paraId="46DC5705" w14:textId="77777777" w:rsidR="004B5A06" w:rsidRPr="0095528C" w:rsidRDefault="004B5A06" w:rsidP="00D84865">
            <w:pPr>
              <w:pStyle w:val="TableParagraph"/>
              <w:spacing w:line="100" w:lineRule="exact"/>
              <w:ind w:left="100"/>
              <w:rPr>
                <w:rFonts w:asciiTheme="minorHAnsi" w:hAnsiTheme="minorHAnsi" w:cstheme="minorHAnsi"/>
                <w:bCs/>
              </w:rPr>
            </w:pPr>
          </w:p>
        </w:tc>
        <w:tc>
          <w:tcPr>
            <w:tcW w:w="3780" w:type="dxa"/>
          </w:tcPr>
          <w:p w14:paraId="0E032FDD" w14:textId="7BCD4F28" w:rsidR="004B5A06" w:rsidRPr="0095528C" w:rsidRDefault="004B5A06" w:rsidP="00D84865">
            <w:pPr>
              <w:pStyle w:val="TableParagraph"/>
              <w:spacing w:before="45"/>
              <w:ind w:left="40"/>
              <w:rPr>
                <w:rFonts w:asciiTheme="minorHAnsi" w:hAnsiTheme="minorHAnsi" w:cstheme="minorHAnsi"/>
                <w:bCs/>
              </w:rPr>
            </w:pPr>
            <w:r w:rsidRPr="0095528C">
              <w:rPr>
                <w:rFonts w:asciiTheme="minorHAnsi" w:hAnsiTheme="minorHAnsi" w:cstheme="minorHAnsi"/>
                <w:bCs/>
              </w:rPr>
              <w:t>Other</w:t>
            </w:r>
          </w:p>
        </w:tc>
        <w:tc>
          <w:tcPr>
            <w:tcW w:w="756" w:type="dxa"/>
          </w:tcPr>
          <w:p w14:paraId="2B4FEAFB" w14:textId="77777777" w:rsidR="004B5A06" w:rsidRPr="0095528C" w:rsidRDefault="004B5A06" w:rsidP="00D84865">
            <w:pPr>
              <w:pStyle w:val="TableParagraph"/>
              <w:spacing w:line="100" w:lineRule="exact"/>
              <w:ind w:left="285"/>
              <w:rPr>
                <w:rFonts w:asciiTheme="minorHAnsi" w:hAnsiTheme="minorHAnsi" w:cstheme="minorHAnsi"/>
                <w:bCs/>
              </w:rPr>
            </w:pPr>
          </w:p>
        </w:tc>
      </w:tr>
    </w:tbl>
    <w:p w14:paraId="7D87A4A7" w14:textId="4ABD5300" w:rsidR="00F8166A" w:rsidRPr="0095528C" w:rsidRDefault="00F8166A" w:rsidP="00F8166A">
      <w:pPr>
        <w:pStyle w:val="BodyText"/>
        <w:spacing w:before="1"/>
        <w:rPr>
          <w:rFonts w:asciiTheme="minorHAnsi" w:hAnsiTheme="minorHAnsi" w:cstheme="minorHAnsi"/>
          <w:b w:val="0"/>
          <w:sz w:val="22"/>
          <w:szCs w:val="22"/>
        </w:rPr>
      </w:pPr>
    </w:p>
    <w:p w14:paraId="6BA32DA1" w14:textId="00394DFB" w:rsidR="001B4420" w:rsidRPr="0095528C" w:rsidRDefault="009B658D" w:rsidP="001B4420">
      <w:pPr>
        <w:pStyle w:val="BodyText"/>
        <w:spacing w:before="1"/>
        <w:rPr>
          <w:rFonts w:asciiTheme="minorHAnsi" w:hAnsiTheme="minorHAnsi" w:cstheme="minorHAnsi"/>
          <w:b w:val="0"/>
          <w:sz w:val="22"/>
          <w:szCs w:val="22"/>
        </w:rPr>
      </w:pPr>
      <w:r w:rsidRPr="0095528C">
        <w:rPr>
          <w:rFonts w:asciiTheme="minorHAnsi" w:hAnsiTheme="minorHAnsi" w:cstheme="minorHAnsi"/>
          <w:b w:val="0"/>
          <w:sz w:val="22"/>
          <w:szCs w:val="22"/>
        </w:rPr>
        <w:t>4.</w:t>
      </w:r>
      <w:r w:rsidR="00182A70" w:rsidRPr="0095528C">
        <w:rPr>
          <w:rFonts w:asciiTheme="minorHAnsi" w:hAnsiTheme="minorHAnsi" w:cstheme="minorHAnsi"/>
          <w:b w:val="0"/>
          <w:sz w:val="22"/>
          <w:szCs w:val="22"/>
        </w:rPr>
        <w:t xml:space="preserve"> </w:t>
      </w:r>
      <w:r w:rsidR="001B4420" w:rsidRPr="0095528C">
        <w:rPr>
          <w:rFonts w:asciiTheme="minorHAnsi" w:hAnsiTheme="minorHAnsi" w:cstheme="minorHAnsi"/>
          <w:b w:val="0"/>
          <w:sz w:val="22"/>
          <w:szCs w:val="22"/>
        </w:rPr>
        <w:t>Will your project participate in the CoC's Coordinated Entry (CE) process or recipient organization is a victim service provider, as defined in 24 CFR 578.3 and uses an alternate CE process that meets HUD's minimum</w:t>
      </w:r>
      <w:r w:rsidR="002D7609" w:rsidRPr="0095528C">
        <w:rPr>
          <w:rFonts w:asciiTheme="minorHAnsi" w:hAnsiTheme="minorHAnsi" w:cstheme="minorHAnsi"/>
          <w:b w:val="0"/>
          <w:sz w:val="22"/>
          <w:szCs w:val="22"/>
        </w:rPr>
        <w:t xml:space="preserve"> </w:t>
      </w:r>
      <w:r w:rsidR="001B4420" w:rsidRPr="0095528C">
        <w:rPr>
          <w:rFonts w:asciiTheme="minorHAnsi" w:hAnsiTheme="minorHAnsi" w:cstheme="minorHAnsi"/>
          <w:b w:val="0"/>
          <w:sz w:val="22"/>
          <w:szCs w:val="22"/>
        </w:rPr>
        <w:t>requirements?</w:t>
      </w:r>
      <w:r w:rsidR="00182A70" w:rsidRPr="0095528C">
        <w:rPr>
          <w:rFonts w:asciiTheme="minorHAnsi" w:hAnsiTheme="minorHAnsi" w:cstheme="minorHAnsi"/>
          <w:b w:val="0"/>
          <w:sz w:val="22"/>
          <w:szCs w:val="22"/>
        </w:rPr>
        <w:t xml:space="preserve">  </w:t>
      </w:r>
      <w:r w:rsidR="00182A70" w:rsidRPr="0095528C">
        <w:rPr>
          <w:rFonts w:asciiTheme="minorHAnsi" w:hAnsiTheme="minorHAnsi" w:cstheme="minorHAnsi"/>
          <w:b w:val="0"/>
          <w:bCs w:val="0"/>
          <w:sz w:val="22"/>
          <w:szCs w:val="22"/>
        </w:rPr>
        <w:sym w:font="Wingdings" w:char="F071"/>
      </w:r>
      <w:r w:rsidR="00182A70" w:rsidRPr="0095528C">
        <w:rPr>
          <w:rFonts w:asciiTheme="minorHAnsi" w:hAnsiTheme="minorHAnsi" w:cstheme="minorHAnsi"/>
          <w:b w:val="0"/>
          <w:bCs w:val="0"/>
          <w:sz w:val="22"/>
          <w:szCs w:val="22"/>
        </w:rPr>
        <w:t xml:space="preserve">YES   </w:t>
      </w:r>
      <w:r w:rsidR="00182A70" w:rsidRPr="0095528C">
        <w:rPr>
          <w:rFonts w:asciiTheme="minorHAnsi" w:hAnsiTheme="minorHAnsi" w:cstheme="minorHAnsi"/>
          <w:b w:val="0"/>
          <w:bCs w:val="0"/>
          <w:sz w:val="22"/>
          <w:szCs w:val="22"/>
        </w:rPr>
        <w:sym w:font="Wingdings" w:char="F071"/>
      </w:r>
      <w:r w:rsidR="00182A70" w:rsidRPr="0095528C">
        <w:rPr>
          <w:rFonts w:asciiTheme="minorHAnsi" w:hAnsiTheme="minorHAnsi" w:cstheme="minorHAnsi"/>
          <w:b w:val="0"/>
          <w:bCs w:val="0"/>
          <w:sz w:val="22"/>
          <w:szCs w:val="22"/>
        </w:rPr>
        <w:t>NO</w:t>
      </w:r>
    </w:p>
    <w:p w14:paraId="6E1A648F" w14:textId="77777777" w:rsidR="001B4420" w:rsidRPr="0095528C" w:rsidRDefault="001B4420" w:rsidP="001B4420">
      <w:pPr>
        <w:pStyle w:val="BodyText"/>
        <w:spacing w:before="1"/>
        <w:rPr>
          <w:rFonts w:asciiTheme="minorHAnsi" w:hAnsiTheme="minorHAnsi" w:cstheme="minorHAnsi"/>
          <w:b w:val="0"/>
          <w:sz w:val="22"/>
          <w:szCs w:val="22"/>
        </w:rPr>
      </w:pPr>
    </w:p>
    <w:p w14:paraId="1AF700A1" w14:textId="3513FEA0" w:rsidR="001B4420" w:rsidRPr="0095528C" w:rsidRDefault="009B658D" w:rsidP="001B4420">
      <w:pPr>
        <w:pStyle w:val="BodyText"/>
        <w:spacing w:before="1"/>
        <w:rPr>
          <w:rFonts w:asciiTheme="minorHAnsi" w:hAnsiTheme="minorHAnsi" w:cstheme="minorHAnsi"/>
          <w:b w:val="0"/>
          <w:sz w:val="22"/>
          <w:szCs w:val="22"/>
        </w:rPr>
      </w:pPr>
      <w:r w:rsidRPr="0095528C">
        <w:rPr>
          <w:rFonts w:asciiTheme="minorHAnsi" w:hAnsiTheme="minorHAnsi" w:cstheme="minorHAnsi"/>
          <w:b w:val="0"/>
          <w:sz w:val="22"/>
          <w:szCs w:val="22"/>
        </w:rPr>
        <w:t>5</w:t>
      </w:r>
      <w:r w:rsidR="00845C8F" w:rsidRPr="0095528C">
        <w:rPr>
          <w:rFonts w:asciiTheme="minorHAnsi" w:hAnsiTheme="minorHAnsi" w:cstheme="minorHAnsi"/>
          <w:b w:val="0"/>
          <w:sz w:val="22"/>
          <w:szCs w:val="22"/>
        </w:rPr>
        <w:t>a</w:t>
      </w:r>
      <w:r w:rsidRPr="0095528C">
        <w:rPr>
          <w:rFonts w:asciiTheme="minorHAnsi" w:hAnsiTheme="minorHAnsi" w:cstheme="minorHAnsi"/>
          <w:b w:val="0"/>
          <w:sz w:val="22"/>
          <w:szCs w:val="22"/>
        </w:rPr>
        <w:t>.</w:t>
      </w:r>
      <w:r w:rsidR="00182A70" w:rsidRPr="0095528C">
        <w:rPr>
          <w:rFonts w:asciiTheme="minorHAnsi" w:hAnsiTheme="minorHAnsi" w:cstheme="minorHAnsi"/>
          <w:b w:val="0"/>
          <w:sz w:val="22"/>
          <w:szCs w:val="22"/>
        </w:rPr>
        <w:t xml:space="preserve"> </w:t>
      </w:r>
      <w:r w:rsidR="001B4420" w:rsidRPr="0095528C">
        <w:rPr>
          <w:rFonts w:asciiTheme="minorHAnsi" w:hAnsiTheme="minorHAnsi" w:cstheme="minorHAnsi"/>
          <w:b w:val="0"/>
          <w:sz w:val="22"/>
          <w:szCs w:val="22"/>
        </w:rPr>
        <w:t>Will the project quickly move participants into permanent housing?</w:t>
      </w:r>
      <w:r w:rsidR="00A26895" w:rsidRPr="0095528C">
        <w:rPr>
          <w:rFonts w:asciiTheme="minorHAnsi" w:hAnsiTheme="minorHAnsi" w:cstheme="minorHAnsi"/>
          <w:b w:val="0"/>
          <w:sz w:val="22"/>
          <w:szCs w:val="22"/>
        </w:rPr>
        <w:t xml:space="preserve"> </w:t>
      </w:r>
      <w:r w:rsidR="00182A70" w:rsidRPr="0095528C">
        <w:rPr>
          <w:rFonts w:asciiTheme="minorHAnsi" w:hAnsiTheme="minorHAnsi" w:cstheme="minorHAnsi"/>
          <w:b w:val="0"/>
          <w:bCs w:val="0"/>
          <w:sz w:val="22"/>
          <w:szCs w:val="22"/>
        </w:rPr>
        <w:sym w:font="Wingdings" w:char="F071"/>
      </w:r>
      <w:r w:rsidR="00182A70" w:rsidRPr="0095528C">
        <w:rPr>
          <w:rFonts w:asciiTheme="minorHAnsi" w:hAnsiTheme="minorHAnsi" w:cstheme="minorHAnsi"/>
          <w:b w:val="0"/>
          <w:bCs w:val="0"/>
          <w:sz w:val="22"/>
          <w:szCs w:val="22"/>
        </w:rPr>
        <w:t xml:space="preserve">YES   </w:t>
      </w:r>
      <w:r w:rsidR="00182A70" w:rsidRPr="0095528C">
        <w:rPr>
          <w:rFonts w:asciiTheme="minorHAnsi" w:hAnsiTheme="minorHAnsi" w:cstheme="minorHAnsi"/>
          <w:b w:val="0"/>
          <w:bCs w:val="0"/>
          <w:sz w:val="22"/>
          <w:szCs w:val="22"/>
        </w:rPr>
        <w:sym w:font="Wingdings" w:char="F071"/>
      </w:r>
      <w:r w:rsidR="00182A70" w:rsidRPr="0095528C">
        <w:rPr>
          <w:rFonts w:asciiTheme="minorHAnsi" w:hAnsiTheme="minorHAnsi" w:cstheme="minorHAnsi"/>
          <w:b w:val="0"/>
          <w:bCs w:val="0"/>
          <w:sz w:val="22"/>
          <w:szCs w:val="22"/>
        </w:rPr>
        <w:t>NO</w:t>
      </w:r>
    </w:p>
    <w:p w14:paraId="10DFD4A4" w14:textId="77777777" w:rsidR="001B4420" w:rsidRPr="0095528C" w:rsidRDefault="001B4420" w:rsidP="001B4420">
      <w:pPr>
        <w:pStyle w:val="BodyText"/>
        <w:spacing w:before="1"/>
        <w:rPr>
          <w:rFonts w:asciiTheme="minorHAnsi" w:hAnsiTheme="minorHAnsi" w:cstheme="minorHAnsi"/>
          <w:b w:val="0"/>
          <w:sz w:val="22"/>
          <w:szCs w:val="22"/>
        </w:rPr>
      </w:pPr>
    </w:p>
    <w:p w14:paraId="5C26045C" w14:textId="006E01C6" w:rsidR="004D3213" w:rsidRPr="0095528C" w:rsidRDefault="00845C8F" w:rsidP="001B4420">
      <w:pPr>
        <w:pStyle w:val="BodyText"/>
        <w:spacing w:before="1"/>
        <w:rPr>
          <w:rFonts w:asciiTheme="minorHAnsi" w:hAnsiTheme="minorHAnsi" w:cstheme="minorHAnsi"/>
          <w:b w:val="0"/>
          <w:i/>
          <w:iCs/>
          <w:sz w:val="22"/>
          <w:szCs w:val="22"/>
        </w:rPr>
      </w:pPr>
      <w:r w:rsidRPr="0095528C">
        <w:rPr>
          <w:rFonts w:asciiTheme="minorHAnsi" w:hAnsiTheme="minorHAnsi" w:cstheme="minorHAnsi"/>
          <w:b w:val="0"/>
          <w:sz w:val="22"/>
          <w:szCs w:val="22"/>
        </w:rPr>
        <w:t>5b</w:t>
      </w:r>
      <w:r w:rsidR="009B658D" w:rsidRPr="0095528C">
        <w:rPr>
          <w:rFonts w:asciiTheme="minorHAnsi" w:hAnsiTheme="minorHAnsi" w:cstheme="minorHAnsi"/>
          <w:b w:val="0"/>
          <w:sz w:val="22"/>
          <w:szCs w:val="22"/>
        </w:rPr>
        <w:t>.</w:t>
      </w:r>
      <w:r w:rsidR="00182A70" w:rsidRPr="0095528C">
        <w:rPr>
          <w:rFonts w:asciiTheme="minorHAnsi" w:hAnsiTheme="minorHAnsi" w:cstheme="minorHAnsi"/>
          <w:b w:val="0"/>
          <w:sz w:val="22"/>
          <w:szCs w:val="22"/>
        </w:rPr>
        <w:t xml:space="preserve"> </w:t>
      </w:r>
      <w:r w:rsidR="001B4420" w:rsidRPr="0095528C">
        <w:rPr>
          <w:rFonts w:asciiTheme="minorHAnsi" w:hAnsiTheme="minorHAnsi" w:cstheme="minorHAnsi"/>
          <w:b w:val="0"/>
          <w:sz w:val="22"/>
          <w:szCs w:val="22"/>
        </w:rPr>
        <w:t>Will the project enroll program participants who have the following barriers</w:t>
      </w:r>
      <w:r w:rsidR="00182A70" w:rsidRPr="0095528C">
        <w:rPr>
          <w:rFonts w:asciiTheme="minorHAnsi" w:hAnsiTheme="minorHAnsi" w:cstheme="minorHAnsi"/>
          <w:b w:val="0"/>
          <w:sz w:val="22"/>
          <w:szCs w:val="22"/>
        </w:rPr>
        <w:t>: (</w:t>
      </w:r>
      <w:r w:rsidR="00767347" w:rsidRPr="0095528C">
        <w:rPr>
          <w:rFonts w:asciiTheme="minorHAnsi" w:hAnsiTheme="minorHAnsi" w:cstheme="minorHAnsi"/>
          <w:b w:val="0"/>
          <w:i/>
          <w:iCs/>
          <w:sz w:val="22"/>
          <w:szCs w:val="22"/>
        </w:rPr>
        <w:t xml:space="preserve">Select all that apply be placing </w:t>
      </w:r>
      <w:r w:rsidR="00182A70" w:rsidRPr="0095528C">
        <w:rPr>
          <w:rFonts w:asciiTheme="minorHAnsi" w:hAnsiTheme="minorHAnsi" w:cstheme="minorHAnsi"/>
          <w:b w:val="0"/>
          <w:i/>
          <w:iCs/>
          <w:sz w:val="22"/>
          <w:szCs w:val="22"/>
        </w:rPr>
        <w:t>an “X” next to the relevant participant barrier)</w:t>
      </w:r>
    </w:p>
    <w:p w14:paraId="09C8F7CE" w14:textId="7DD75C85" w:rsidR="004C4907" w:rsidRPr="0095528C" w:rsidRDefault="004C4907" w:rsidP="001B4420">
      <w:pPr>
        <w:pStyle w:val="BodyText"/>
        <w:spacing w:before="1"/>
        <w:rPr>
          <w:rFonts w:asciiTheme="minorHAnsi" w:hAnsiTheme="minorHAnsi" w:cstheme="minorHAnsi"/>
          <w:b w:val="0"/>
          <w:sz w:val="22"/>
          <w:szCs w:val="22"/>
        </w:rPr>
      </w:pPr>
    </w:p>
    <w:tbl>
      <w:tblPr>
        <w:tblW w:w="5000" w:type="pc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75"/>
        <w:gridCol w:w="1195"/>
      </w:tblGrid>
      <w:tr w:rsidR="004C4907" w:rsidRPr="0095528C" w14:paraId="2640DFD9" w14:textId="0618F170" w:rsidTr="00F554E8">
        <w:trPr>
          <w:trHeight w:val="550"/>
        </w:trPr>
        <w:tc>
          <w:tcPr>
            <w:tcW w:w="8240" w:type="dxa"/>
          </w:tcPr>
          <w:p w14:paraId="048610D8" w14:textId="77777777" w:rsidR="004C4907" w:rsidRPr="0095528C" w:rsidRDefault="004C4907" w:rsidP="00D84865">
            <w:pPr>
              <w:pStyle w:val="TableParagraph"/>
              <w:spacing w:before="45"/>
              <w:ind w:left="40"/>
              <w:rPr>
                <w:rFonts w:asciiTheme="minorHAnsi" w:hAnsiTheme="minorHAnsi" w:cstheme="minorHAnsi"/>
                <w:bCs/>
              </w:rPr>
            </w:pPr>
            <w:r w:rsidRPr="0095528C">
              <w:rPr>
                <w:rFonts w:asciiTheme="minorHAnsi" w:hAnsiTheme="minorHAnsi" w:cstheme="minorHAnsi"/>
                <w:bCs/>
              </w:rPr>
              <w:t>Having too little or little income</w:t>
            </w:r>
          </w:p>
        </w:tc>
        <w:tc>
          <w:tcPr>
            <w:tcW w:w="1110" w:type="dxa"/>
          </w:tcPr>
          <w:p w14:paraId="05F3148E" w14:textId="77777777" w:rsidR="004C4907" w:rsidRPr="0095528C" w:rsidRDefault="004C4907" w:rsidP="00D84865">
            <w:pPr>
              <w:pStyle w:val="TableParagraph"/>
              <w:spacing w:before="45"/>
              <w:ind w:left="40"/>
              <w:rPr>
                <w:rFonts w:asciiTheme="minorHAnsi" w:hAnsiTheme="minorHAnsi" w:cstheme="minorHAnsi"/>
                <w:bCs/>
              </w:rPr>
            </w:pPr>
          </w:p>
        </w:tc>
      </w:tr>
      <w:tr w:rsidR="004C4907" w:rsidRPr="0095528C" w14:paraId="037008F2" w14:textId="59684E45" w:rsidTr="00F554E8">
        <w:trPr>
          <w:trHeight w:val="550"/>
        </w:trPr>
        <w:tc>
          <w:tcPr>
            <w:tcW w:w="8240" w:type="dxa"/>
          </w:tcPr>
          <w:p w14:paraId="21D85636" w14:textId="77777777" w:rsidR="004C4907" w:rsidRPr="0095528C" w:rsidRDefault="004C4907" w:rsidP="00D84865">
            <w:pPr>
              <w:pStyle w:val="TableParagraph"/>
              <w:spacing w:before="45"/>
              <w:ind w:left="40"/>
              <w:rPr>
                <w:rFonts w:asciiTheme="minorHAnsi" w:hAnsiTheme="minorHAnsi" w:cstheme="minorHAnsi"/>
                <w:bCs/>
              </w:rPr>
            </w:pPr>
            <w:r w:rsidRPr="0095528C">
              <w:rPr>
                <w:rFonts w:asciiTheme="minorHAnsi" w:hAnsiTheme="minorHAnsi" w:cstheme="minorHAnsi"/>
                <w:bCs/>
              </w:rPr>
              <w:t>Active or history of substance use</w:t>
            </w:r>
          </w:p>
        </w:tc>
        <w:tc>
          <w:tcPr>
            <w:tcW w:w="1110" w:type="dxa"/>
          </w:tcPr>
          <w:p w14:paraId="118FA03C" w14:textId="77777777" w:rsidR="004C4907" w:rsidRPr="0095528C" w:rsidRDefault="004C4907" w:rsidP="00D84865">
            <w:pPr>
              <w:pStyle w:val="TableParagraph"/>
              <w:spacing w:before="45"/>
              <w:ind w:left="40"/>
              <w:rPr>
                <w:rFonts w:asciiTheme="minorHAnsi" w:hAnsiTheme="minorHAnsi" w:cstheme="minorHAnsi"/>
                <w:bCs/>
              </w:rPr>
            </w:pPr>
          </w:p>
        </w:tc>
      </w:tr>
      <w:tr w:rsidR="004C4907" w:rsidRPr="0095528C" w14:paraId="23DD94F0" w14:textId="4E02D83E" w:rsidTr="00F554E8">
        <w:trPr>
          <w:trHeight w:val="550"/>
        </w:trPr>
        <w:tc>
          <w:tcPr>
            <w:tcW w:w="8240" w:type="dxa"/>
          </w:tcPr>
          <w:p w14:paraId="7C13EFA5" w14:textId="77777777" w:rsidR="004C4907" w:rsidRPr="0095528C" w:rsidRDefault="004C4907" w:rsidP="00D84865">
            <w:pPr>
              <w:pStyle w:val="TableParagraph"/>
              <w:spacing w:before="45"/>
              <w:ind w:left="40"/>
              <w:rPr>
                <w:rFonts w:asciiTheme="minorHAnsi" w:hAnsiTheme="minorHAnsi" w:cstheme="minorHAnsi"/>
                <w:bCs/>
              </w:rPr>
            </w:pPr>
            <w:r w:rsidRPr="0095528C">
              <w:rPr>
                <w:rFonts w:asciiTheme="minorHAnsi" w:hAnsiTheme="minorHAnsi" w:cstheme="minorHAnsi"/>
                <w:bCs/>
              </w:rPr>
              <w:t>Having a criminal record with exceptions for state-mandated restrictions</w:t>
            </w:r>
          </w:p>
        </w:tc>
        <w:tc>
          <w:tcPr>
            <w:tcW w:w="1110" w:type="dxa"/>
          </w:tcPr>
          <w:p w14:paraId="5E2E9013" w14:textId="77777777" w:rsidR="004C4907" w:rsidRPr="0095528C" w:rsidRDefault="004C4907" w:rsidP="00D84865">
            <w:pPr>
              <w:pStyle w:val="TableParagraph"/>
              <w:spacing w:before="45"/>
              <w:ind w:left="40"/>
              <w:rPr>
                <w:rFonts w:asciiTheme="minorHAnsi" w:hAnsiTheme="minorHAnsi" w:cstheme="minorHAnsi"/>
                <w:bCs/>
              </w:rPr>
            </w:pPr>
          </w:p>
        </w:tc>
      </w:tr>
      <w:tr w:rsidR="004C4907" w:rsidRPr="0095528C" w14:paraId="6435946C" w14:textId="3B5A02AB" w:rsidTr="00F554E8">
        <w:trPr>
          <w:trHeight w:val="550"/>
        </w:trPr>
        <w:tc>
          <w:tcPr>
            <w:tcW w:w="8240" w:type="dxa"/>
          </w:tcPr>
          <w:p w14:paraId="06A788BE" w14:textId="77777777" w:rsidR="004C4907" w:rsidRPr="0095528C" w:rsidRDefault="004C4907" w:rsidP="00D84865">
            <w:pPr>
              <w:pStyle w:val="TableParagraph"/>
              <w:spacing w:before="45"/>
              <w:ind w:left="40"/>
              <w:rPr>
                <w:rFonts w:asciiTheme="minorHAnsi" w:hAnsiTheme="minorHAnsi" w:cstheme="minorHAnsi"/>
                <w:bCs/>
              </w:rPr>
            </w:pPr>
            <w:r w:rsidRPr="0095528C">
              <w:rPr>
                <w:rFonts w:asciiTheme="minorHAnsi" w:hAnsiTheme="minorHAnsi" w:cstheme="minorHAnsi"/>
                <w:bCs/>
              </w:rPr>
              <w:t>History of victimization (</w:t>
            </w:r>
            <w:proofErr w:type="gramStart"/>
            <w:r w:rsidRPr="0095528C">
              <w:rPr>
                <w:rFonts w:asciiTheme="minorHAnsi" w:hAnsiTheme="minorHAnsi" w:cstheme="minorHAnsi"/>
                <w:bCs/>
              </w:rPr>
              <w:t>e.g.</w:t>
            </w:r>
            <w:proofErr w:type="gramEnd"/>
            <w:r w:rsidRPr="0095528C">
              <w:rPr>
                <w:rFonts w:asciiTheme="minorHAnsi" w:hAnsiTheme="minorHAnsi" w:cstheme="minorHAnsi"/>
                <w:bCs/>
              </w:rPr>
              <w:t xml:space="preserve"> domestic violence, sexual assault, childhood abuse)</w:t>
            </w:r>
          </w:p>
        </w:tc>
        <w:tc>
          <w:tcPr>
            <w:tcW w:w="1110" w:type="dxa"/>
          </w:tcPr>
          <w:p w14:paraId="072524D4" w14:textId="77777777" w:rsidR="004C4907" w:rsidRPr="0095528C" w:rsidRDefault="004C4907" w:rsidP="00D84865">
            <w:pPr>
              <w:pStyle w:val="TableParagraph"/>
              <w:spacing w:before="45"/>
              <w:ind w:left="40"/>
              <w:rPr>
                <w:rFonts w:asciiTheme="minorHAnsi" w:hAnsiTheme="minorHAnsi" w:cstheme="minorHAnsi"/>
                <w:bCs/>
              </w:rPr>
            </w:pPr>
          </w:p>
        </w:tc>
      </w:tr>
      <w:tr w:rsidR="004C4907" w:rsidRPr="0095528C" w14:paraId="6FC23B7B" w14:textId="3702902A" w:rsidTr="00F554E8">
        <w:trPr>
          <w:trHeight w:val="550"/>
        </w:trPr>
        <w:tc>
          <w:tcPr>
            <w:tcW w:w="8240" w:type="dxa"/>
          </w:tcPr>
          <w:p w14:paraId="768BE44C" w14:textId="77777777" w:rsidR="004C4907" w:rsidRPr="0095528C" w:rsidRDefault="004C4907" w:rsidP="00D84865">
            <w:pPr>
              <w:pStyle w:val="TableParagraph"/>
              <w:spacing w:before="45"/>
              <w:ind w:left="40"/>
              <w:rPr>
                <w:rFonts w:asciiTheme="minorHAnsi" w:hAnsiTheme="minorHAnsi" w:cstheme="minorHAnsi"/>
                <w:bCs/>
              </w:rPr>
            </w:pPr>
            <w:r w:rsidRPr="0095528C">
              <w:rPr>
                <w:rFonts w:asciiTheme="minorHAnsi" w:hAnsiTheme="minorHAnsi" w:cstheme="minorHAnsi"/>
                <w:bCs/>
              </w:rPr>
              <w:t>None of the above</w:t>
            </w:r>
          </w:p>
        </w:tc>
        <w:tc>
          <w:tcPr>
            <w:tcW w:w="1110" w:type="dxa"/>
          </w:tcPr>
          <w:p w14:paraId="7861691B" w14:textId="77777777" w:rsidR="004C4907" w:rsidRPr="0095528C" w:rsidRDefault="004C4907" w:rsidP="00D84865">
            <w:pPr>
              <w:pStyle w:val="TableParagraph"/>
              <w:spacing w:before="45"/>
              <w:ind w:left="40"/>
              <w:rPr>
                <w:rFonts w:asciiTheme="minorHAnsi" w:hAnsiTheme="minorHAnsi" w:cstheme="minorHAnsi"/>
                <w:bCs/>
              </w:rPr>
            </w:pPr>
          </w:p>
        </w:tc>
      </w:tr>
    </w:tbl>
    <w:p w14:paraId="4A054D7B" w14:textId="2E271579" w:rsidR="004C4907" w:rsidRPr="0095528C" w:rsidRDefault="004C4907" w:rsidP="001B4420">
      <w:pPr>
        <w:pStyle w:val="BodyText"/>
        <w:spacing w:before="1"/>
        <w:rPr>
          <w:rFonts w:asciiTheme="minorHAnsi" w:hAnsiTheme="minorHAnsi" w:cstheme="minorHAnsi"/>
          <w:b w:val="0"/>
          <w:sz w:val="22"/>
          <w:szCs w:val="22"/>
        </w:rPr>
      </w:pPr>
    </w:p>
    <w:p w14:paraId="2C6F8545" w14:textId="4D587864" w:rsidR="005514B9" w:rsidRPr="0095528C" w:rsidRDefault="005514B9" w:rsidP="001B4420">
      <w:pPr>
        <w:pStyle w:val="BodyText"/>
        <w:spacing w:before="1"/>
        <w:rPr>
          <w:rFonts w:asciiTheme="minorHAnsi" w:hAnsiTheme="minorHAnsi" w:cstheme="minorHAnsi"/>
          <w:b w:val="0"/>
          <w:sz w:val="22"/>
          <w:szCs w:val="22"/>
        </w:rPr>
      </w:pPr>
    </w:p>
    <w:p w14:paraId="6C63DEFA" w14:textId="2547F3BE" w:rsidR="005514B9" w:rsidRPr="0095528C" w:rsidRDefault="00845C8F" w:rsidP="005514B9">
      <w:pPr>
        <w:pStyle w:val="BodyText"/>
        <w:spacing w:before="79" w:after="51" w:line="208" w:lineRule="auto"/>
        <w:ind w:right="1350"/>
        <w:rPr>
          <w:rFonts w:asciiTheme="minorHAnsi" w:hAnsiTheme="minorHAnsi" w:cstheme="minorHAnsi"/>
          <w:b w:val="0"/>
          <w:bCs w:val="0"/>
          <w:i/>
          <w:iCs/>
          <w:sz w:val="22"/>
          <w:szCs w:val="22"/>
        </w:rPr>
      </w:pPr>
      <w:r w:rsidRPr="0095528C">
        <w:rPr>
          <w:rFonts w:asciiTheme="minorHAnsi" w:hAnsiTheme="minorHAnsi" w:cstheme="minorHAnsi"/>
          <w:b w:val="0"/>
          <w:bCs w:val="0"/>
          <w:sz w:val="22"/>
          <w:szCs w:val="22"/>
        </w:rPr>
        <w:t>5C</w:t>
      </w:r>
      <w:r w:rsidR="00767347" w:rsidRPr="0095528C">
        <w:rPr>
          <w:rFonts w:asciiTheme="minorHAnsi" w:hAnsiTheme="minorHAnsi" w:cstheme="minorHAnsi"/>
          <w:b w:val="0"/>
          <w:bCs w:val="0"/>
          <w:sz w:val="22"/>
          <w:szCs w:val="22"/>
        </w:rPr>
        <w:t xml:space="preserve"> </w:t>
      </w:r>
      <w:r w:rsidR="005514B9" w:rsidRPr="0095528C">
        <w:rPr>
          <w:rFonts w:asciiTheme="minorHAnsi" w:hAnsiTheme="minorHAnsi" w:cstheme="minorHAnsi"/>
          <w:b w:val="0"/>
          <w:bCs w:val="0"/>
          <w:sz w:val="22"/>
          <w:szCs w:val="22"/>
        </w:rPr>
        <w:t xml:space="preserve">Will the project prevent program participant termination for the </w:t>
      </w:r>
      <w:r w:rsidR="005514B9" w:rsidRPr="0095528C">
        <w:rPr>
          <w:rFonts w:asciiTheme="minorHAnsi" w:hAnsiTheme="minorHAnsi" w:cstheme="minorHAnsi"/>
          <w:b w:val="0"/>
          <w:bCs w:val="0"/>
          <w:spacing w:val="-64"/>
          <w:sz w:val="22"/>
          <w:szCs w:val="22"/>
        </w:rPr>
        <w:t xml:space="preserve"> </w:t>
      </w:r>
      <w:r w:rsidR="005514B9" w:rsidRPr="0095528C">
        <w:rPr>
          <w:rFonts w:asciiTheme="minorHAnsi" w:hAnsiTheme="minorHAnsi" w:cstheme="minorHAnsi"/>
          <w:b w:val="0"/>
          <w:bCs w:val="0"/>
          <w:sz w:val="22"/>
          <w:szCs w:val="22"/>
        </w:rPr>
        <w:t xml:space="preserve">following reasons? </w:t>
      </w:r>
      <w:r w:rsidR="00767347" w:rsidRPr="0095528C">
        <w:rPr>
          <w:rFonts w:asciiTheme="minorHAnsi" w:hAnsiTheme="minorHAnsi" w:cstheme="minorHAnsi"/>
          <w:b w:val="0"/>
          <w:i/>
          <w:iCs/>
          <w:sz w:val="22"/>
          <w:szCs w:val="22"/>
        </w:rPr>
        <w:t>(Select all that apply be placing an “X” next to the relevant participant barrier)</w:t>
      </w:r>
    </w:p>
    <w:p w14:paraId="39224383" w14:textId="77777777" w:rsidR="005514B9" w:rsidRPr="0095528C" w:rsidRDefault="005514B9" w:rsidP="005514B9">
      <w:pPr>
        <w:pStyle w:val="BodyText"/>
        <w:spacing w:before="79" w:after="51" w:line="208" w:lineRule="auto"/>
        <w:ind w:right="1350"/>
        <w:rPr>
          <w:rFonts w:asciiTheme="minorHAnsi" w:hAnsiTheme="minorHAnsi" w:cstheme="minorHAnsi"/>
          <w:b w:val="0"/>
          <w:bCs w:val="0"/>
          <w:sz w:val="22"/>
          <w:szCs w:val="22"/>
        </w:rPr>
      </w:pPr>
    </w:p>
    <w:tbl>
      <w:tblPr>
        <w:tblW w:w="5000" w:type="pc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60"/>
        <w:gridCol w:w="1210"/>
      </w:tblGrid>
      <w:tr w:rsidR="005514B9" w:rsidRPr="0095528C" w14:paraId="0C91175A" w14:textId="77777777" w:rsidTr="005514B9">
        <w:trPr>
          <w:trHeight w:val="550"/>
        </w:trPr>
        <w:tc>
          <w:tcPr>
            <w:tcW w:w="9504" w:type="dxa"/>
          </w:tcPr>
          <w:p w14:paraId="4E6E1754" w14:textId="77777777" w:rsidR="005514B9" w:rsidRPr="0095528C" w:rsidRDefault="005514B9" w:rsidP="00D84865">
            <w:pPr>
              <w:pStyle w:val="TableParagraph"/>
              <w:spacing w:before="45"/>
              <w:ind w:left="40"/>
              <w:rPr>
                <w:rFonts w:asciiTheme="minorHAnsi" w:hAnsiTheme="minorHAnsi" w:cstheme="minorHAnsi"/>
                <w:bCs/>
              </w:rPr>
            </w:pPr>
            <w:r w:rsidRPr="0095528C">
              <w:rPr>
                <w:rFonts w:asciiTheme="minorHAnsi" w:hAnsiTheme="minorHAnsi" w:cstheme="minorHAnsi"/>
                <w:bCs/>
              </w:rPr>
              <w:t>Failure to participate in supportive services</w:t>
            </w:r>
          </w:p>
        </w:tc>
        <w:tc>
          <w:tcPr>
            <w:tcW w:w="1296" w:type="dxa"/>
          </w:tcPr>
          <w:p w14:paraId="3E4C34C4" w14:textId="1B54D180" w:rsidR="005514B9" w:rsidRPr="0095528C" w:rsidRDefault="005514B9" w:rsidP="00D84865">
            <w:pPr>
              <w:pStyle w:val="TableParagraph"/>
              <w:ind w:left="100"/>
              <w:rPr>
                <w:rFonts w:asciiTheme="minorHAnsi" w:hAnsiTheme="minorHAnsi" w:cstheme="minorHAnsi"/>
                <w:sz w:val="20"/>
              </w:rPr>
            </w:pPr>
          </w:p>
        </w:tc>
      </w:tr>
      <w:tr w:rsidR="005514B9" w:rsidRPr="0095528C" w14:paraId="7C9C81A2" w14:textId="77777777" w:rsidTr="005514B9">
        <w:trPr>
          <w:trHeight w:val="550"/>
        </w:trPr>
        <w:tc>
          <w:tcPr>
            <w:tcW w:w="9504" w:type="dxa"/>
          </w:tcPr>
          <w:p w14:paraId="35398A7F" w14:textId="77777777" w:rsidR="005514B9" w:rsidRPr="0095528C" w:rsidRDefault="005514B9" w:rsidP="00D84865">
            <w:pPr>
              <w:pStyle w:val="TableParagraph"/>
              <w:spacing w:before="45"/>
              <w:ind w:left="40"/>
              <w:rPr>
                <w:rFonts w:asciiTheme="minorHAnsi" w:hAnsiTheme="minorHAnsi" w:cstheme="minorHAnsi"/>
                <w:bCs/>
              </w:rPr>
            </w:pPr>
            <w:r w:rsidRPr="0095528C">
              <w:rPr>
                <w:rFonts w:asciiTheme="minorHAnsi" w:hAnsiTheme="minorHAnsi" w:cstheme="minorHAnsi"/>
                <w:bCs/>
              </w:rPr>
              <w:t>Failure to make progress on a service plan</w:t>
            </w:r>
          </w:p>
        </w:tc>
        <w:tc>
          <w:tcPr>
            <w:tcW w:w="1296" w:type="dxa"/>
          </w:tcPr>
          <w:p w14:paraId="6D1C9567" w14:textId="5F427E43" w:rsidR="005514B9" w:rsidRPr="0095528C" w:rsidRDefault="005514B9" w:rsidP="00D84865">
            <w:pPr>
              <w:pStyle w:val="TableParagraph"/>
              <w:ind w:left="100"/>
              <w:rPr>
                <w:rFonts w:asciiTheme="minorHAnsi" w:hAnsiTheme="minorHAnsi" w:cstheme="minorHAnsi"/>
                <w:sz w:val="20"/>
              </w:rPr>
            </w:pPr>
          </w:p>
        </w:tc>
      </w:tr>
      <w:tr w:rsidR="005514B9" w:rsidRPr="0095528C" w14:paraId="69A0D1CC" w14:textId="77777777" w:rsidTr="005514B9">
        <w:trPr>
          <w:trHeight w:val="550"/>
        </w:trPr>
        <w:tc>
          <w:tcPr>
            <w:tcW w:w="9504" w:type="dxa"/>
          </w:tcPr>
          <w:p w14:paraId="1B260F60" w14:textId="77777777" w:rsidR="005514B9" w:rsidRPr="0095528C" w:rsidRDefault="005514B9" w:rsidP="00D84865">
            <w:pPr>
              <w:pStyle w:val="TableParagraph"/>
              <w:spacing w:before="45"/>
              <w:ind w:left="40"/>
              <w:rPr>
                <w:rFonts w:asciiTheme="minorHAnsi" w:hAnsiTheme="minorHAnsi" w:cstheme="minorHAnsi"/>
                <w:bCs/>
              </w:rPr>
            </w:pPr>
            <w:r w:rsidRPr="0095528C">
              <w:rPr>
                <w:rFonts w:asciiTheme="minorHAnsi" w:hAnsiTheme="minorHAnsi" w:cstheme="minorHAnsi"/>
                <w:bCs/>
              </w:rPr>
              <w:t>Loss of income or failure to improve income</w:t>
            </w:r>
          </w:p>
        </w:tc>
        <w:tc>
          <w:tcPr>
            <w:tcW w:w="1296" w:type="dxa"/>
          </w:tcPr>
          <w:p w14:paraId="17EFE7EB" w14:textId="26A66CB2" w:rsidR="005514B9" w:rsidRPr="0095528C" w:rsidRDefault="005514B9" w:rsidP="00D84865">
            <w:pPr>
              <w:pStyle w:val="TableParagraph"/>
              <w:ind w:left="100"/>
              <w:rPr>
                <w:rFonts w:asciiTheme="minorHAnsi" w:hAnsiTheme="minorHAnsi" w:cstheme="minorHAnsi"/>
                <w:sz w:val="20"/>
              </w:rPr>
            </w:pPr>
          </w:p>
        </w:tc>
      </w:tr>
      <w:tr w:rsidR="005514B9" w:rsidRPr="0095528C" w14:paraId="2C5FC5EF" w14:textId="77777777" w:rsidTr="005514B9">
        <w:trPr>
          <w:trHeight w:val="550"/>
        </w:trPr>
        <w:tc>
          <w:tcPr>
            <w:tcW w:w="9504" w:type="dxa"/>
          </w:tcPr>
          <w:p w14:paraId="599D7E7C" w14:textId="77777777" w:rsidR="005514B9" w:rsidRPr="0095528C" w:rsidRDefault="005514B9" w:rsidP="00D84865">
            <w:pPr>
              <w:pStyle w:val="TableParagraph"/>
              <w:spacing w:before="45"/>
              <w:ind w:left="40"/>
              <w:rPr>
                <w:rFonts w:asciiTheme="minorHAnsi" w:hAnsiTheme="minorHAnsi" w:cstheme="minorHAnsi"/>
                <w:bCs/>
              </w:rPr>
            </w:pPr>
            <w:r w:rsidRPr="0095528C">
              <w:rPr>
                <w:rFonts w:asciiTheme="minorHAnsi" w:hAnsiTheme="minorHAnsi" w:cstheme="minorHAnsi"/>
                <w:bCs/>
              </w:rPr>
              <w:t>Any other activity not covered in a lease agreement typically found for unassisted persons in the project’s geographic area</w:t>
            </w:r>
          </w:p>
        </w:tc>
        <w:tc>
          <w:tcPr>
            <w:tcW w:w="1296" w:type="dxa"/>
          </w:tcPr>
          <w:p w14:paraId="492505E4" w14:textId="763E3E33" w:rsidR="005514B9" w:rsidRPr="0095528C" w:rsidRDefault="005514B9" w:rsidP="00D84865">
            <w:pPr>
              <w:pStyle w:val="TableParagraph"/>
              <w:ind w:left="100"/>
              <w:rPr>
                <w:rFonts w:asciiTheme="minorHAnsi" w:hAnsiTheme="minorHAnsi" w:cstheme="minorHAnsi"/>
                <w:sz w:val="20"/>
              </w:rPr>
            </w:pPr>
          </w:p>
        </w:tc>
      </w:tr>
      <w:tr w:rsidR="005514B9" w:rsidRPr="0095528C" w14:paraId="0C7BC0B0" w14:textId="77777777" w:rsidTr="005514B9">
        <w:trPr>
          <w:trHeight w:val="550"/>
        </w:trPr>
        <w:tc>
          <w:tcPr>
            <w:tcW w:w="9504" w:type="dxa"/>
          </w:tcPr>
          <w:p w14:paraId="71392DF3" w14:textId="77777777" w:rsidR="005514B9" w:rsidRPr="0095528C" w:rsidRDefault="005514B9" w:rsidP="00D84865">
            <w:pPr>
              <w:pStyle w:val="TableParagraph"/>
              <w:spacing w:before="45"/>
              <w:ind w:left="40"/>
              <w:rPr>
                <w:rFonts w:asciiTheme="minorHAnsi" w:hAnsiTheme="minorHAnsi" w:cstheme="minorHAnsi"/>
                <w:bCs/>
              </w:rPr>
            </w:pPr>
            <w:r w:rsidRPr="0095528C">
              <w:rPr>
                <w:rFonts w:asciiTheme="minorHAnsi" w:hAnsiTheme="minorHAnsi" w:cstheme="minorHAnsi"/>
                <w:bCs/>
              </w:rPr>
              <w:t>None of the above</w:t>
            </w:r>
          </w:p>
        </w:tc>
        <w:tc>
          <w:tcPr>
            <w:tcW w:w="1296" w:type="dxa"/>
          </w:tcPr>
          <w:p w14:paraId="7E51356E" w14:textId="6F8375F1" w:rsidR="005514B9" w:rsidRPr="0095528C" w:rsidRDefault="005514B9" w:rsidP="00D84865">
            <w:pPr>
              <w:pStyle w:val="TableParagraph"/>
              <w:ind w:left="100"/>
              <w:rPr>
                <w:rFonts w:asciiTheme="minorHAnsi" w:hAnsiTheme="minorHAnsi" w:cstheme="minorHAnsi"/>
                <w:sz w:val="20"/>
              </w:rPr>
            </w:pPr>
          </w:p>
        </w:tc>
      </w:tr>
    </w:tbl>
    <w:p w14:paraId="32B31E63" w14:textId="77777777" w:rsidR="005514B9" w:rsidRPr="0095528C" w:rsidRDefault="005514B9" w:rsidP="005514B9">
      <w:pPr>
        <w:pStyle w:val="BodyText"/>
        <w:spacing w:before="50" w:line="258" w:lineRule="exact"/>
        <w:rPr>
          <w:rFonts w:asciiTheme="minorHAnsi" w:hAnsiTheme="minorHAnsi" w:cstheme="minorHAnsi"/>
          <w:b w:val="0"/>
          <w:bCs w:val="0"/>
          <w:sz w:val="22"/>
          <w:szCs w:val="22"/>
        </w:rPr>
      </w:pPr>
    </w:p>
    <w:p w14:paraId="560F6360" w14:textId="232FC3A5" w:rsidR="005514B9" w:rsidRPr="0095528C" w:rsidRDefault="00570D2B" w:rsidP="005514B9">
      <w:pPr>
        <w:pStyle w:val="BodyText"/>
        <w:spacing w:before="50" w:line="258" w:lineRule="exact"/>
        <w:rPr>
          <w:rFonts w:asciiTheme="minorHAnsi" w:hAnsiTheme="minorHAnsi" w:cstheme="minorHAnsi"/>
          <w:b w:val="0"/>
          <w:bCs w:val="0"/>
          <w:sz w:val="22"/>
          <w:szCs w:val="22"/>
        </w:rPr>
      </w:pPr>
      <w:r w:rsidRPr="0095528C">
        <w:rPr>
          <w:rFonts w:asciiTheme="minorHAnsi" w:hAnsiTheme="minorHAnsi" w:cstheme="minorHAnsi"/>
          <w:b w:val="0"/>
          <w:bCs w:val="0"/>
          <w:sz w:val="22"/>
          <w:szCs w:val="22"/>
        </w:rPr>
        <w:t>5d</w:t>
      </w:r>
      <w:r w:rsidR="00772DDE" w:rsidRPr="0095528C">
        <w:rPr>
          <w:rFonts w:asciiTheme="minorHAnsi" w:hAnsiTheme="minorHAnsi" w:cstheme="minorHAnsi"/>
          <w:b w:val="0"/>
          <w:bCs w:val="0"/>
          <w:sz w:val="22"/>
          <w:szCs w:val="22"/>
        </w:rPr>
        <w:t xml:space="preserve">. </w:t>
      </w:r>
      <w:r w:rsidR="005514B9" w:rsidRPr="0095528C">
        <w:rPr>
          <w:rFonts w:asciiTheme="minorHAnsi" w:hAnsiTheme="minorHAnsi" w:cstheme="minorHAnsi"/>
          <w:b w:val="0"/>
          <w:bCs w:val="0"/>
          <w:sz w:val="22"/>
          <w:szCs w:val="22"/>
        </w:rPr>
        <w:t>Will the project follow a "Housing first" approach?</w:t>
      </w:r>
      <w:r w:rsidR="00772DDE" w:rsidRPr="0095528C">
        <w:rPr>
          <w:rFonts w:asciiTheme="minorHAnsi" w:hAnsiTheme="minorHAnsi" w:cstheme="minorHAnsi"/>
          <w:b w:val="0"/>
          <w:bCs w:val="0"/>
          <w:sz w:val="22"/>
          <w:szCs w:val="22"/>
        </w:rPr>
        <w:t xml:space="preserve"> </w:t>
      </w:r>
      <w:r w:rsidR="00772DDE" w:rsidRPr="0095528C">
        <w:rPr>
          <w:rFonts w:asciiTheme="minorHAnsi" w:hAnsiTheme="minorHAnsi" w:cstheme="minorHAnsi"/>
          <w:b w:val="0"/>
          <w:bCs w:val="0"/>
          <w:sz w:val="22"/>
          <w:szCs w:val="22"/>
        </w:rPr>
        <w:sym w:font="Wingdings" w:char="F071"/>
      </w:r>
      <w:r w:rsidR="00772DDE" w:rsidRPr="0095528C">
        <w:rPr>
          <w:rFonts w:asciiTheme="minorHAnsi" w:hAnsiTheme="minorHAnsi" w:cstheme="minorHAnsi"/>
          <w:b w:val="0"/>
          <w:bCs w:val="0"/>
          <w:sz w:val="22"/>
          <w:szCs w:val="22"/>
        </w:rPr>
        <w:t xml:space="preserve">YES   </w:t>
      </w:r>
      <w:r w:rsidR="00772DDE" w:rsidRPr="0095528C">
        <w:rPr>
          <w:rFonts w:asciiTheme="minorHAnsi" w:hAnsiTheme="minorHAnsi" w:cstheme="minorHAnsi"/>
          <w:b w:val="0"/>
          <w:bCs w:val="0"/>
          <w:sz w:val="22"/>
          <w:szCs w:val="22"/>
        </w:rPr>
        <w:sym w:font="Wingdings" w:char="F071"/>
      </w:r>
      <w:r w:rsidR="00772DDE" w:rsidRPr="0095528C">
        <w:rPr>
          <w:rFonts w:asciiTheme="minorHAnsi" w:hAnsiTheme="minorHAnsi" w:cstheme="minorHAnsi"/>
          <w:b w:val="0"/>
          <w:bCs w:val="0"/>
          <w:sz w:val="22"/>
          <w:szCs w:val="22"/>
        </w:rPr>
        <w:t>NO</w:t>
      </w:r>
    </w:p>
    <w:p w14:paraId="2FB01203" w14:textId="10AFD8BB" w:rsidR="00DD198E" w:rsidRPr="0095528C" w:rsidRDefault="00DD198E" w:rsidP="005514B9">
      <w:pPr>
        <w:pStyle w:val="BodyText"/>
        <w:spacing w:before="50" w:line="258" w:lineRule="exact"/>
        <w:rPr>
          <w:rFonts w:asciiTheme="minorHAnsi" w:hAnsiTheme="minorHAnsi" w:cstheme="minorHAnsi"/>
          <w:b w:val="0"/>
          <w:bCs w:val="0"/>
          <w:sz w:val="22"/>
          <w:szCs w:val="22"/>
        </w:rPr>
      </w:pPr>
    </w:p>
    <w:p w14:paraId="77146C7D" w14:textId="77777777" w:rsidR="009B19D9" w:rsidRPr="0095528C" w:rsidRDefault="00570D2B" w:rsidP="00DD198E">
      <w:pPr>
        <w:pStyle w:val="BodyText"/>
        <w:spacing w:before="50" w:line="258" w:lineRule="exact"/>
        <w:rPr>
          <w:rFonts w:asciiTheme="minorHAnsi" w:hAnsiTheme="minorHAnsi" w:cstheme="minorHAnsi"/>
          <w:b w:val="0"/>
          <w:bCs w:val="0"/>
          <w:sz w:val="22"/>
          <w:szCs w:val="22"/>
        </w:rPr>
      </w:pPr>
      <w:r w:rsidRPr="0095528C">
        <w:rPr>
          <w:rFonts w:asciiTheme="minorHAnsi" w:hAnsiTheme="minorHAnsi" w:cstheme="minorHAnsi"/>
          <w:b w:val="0"/>
          <w:bCs w:val="0"/>
          <w:sz w:val="22"/>
          <w:szCs w:val="22"/>
        </w:rPr>
        <w:t>6</w:t>
      </w:r>
      <w:r w:rsidR="00772DDE" w:rsidRPr="0095528C">
        <w:rPr>
          <w:rFonts w:asciiTheme="minorHAnsi" w:hAnsiTheme="minorHAnsi" w:cstheme="minorHAnsi"/>
          <w:b w:val="0"/>
          <w:bCs w:val="0"/>
          <w:sz w:val="22"/>
          <w:szCs w:val="22"/>
        </w:rPr>
        <w:t xml:space="preserve">. </w:t>
      </w:r>
      <w:r w:rsidR="00DD198E" w:rsidRPr="0095528C">
        <w:rPr>
          <w:rFonts w:asciiTheme="minorHAnsi" w:hAnsiTheme="minorHAnsi" w:cstheme="minorHAnsi"/>
          <w:b w:val="0"/>
          <w:bCs w:val="0"/>
          <w:sz w:val="22"/>
          <w:szCs w:val="22"/>
        </w:rPr>
        <w:t>Will program participants be required to live in a specific structure, unit, or locality at any time while in the program?</w:t>
      </w:r>
      <w:r w:rsidR="00772DDE" w:rsidRPr="0095528C">
        <w:rPr>
          <w:rFonts w:asciiTheme="minorHAnsi" w:hAnsiTheme="minorHAnsi" w:cstheme="minorHAnsi"/>
          <w:b w:val="0"/>
          <w:bCs w:val="0"/>
          <w:sz w:val="22"/>
          <w:szCs w:val="22"/>
        </w:rPr>
        <w:t xml:space="preserve"> </w:t>
      </w:r>
      <w:r w:rsidR="00772DDE" w:rsidRPr="0095528C">
        <w:rPr>
          <w:rFonts w:asciiTheme="minorHAnsi" w:hAnsiTheme="minorHAnsi" w:cstheme="minorHAnsi"/>
          <w:b w:val="0"/>
          <w:bCs w:val="0"/>
          <w:sz w:val="22"/>
          <w:szCs w:val="22"/>
        </w:rPr>
        <w:sym w:font="Wingdings" w:char="F071"/>
      </w:r>
      <w:r w:rsidR="00772DDE" w:rsidRPr="0095528C">
        <w:rPr>
          <w:rFonts w:asciiTheme="minorHAnsi" w:hAnsiTheme="minorHAnsi" w:cstheme="minorHAnsi"/>
          <w:b w:val="0"/>
          <w:bCs w:val="0"/>
          <w:sz w:val="22"/>
          <w:szCs w:val="22"/>
        </w:rPr>
        <w:t xml:space="preserve">YES   </w:t>
      </w:r>
      <w:r w:rsidR="00772DDE" w:rsidRPr="0095528C">
        <w:rPr>
          <w:rFonts w:asciiTheme="minorHAnsi" w:hAnsiTheme="minorHAnsi" w:cstheme="minorHAnsi"/>
          <w:b w:val="0"/>
          <w:bCs w:val="0"/>
          <w:sz w:val="22"/>
          <w:szCs w:val="22"/>
        </w:rPr>
        <w:sym w:font="Wingdings" w:char="F071"/>
      </w:r>
      <w:r w:rsidR="00772DDE" w:rsidRPr="0095528C">
        <w:rPr>
          <w:rFonts w:asciiTheme="minorHAnsi" w:hAnsiTheme="minorHAnsi" w:cstheme="minorHAnsi"/>
          <w:b w:val="0"/>
          <w:bCs w:val="0"/>
          <w:sz w:val="22"/>
          <w:szCs w:val="22"/>
        </w:rPr>
        <w:t>NO</w:t>
      </w:r>
      <w:r w:rsidR="009B19D9" w:rsidRPr="0095528C">
        <w:rPr>
          <w:rFonts w:asciiTheme="minorHAnsi" w:hAnsiTheme="minorHAnsi" w:cstheme="minorHAnsi"/>
          <w:b w:val="0"/>
          <w:bCs w:val="0"/>
          <w:sz w:val="22"/>
          <w:szCs w:val="22"/>
        </w:rPr>
        <w:t xml:space="preserve"> </w:t>
      </w:r>
    </w:p>
    <w:p w14:paraId="4FD94EE3" w14:textId="77777777" w:rsidR="009B19D9" w:rsidRPr="0095528C" w:rsidRDefault="009B19D9" w:rsidP="00DD198E">
      <w:pPr>
        <w:pStyle w:val="BodyText"/>
        <w:spacing w:before="50" w:line="258" w:lineRule="exact"/>
        <w:rPr>
          <w:rFonts w:asciiTheme="minorHAnsi" w:hAnsiTheme="minorHAnsi" w:cstheme="minorHAnsi"/>
          <w:b w:val="0"/>
          <w:bCs w:val="0"/>
          <w:sz w:val="22"/>
          <w:szCs w:val="22"/>
        </w:rPr>
      </w:pPr>
    </w:p>
    <w:p w14:paraId="1CCC5E3B" w14:textId="4EBA8EBE" w:rsidR="00DD198E" w:rsidRPr="0095528C" w:rsidRDefault="009B19D9" w:rsidP="009B19D9">
      <w:pPr>
        <w:pStyle w:val="BodyText"/>
        <w:spacing w:before="50" w:line="258" w:lineRule="exact"/>
        <w:ind w:left="720"/>
        <w:rPr>
          <w:rFonts w:asciiTheme="minorHAnsi" w:hAnsiTheme="minorHAnsi" w:cstheme="minorHAnsi"/>
          <w:b w:val="0"/>
          <w:bCs w:val="0"/>
          <w:sz w:val="22"/>
          <w:szCs w:val="22"/>
        </w:rPr>
      </w:pPr>
      <w:r w:rsidRPr="0095528C">
        <w:rPr>
          <w:rFonts w:asciiTheme="minorHAnsi" w:hAnsiTheme="minorHAnsi" w:cstheme="minorHAnsi"/>
          <w:b w:val="0"/>
          <w:bCs w:val="0"/>
          <w:sz w:val="22"/>
          <w:szCs w:val="22"/>
        </w:rPr>
        <w:t>If YES, 6a. Explain how and why the project will implement this requirement. Required if you answered “Yes” to question 6. Describe the reason for this program design.</w:t>
      </w:r>
    </w:p>
    <w:p w14:paraId="6602F35A" w14:textId="1A3EBCDB" w:rsidR="006A7B94" w:rsidRPr="0095528C" w:rsidRDefault="006A7B94" w:rsidP="009B19D9">
      <w:pPr>
        <w:pStyle w:val="BodyText"/>
        <w:spacing w:before="50" w:line="258" w:lineRule="exact"/>
        <w:ind w:left="720"/>
        <w:rPr>
          <w:rFonts w:asciiTheme="minorHAnsi" w:hAnsiTheme="minorHAnsi" w:cstheme="minorHAnsi"/>
          <w:b w:val="0"/>
          <w:bCs w:val="0"/>
          <w:sz w:val="22"/>
          <w:szCs w:val="22"/>
        </w:rPr>
      </w:pPr>
    </w:p>
    <w:p w14:paraId="73DFEC61" w14:textId="6C97C687" w:rsidR="006A7B94" w:rsidRPr="0095528C" w:rsidRDefault="006A7B94" w:rsidP="009B19D9">
      <w:pPr>
        <w:pStyle w:val="BodyText"/>
        <w:spacing w:before="50" w:line="258" w:lineRule="exact"/>
        <w:ind w:left="720"/>
        <w:rPr>
          <w:rFonts w:asciiTheme="minorHAnsi" w:hAnsiTheme="minorHAnsi" w:cstheme="minorHAnsi"/>
          <w:b w:val="0"/>
          <w:bCs w:val="0"/>
          <w:sz w:val="22"/>
          <w:szCs w:val="22"/>
        </w:rPr>
      </w:pPr>
    </w:p>
    <w:p w14:paraId="6747B4CE" w14:textId="181CA3AB" w:rsidR="00DD198E" w:rsidRPr="0095528C" w:rsidRDefault="006A7B94" w:rsidP="00DD198E">
      <w:pPr>
        <w:pStyle w:val="BodyText"/>
        <w:spacing w:before="50" w:line="258" w:lineRule="exact"/>
        <w:rPr>
          <w:rFonts w:asciiTheme="minorHAnsi" w:hAnsiTheme="minorHAnsi" w:cstheme="minorHAnsi"/>
          <w:b w:val="0"/>
          <w:bCs w:val="0"/>
          <w:sz w:val="22"/>
          <w:szCs w:val="22"/>
        </w:rPr>
      </w:pPr>
      <w:r w:rsidRPr="0095528C">
        <w:rPr>
          <w:rFonts w:asciiTheme="minorHAnsi" w:hAnsiTheme="minorHAnsi" w:cstheme="minorHAnsi"/>
          <w:bCs w:val="0"/>
          <w:noProof/>
        </w:rPr>
        <mc:AlternateContent>
          <mc:Choice Requires="wps">
            <w:drawing>
              <wp:inline distT="0" distB="0" distL="0" distR="0" wp14:anchorId="1DBF9264" wp14:editId="0A17D8BD">
                <wp:extent cx="5258584" cy="232682"/>
                <wp:effectExtent l="0" t="0" r="18415" b="24130"/>
                <wp:docPr id="11" name="Text Box 11"/>
                <wp:cNvGraphicFramePr/>
                <a:graphic xmlns:a="http://schemas.openxmlformats.org/drawingml/2006/main">
                  <a:graphicData uri="http://schemas.microsoft.com/office/word/2010/wordprocessingShape">
                    <wps:wsp>
                      <wps:cNvSpPr txBox="1"/>
                      <wps:spPr>
                        <a:xfrm>
                          <a:off x="0" y="0"/>
                          <a:ext cx="5258584" cy="232682"/>
                        </a:xfrm>
                        <a:prstGeom prst="rect">
                          <a:avLst/>
                        </a:prstGeom>
                        <a:solidFill>
                          <a:schemeClr val="lt1"/>
                        </a:solidFill>
                        <a:ln w="6350">
                          <a:solidFill>
                            <a:prstClr val="black"/>
                          </a:solidFill>
                        </a:ln>
                      </wps:spPr>
                      <wps:txbx>
                        <w:txbxContent>
                          <w:p w14:paraId="4C511C19" w14:textId="77777777" w:rsidR="006A7B94" w:rsidRDefault="006A7B94" w:rsidP="006A7B94">
                            <w:pPr>
                              <w:jc w:val="left"/>
                            </w:pPr>
                            <w:r>
                              <w:t>The Plan: (Maximum 3,500 characters)</w:t>
                            </w:r>
                          </w:p>
                          <w:p w14:paraId="5EAFC4C5" w14:textId="77777777" w:rsidR="006A7B94" w:rsidRDefault="006A7B94" w:rsidP="006A7B94">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DBF9264" id="Text Box 11" o:spid="_x0000_s1032" type="#_x0000_t202" style="width:414.0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" fillcolor="white [3201]" strokeweight=".5pt">
                <v:textbox style="mso-fit-shape-to-text:t">
                  <w:txbxContent>
                    <w:p w14:paraId="4C511C19" w14:textId="77777777" w:rsidR="006A7B94" w:rsidRDefault="006A7B94" w:rsidP="006A7B94">
                      <w:pPr>
                        <w:jc w:val="left"/>
                      </w:pPr>
                      <w:r>
                        <w:t>The Plan: (Maximum 3,500 characters)</w:t>
                      </w:r>
                    </w:p>
                    <w:p w14:paraId="5EAFC4C5" w14:textId="77777777" w:rsidR="006A7B94" w:rsidRDefault="006A7B94" w:rsidP="006A7B94">
                      <w:pPr>
                        <w:jc w:val="left"/>
                      </w:pPr>
                    </w:p>
                  </w:txbxContent>
                </v:textbox>
                <w10:anchorlock/>
              </v:shape>
            </w:pict>
          </mc:Fallback>
        </mc:AlternateContent>
      </w:r>
    </w:p>
    <w:p w14:paraId="4BDEFB21" w14:textId="127CAC72" w:rsidR="00DD198E" w:rsidRPr="0095528C" w:rsidRDefault="00570D2B" w:rsidP="00DD198E">
      <w:pPr>
        <w:pStyle w:val="BodyText"/>
        <w:spacing w:before="50" w:line="258" w:lineRule="exact"/>
        <w:rPr>
          <w:rFonts w:asciiTheme="minorHAnsi" w:hAnsiTheme="minorHAnsi" w:cstheme="minorHAnsi"/>
          <w:b w:val="0"/>
          <w:bCs w:val="0"/>
          <w:sz w:val="22"/>
          <w:szCs w:val="22"/>
        </w:rPr>
      </w:pPr>
      <w:r w:rsidRPr="0095528C">
        <w:rPr>
          <w:rFonts w:asciiTheme="minorHAnsi" w:hAnsiTheme="minorHAnsi" w:cstheme="minorHAnsi"/>
          <w:b w:val="0"/>
          <w:bCs w:val="0"/>
          <w:sz w:val="22"/>
          <w:szCs w:val="22"/>
        </w:rPr>
        <w:t>7</w:t>
      </w:r>
      <w:r w:rsidR="00772DDE" w:rsidRPr="0095528C">
        <w:rPr>
          <w:rFonts w:asciiTheme="minorHAnsi" w:hAnsiTheme="minorHAnsi" w:cstheme="minorHAnsi"/>
          <w:b w:val="0"/>
          <w:bCs w:val="0"/>
          <w:sz w:val="22"/>
          <w:szCs w:val="22"/>
        </w:rPr>
        <w:t xml:space="preserve">. </w:t>
      </w:r>
      <w:r w:rsidR="00DD198E" w:rsidRPr="0095528C">
        <w:rPr>
          <w:rFonts w:asciiTheme="minorHAnsi" w:hAnsiTheme="minorHAnsi" w:cstheme="minorHAnsi"/>
          <w:b w:val="0"/>
          <w:bCs w:val="0"/>
          <w:sz w:val="22"/>
          <w:szCs w:val="22"/>
        </w:rPr>
        <w:t>Will more than 16 persons live in a single structure?</w:t>
      </w:r>
      <w:r w:rsidR="00772DDE" w:rsidRPr="0095528C">
        <w:rPr>
          <w:rFonts w:asciiTheme="minorHAnsi" w:hAnsiTheme="minorHAnsi" w:cstheme="minorHAnsi"/>
          <w:b w:val="0"/>
          <w:bCs w:val="0"/>
          <w:sz w:val="22"/>
          <w:szCs w:val="22"/>
        </w:rPr>
        <w:t xml:space="preserve"> </w:t>
      </w:r>
      <w:r w:rsidR="00772DDE" w:rsidRPr="0095528C">
        <w:rPr>
          <w:rFonts w:asciiTheme="minorHAnsi" w:hAnsiTheme="minorHAnsi" w:cstheme="minorHAnsi"/>
          <w:b w:val="0"/>
          <w:bCs w:val="0"/>
          <w:sz w:val="22"/>
          <w:szCs w:val="22"/>
        </w:rPr>
        <w:sym w:font="Wingdings" w:char="F071"/>
      </w:r>
      <w:r w:rsidR="00772DDE" w:rsidRPr="0095528C">
        <w:rPr>
          <w:rFonts w:asciiTheme="minorHAnsi" w:hAnsiTheme="minorHAnsi" w:cstheme="minorHAnsi"/>
          <w:b w:val="0"/>
          <w:bCs w:val="0"/>
          <w:sz w:val="22"/>
          <w:szCs w:val="22"/>
        </w:rPr>
        <w:t xml:space="preserve">YES   </w:t>
      </w:r>
      <w:r w:rsidR="00772DDE" w:rsidRPr="0095528C">
        <w:rPr>
          <w:rFonts w:asciiTheme="minorHAnsi" w:hAnsiTheme="minorHAnsi" w:cstheme="minorHAnsi"/>
          <w:b w:val="0"/>
          <w:bCs w:val="0"/>
          <w:sz w:val="22"/>
          <w:szCs w:val="22"/>
        </w:rPr>
        <w:sym w:font="Wingdings" w:char="F071"/>
      </w:r>
      <w:r w:rsidR="00772DDE" w:rsidRPr="0095528C">
        <w:rPr>
          <w:rFonts w:asciiTheme="minorHAnsi" w:hAnsiTheme="minorHAnsi" w:cstheme="minorHAnsi"/>
          <w:b w:val="0"/>
          <w:bCs w:val="0"/>
          <w:sz w:val="22"/>
          <w:szCs w:val="22"/>
        </w:rPr>
        <w:t>NO</w:t>
      </w:r>
    </w:p>
    <w:p w14:paraId="2DD4EC4C" w14:textId="77777777" w:rsidR="006A7B94" w:rsidRPr="0095528C" w:rsidRDefault="006A7B94" w:rsidP="006A7B94">
      <w:pPr>
        <w:pStyle w:val="BodyText"/>
        <w:spacing w:before="50" w:line="258" w:lineRule="exact"/>
        <w:rPr>
          <w:rFonts w:asciiTheme="minorHAnsi" w:hAnsiTheme="minorHAnsi" w:cstheme="minorHAnsi"/>
          <w:b w:val="0"/>
          <w:bCs w:val="0"/>
          <w:sz w:val="22"/>
          <w:szCs w:val="22"/>
        </w:rPr>
      </w:pPr>
    </w:p>
    <w:p w14:paraId="39B7ED17" w14:textId="528DAAA4" w:rsidR="006A7B94" w:rsidRPr="0095528C" w:rsidRDefault="006A7B94" w:rsidP="006A7B94">
      <w:pPr>
        <w:pStyle w:val="BodyText"/>
        <w:spacing w:before="50" w:line="258" w:lineRule="exact"/>
        <w:ind w:left="720"/>
        <w:rPr>
          <w:rFonts w:asciiTheme="minorHAnsi" w:hAnsiTheme="minorHAnsi" w:cstheme="minorHAnsi"/>
          <w:b w:val="0"/>
          <w:bCs w:val="0"/>
          <w:sz w:val="22"/>
          <w:szCs w:val="22"/>
        </w:rPr>
      </w:pPr>
      <w:r w:rsidRPr="0095528C">
        <w:rPr>
          <w:rFonts w:asciiTheme="minorHAnsi" w:hAnsiTheme="minorHAnsi" w:cstheme="minorHAnsi"/>
          <w:b w:val="0"/>
          <w:bCs w:val="0"/>
          <w:sz w:val="22"/>
          <w:szCs w:val="22"/>
        </w:rPr>
        <w:t>7a. Describe the local market conditions that necessitate a project of this size. Required if you answered “Yes” to question 7. Explain the local market conditions that require placing more than 16 persons in a single structure.</w:t>
      </w:r>
    </w:p>
    <w:p w14:paraId="1FD84526" w14:textId="46E1880A" w:rsidR="006A7B94" w:rsidRPr="0095528C" w:rsidRDefault="006A7B94" w:rsidP="006A7B94">
      <w:pPr>
        <w:pStyle w:val="BodyText"/>
        <w:spacing w:before="50" w:line="258" w:lineRule="exact"/>
        <w:ind w:left="720"/>
        <w:rPr>
          <w:rFonts w:asciiTheme="minorHAnsi" w:hAnsiTheme="minorHAnsi" w:cstheme="minorHAnsi"/>
          <w:b w:val="0"/>
          <w:bCs w:val="0"/>
          <w:sz w:val="22"/>
          <w:szCs w:val="22"/>
        </w:rPr>
      </w:pPr>
    </w:p>
    <w:p w14:paraId="552CBB2D" w14:textId="44C24709" w:rsidR="006A7B94" w:rsidRPr="0095528C" w:rsidRDefault="006A7B94" w:rsidP="006A7B94">
      <w:pPr>
        <w:pStyle w:val="BodyText"/>
        <w:spacing w:before="50" w:line="258" w:lineRule="exact"/>
        <w:ind w:left="720"/>
        <w:rPr>
          <w:rFonts w:asciiTheme="minorHAnsi" w:hAnsiTheme="minorHAnsi" w:cstheme="minorHAnsi"/>
          <w:b w:val="0"/>
          <w:bCs w:val="0"/>
          <w:sz w:val="22"/>
          <w:szCs w:val="22"/>
        </w:rPr>
      </w:pPr>
    </w:p>
    <w:p w14:paraId="600F6E2F" w14:textId="66366C94" w:rsidR="006A7B94" w:rsidRPr="0095528C" w:rsidRDefault="006A7B94" w:rsidP="006A7B94">
      <w:pPr>
        <w:pStyle w:val="BodyText"/>
        <w:spacing w:before="50" w:line="258" w:lineRule="exact"/>
        <w:rPr>
          <w:rFonts w:asciiTheme="minorHAnsi" w:hAnsiTheme="minorHAnsi" w:cstheme="minorHAnsi"/>
          <w:b w:val="0"/>
          <w:bCs w:val="0"/>
          <w:sz w:val="22"/>
          <w:szCs w:val="22"/>
        </w:rPr>
      </w:pPr>
      <w:r w:rsidRPr="0095528C">
        <w:rPr>
          <w:rFonts w:asciiTheme="minorHAnsi" w:hAnsiTheme="minorHAnsi" w:cstheme="minorHAnsi"/>
          <w:b w:val="0"/>
          <w:bCs w:val="0"/>
          <w:sz w:val="22"/>
          <w:szCs w:val="22"/>
        </w:rPr>
        <w:t xml:space="preserve"> </w:t>
      </w:r>
      <w:r w:rsidR="004B7A4E" w:rsidRPr="0095528C">
        <w:rPr>
          <w:rFonts w:asciiTheme="minorHAnsi" w:hAnsiTheme="minorHAnsi" w:cstheme="minorHAnsi"/>
          <w:bCs w:val="0"/>
          <w:noProof/>
        </w:rPr>
        <mc:AlternateContent>
          <mc:Choice Requires="wps">
            <w:drawing>
              <wp:inline distT="0" distB="0" distL="0" distR="0" wp14:anchorId="50F05D61" wp14:editId="303B367E">
                <wp:extent cx="5258584" cy="232682"/>
                <wp:effectExtent l="0" t="0" r="18415" b="24130"/>
                <wp:docPr id="12" name="Text Box 12"/>
                <wp:cNvGraphicFramePr/>
                <a:graphic xmlns:a="http://schemas.openxmlformats.org/drawingml/2006/main">
                  <a:graphicData uri="http://schemas.microsoft.com/office/word/2010/wordprocessingShape">
                    <wps:wsp>
                      <wps:cNvSpPr txBox="1"/>
                      <wps:spPr>
                        <a:xfrm>
                          <a:off x="0" y="0"/>
                          <a:ext cx="5258584" cy="232682"/>
                        </a:xfrm>
                        <a:prstGeom prst="rect">
                          <a:avLst/>
                        </a:prstGeom>
                        <a:solidFill>
                          <a:schemeClr val="lt1"/>
                        </a:solidFill>
                        <a:ln w="6350">
                          <a:solidFill>
                            <a:prstClr val="black"/>
                          </a:solidFill>
                        </a:ln>
                      </wps:spPr>
                      <wps:txbx>
                        <w:txbxContent>
                          <w:p w14:paraId="26D1698C" w14:textId="77777777" w:rsidR="004B7A4E" w:rsidRDefault="004B7A4E" w:rsidP="004B7A4E">
                            <w:pPr>
                              <w:jc w:val="left"/>
                            </w:pPr>
                            <w:r>
                              <w:t>Single Structure:</w:t>
                            </w:r>
                          </w:p>
                          <w:p w14:paraId="4ACAEEC2" w14:textId="77777777" w:rsidR="004B7A4E" w:rsidRDefault="004B7A4E" w:rsidP="004B7A4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0F05D61" id="Text Box 12" o:spid="_x0000_s1033" type="#_x0000_t202" style="width:414.0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" fillcolor="white [3201]" strokeweight=".5pt">
                <v:textbox style="mso-fit-shape-to-text:t">
                  <w:txbxContent>
                    <w:p w14:paraId="26D1698C" w14:textId="77777777" w:rsidR="004B7A4E" w:rsidRDefault="004B7A4E" w:rsidP="004B7A4E">
                      <w:pPr>
                        <w:jc w:val="left"/>
                      </w:pPr>
                      <w:r>
                        <w:t>Single Structure:</w:t>
                      </w:r>
                    </w:p>
                    <w:p w14:paraId="4ACAEEC2" w14:textId="77777777" w:rsidR="004B7A4E" w:rsidRDefault="004B7A4E" w:rsidP="004B7A4E">
                      <w:pPr>
                        <w:jc w:val="left"/>
                      </w:pPr>
                    </w:p>
                  </w:txbxContent>
                </v:textbox>
                <w10:anchorlock/>
              </v:shape>
            </w:pict>
          </mc:Fallback>
        </mc:AlternateContent>
      </w:r>
    </w:p>
    <w:p w14:paraId="5CD6B68A" w14:textId="55344751" w:rsidR="00570D2B" w:rsidRPr="0095528C" w:rsidRDefault="006A7B94" w:rsidP="006A7B94">
      <w:pPr>
        <w:pStyle w:val="BodyText"/>
        <w:spacing w:before="50" w:line="258" w:lineRule="exact"/>
        <w:ind w:left="720"/>
        <w:rPr>
          <w:rFonts w:asciiTheme="minorHAnsi" w:hAnsiTheme="minorHAnsi" w:cstheme="minorHAnsi"/>
          <w:b w:val="0"/>
          <w:bCs w:val="0"/>
          <w:sz w:val="22"/>
          <w:szCs w:val="22"/>
        </w:rPr>
      </w:pPr>
      <w:r w:rsidRPr="0095528C">
        <w:rPr>
          <w:rFonts w:asciiTheme="minorHAnsi" w:hAnsiTheme="minorHAnsi" w:cstheme="minorHAnsi"/>
          <w:b w:val="0"/>
          <w:bCs w:val="0"/>
          <w:sz w:val="22"/>
          <w:szCs w:val="22"/>
        </w:rPr>
        <w:t xml:space="preserve">7b. Describe how the project will be integrated into the neighborhood. Required if you answered “Yes” to question 7. </w:t>
      </w:r>
      <w:r w:rsidR="004B7A4E" w:rsidRPr="0095528C">
        <w:rPr>
          <w:rFonts w:asciiTheme="minorHAnsi" w:hAnsiTheme="minorHAnsi" w:cstheme="minorHAnsi"/>
          <w:b w:val="0"/>
          <w:bCs w:val="0"/>
          <w:sz w:val="22"/>
          <w:szCs w:val="22"/>
        </w:rPr>
        <w:t>E</w:t>
      </w:r>
      <w:r w:rsidRPr="0095528C">
        <w:rPr>
          <w:rFonts w:asciiTheme="minorHAnsi" w:hAnsiTheme="minorHAnsi" w:cstheme="minorHAnsi"/>
          <w:b w:val="0"/>
          <w:bCs w:val="0"/>
          <w:sz w:val="22"/>
          <w:szCs w:val="22"/>
        </w:rPr>
        <w:t>xplain how your organization will successfully integrate program participants into the neighborhood.</w:t>
      </w:r>
    </w:p>
    <w:p w14:paraId="51A0C784" w14:textId="2012EBAC" w:rsidR="004B7A4E" w:rsidRPr="0095528C" w:rsidRDefault="004B7A4E" w:rsidP="006A7B94">
      <w:pPr>
        <w:pStyle w:val="BodyText"/>
        <w:spacing w:before="50" w:line="258" w:lineRule="exact"/>
        <w:ind w:left="720"/>
        <w:rPr>
          <w:rFonts w:asciiTheme="minorHAnsi" w:hAnsiTheme="minorHAnsi" w:cstheme="minorHAnsi"/>
          <w:b w:val="0"/>
          <w:bCs w:val="0"/>
          <w:sz w:val="22"/>
          <w:szCs w:val="22"/>
        </w:rPr>
      </w:pPr>
    </w:p>
    <w:p w14:paraId="10E7DB5C" w14:textId="33C25558" w:rsidR="004B7A4E" w:rsidRPr="0095528C" w:rsidRDefault="004B7A4E" w:rsidP="006A7B94">
      <w:pPr>
        <w:pStyle w:val="BodyText"/>
        <w:spacing w:before="50" w:line="258" w:lineRule="exact"/>
        <w:ind w:left="720"/>
        <w:rPr>
          <w:rFonts w:asciiTheme="minorHAnsi" w:hAnsiTheme="minorHAnsi" w:cstheme="minorHAnsi"/>
          <w:b w:val="0"/>
          <w:bCs w:val="0"/>
          <w:sz w:val="22"/>
          <w:szCs w:val="22"/>
        </w:rPr>
      </w:pPr>
      <w:r w:rsidRPr="0095528C">
        <w:rPr>
          <w:rFonts w:asciiTheme="minorHAnsi" w:hAnsiTheme="minorHAnsi" w:cstheme="minorHAnsi"/>
          <w:bCs w:val="0"/>
          <w:noProof/>
        </w:rPr>
        <mc:AlternateContent>
          <mc:Choice Requires="wps">
            <w:drawing>
              <wp:inline distT="0" distB="0" distL="0" distR="0" wp14:anchorId="4150D5C1" wp14:editId="55251D36">
                <wp:extent cx="5258584" cy="232682"/>
                <wp:effectExtent l="0" t="0" r="18415" b="24130"/>
                <wp:docPr id="13" name="Text Box 13"/>
                <wp:cNvGraphicFramePr/>
                <a:graphic xmlns:a="http://schemas.openxmlformats.org/drawingml/2006/main">
                  <a:graphicData uri="http://schemas.microsoft.com/office/word/2010/wordprocessingShape">
                    <wps:wsp>
                      <wps:cNvSpPr txBox="1"/>
                      <wps:spPr>
                        <a:xfrm>
                          <a:off x="0" y="0"/>
                          <a:ext cx="5258584" cy="232682"/>
                        </a:xfrm>
                        <a:prstGeom prst="rect">
                          <a:avLst/>
                        </a:prstGeom>
                        <a:solidFill>
                          <a:schemeClr val="lt1"/>
                        </a:solidFill>
                        <a:ln w="6350">
                          <a:solidFill>
                            <a:prstClr val="black"/>
                          </a:solidFill>
                        </a:ln>
                      </wps:spPr>
                      <wps:txbx>
                        <w:txbxContent>
                          <w:p w14:paraId="3D62C086" w14:textId="4C863A2A" w:rsidR="004B7A4E" w:rsidRDefault="004B7A4E" w:rsidP="004B7A4E">
                            <w:pPr>
                              <w:jc w:val="left"/>
                            </w:pPr>
                            <w:r>
                              <w:t>Neighborhood integration:</w:t>
                            </w:r>
                          </w:p>
                          <w:p w14:paraId="547229FC" w14:textId="77777777" w:rsidR="004B7A4E" w:rsidRDefault="004B7A4E" w:rsidP="004B7A4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150D5C1" id="Text Box 13" o:spid="_x0000_s1034" type="#_x0000_t202" style="width:414.0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" fillcolor="white [3201]" strokeweight=".5pt">
                <v:textbox style="mso-fit-shape-to-text:t">
                  <w:txbxContent>
                    <w:p w14:paraId="3D62C086" w14:textId="4C863A2A" w:rsidR="004B7A4E" w:rsidRDefault="004B7A4E" w:rsidP="004B7A4E">
                      <w:pPr>
                        <w:jc w:val="left"/>
                      </w:pPr>
                      <w:r>
                        <w:t>Neighborhood integration:</w:t>
                      </w:r>
                    </w:p>
                    <w:p w14:paraId="547229FC" w14:textId="77777777" w:rsidR="004B7A4E" w:rsidRDefault="004B7A4E" w:rsidP="004B7A4E">
                      <w:pPr>
                        <w:jc w:val="left"/>
                      </w:pPr>
                    </w:p>
                  </w:txbxContent>
                </v:textbox>
                <w10:anchorlock/>
              </v:shape>
            </w:pict>
          </mc:Fallback>
        </mc:AlternateContent>
      </w:r>
    </w:p>
    <w:p w14:paraId="5C6CFA23" w14:textId="77777777" w:rsidR="006A7B94" w:rsidRPr="0095528C" w:rsidRDefault="006A7B94" w:rsidP="00DD198E">
      <w:pPr>
        <w:pStyle w:val="BodyText"/>
        <w:spacing w:before="50" w:line="258" w:lineRule="exact"/>
        <w:rPr>
          <w:rFonts w:asciiTheme="minorHAnsi" w:hAnsiTheme="minorHAnsi" w:cstheme="minorHAnsi"/>
          <w:b w:val="0"/>
          <w:bCs w:val="0"/>
          <w:sz w:val="22"/>
          <w:szCs w:val="22"/>
        </w:rPr>
      </w:pPr>
    </w:p>
    <w:p w14:paraId="58808C4F" w14:textId="220CB291" w:rsidR="009B5307" w:rsidRPr="0095528C" w:rsidRDefault="009B5307" w:rsidP="009B5307">
      <w:pPr>
        <w:pStyle w:val="Heading2"/>
        <w:ind w:left="92"/>
        <w:jc w:val="left"/>
        <w:rPr>
          <w:rFonts w:asciiTheme="minorHAnsi" w:hAnsiTheme="minorHAnsi" w:cstheme="minorHAnsi"/>
          <w:b w:val="0"/>
          <w:bCs w:val="0"/>
          <w:sz w:val="24"/>
          <w:szCs w:val="24"/>
        </w:rPr>
      </w:pPr>
      <w:r w:rsidRPr="0095528C">
        <w:rPr>
          <w:rFonts w:asciiTheme="minorHAnsi" w:hAnsiTheme="minorHAnsi" w:cstheme="minorHAnsi"/>
          <w:sz w:val="28"/>
          <w:szCs w:val="28"/>
        </w:rPr>
        <w:t>Supportive Services for Participants</w:t>
      </w:r>
      <w:r w:rsidR="00B34A47" w:rsidRPr="0095528C">
        <w:rPr>
          <w:rFonts w:asciiTheme="minorHAnsi" w:hAnsiTheme="minorHAnsi" w:cstheme="minorHAnsi"/>
          <w:b w:val="0"/>
          <w:bCs w:val="0"/>
          <w:sz w:val="24"/>
          <w:szCs w:val="24"/>
        </w:rPr>
        <w:t xml:space="preserve"> (eSNAPS 4A.)</w:t>
      </w:r>
    </w:p>
    <w:p w14:paraId="56938AF7" w14:textId="77777777" w:rsidR="009B5307" w:rsidRPr="0095528C" w:rsidRDefault="009B5307" w:rsidP="009B5307">
      <w:pPr>
        <w:pStyle w:val="BodyText"/>
        <w:rPr>
          <w:rFonts w:asciiTheme="minorHAnsi" w:hAnsiTheme="minorHAnsi" w:cstheme="minorHAnsi"/>
          <w:b w:val="0"/>
          <w:sz w:val="22"/>
          <w:szCs w:val="22"/>
        </w:rPr>
      </w:pPr>
    </w:p>
    <w:p w14:paraId="675B3AF4" w14:textId="11C8E988" w:rsidR="00892DDD" w:rsidRPr="0095528C" w:rsidRDefault="00FB0C1A" w:rsidP="00AD4169">
      <w:pPr>
        <w:widowControl w:val="0"/>
        <w:tabs>
          <w:tab w:val="left" w:pos="1507"/>
        </w:tabs>
        <w:autoSpaceDE w:val="0"/>
        <w:autoSpaceDN w:val="0"/>
        <w:spacing w:before="1" w:line="208" w:lineRule="auto"/>
        <w:ind w:left="92"/>
        <w:jc w:val="left"/>
        <w:rPr>
          <w:rFonts w:cstheme="minorHAnsi"/>
          <w:bCs/>
        </w:rPr>
      </w:pPr>
      <w:r w:rsidRPr="0095528C">
        <w:rPr>
          <w:rFonts w:cstheme="minorHAnsi"/>
          <w:bCs/>
        </w:rPr>
        <w:t>1</w:t>
      </w:r>
      <w:r w:rsidR="005361A8" w:rsidRPr="0095528C">
        <w:rPr>
          <w:rFonts w:cstheme="minorHAnsi"/>
          <w:bCs/>
        </w:rPr>
        <w:t xml:space="preserve">. </w:t>
      </w:r>
      <w:r w:rsidR="00A26895" w:rsidRPr="0095528C">
        <w:rPr>
          <w:rFonts w:cstheme="minorHAnsi"/>
          <w:bCs/>
        </w:rPr>
        <w:t xml:space="preserve"> </w:t>
      </w:r>
      <w:r w:rsidR="00162D86" w:rsidRPr="0095528C">
        <w:rPr>
          <w:rFonts w:cstheme="minorHAnsi"/>
          <w:b/>
          <w:sz w:val="24"/>
        </w:rPr>
        <w:t>Describe how program participants will be assisted to obtain and remain in permanent housing:</w:t>
      </w:r>
    </w:p>
    <w:p w14:paraId="1B12CBE6" w14:textId="77777777" w:rsidR="00892DDD" w:rsidRPr="0095528C" w:rsidRDefault="00892DDD" w:rsidP="00AD4169">
      <w:pPr>
        <w:widowControl w:val="0"/>
        <w:tabs>
          <w:tab w:val="left" w:pos="1507"/>
        </w:tabs>
        <w:autoSpaceDE w:val="0"/>
        <w:autoSpaceDN w:val="0"/>
        <w:spacing w:before="1" w:line="208" w:lineRule="auto"/>
        <w:ind w:left="92"/>
        <w:jc w:val="left"/>
        <w:rPr>
          <w:rFonts w:cstheme="minorHAnsi"/>
          <w:bCs/>
        </w:rPr>
      </w:pPr>
    </w:p>
    <w:p w14:paraId="0CE503A8" w14:textId="125864E6" w:rsidR="00143EF5" w:rsidRPr="0095528C" w:rsidRDefault="00892DDD" w:rsidP="00162D86">
      <w:pPr>
        <w:widowControl w:val="0"/>
        <w:tabs>
          <w:tab w:val="left" w:pos="1507"/>
        </w:tabs>
        <w:autoSpaceDE w:val="0"/>
        <w:autoSpaceDN w:val="0"/>
        <w:spacing w:before="1" w:line="240" w:lineRule="auto"/>
        <w:ind w:left="92"/>
        <w:jc w:val="left"/>
        <w:rPr>
          <w:rFonts w:cstheme="minorHAnsi"/>
          <w:bCs/>
        </w:rPr>
      </w:pPr>
      <w:r w:rsidRPr="0095528C">
        <w:rPr>
          <w:rFonts w:cstheme="minorHAnsi"/>
          <w:b/>
          <w:i/>
          <w:iCs/>
        </w:rPr>
        <w:t>PSH PROJECTS</w:t>
      </w:r>
      <w:r w:rsidRPr="0095528C">
        <w:rPr>
          <w:rFonts w:cstheme="minorHAnsi"/>
          <w:bCs/>
        </w:rPr>
        <w:t xml:space="preserve">: </w:t>
      </w:r>
      <w:r w:rsidR="009B5307" w:rsidRPr="0095528C">
        <w:rPr>
          <w:rFonts w:cstheme="minorHAnsi"/>
          <w:b/>
        </w:rPr>
        <w:t>Describe</w:t>
      </w:r>
      <w:r w:rsidR="009B5307" w:rsidRPr="0095528C">
        <w:rPr>
          <w:rFonts w:cstheme="minorHAnsi"/>
          <w:b/>
          <w:spacing w:val="-3"/>
        </w:rPr>
        <w:t xml:space="preserve"> </w:t>
      </w:r>
      <w:r w:rsidR="009B5307" w:rsidRPr="0095528C">
        <w:rPr>
          <w:rFonts w:cstheme="minorHAnsi"/>
          <w:b/>
        </w:rPr>
        <w:t>how</w:t>
      </w:r>
      <w:r w:rsidR="009B5307" w:rsidRPr="0095528C">
        <w:rPr>
          <w:rFonts w:cstheme="minorHAnsi"/>
          <w:b/>
          <w:spacing w:val="-2"/>
        </w:rPr>
        <w:t xml:space="preserve"> </w:t>
      </w:r>
      <w:r w:rsidR="009B5307" w:rsidRPr="0095528C">
        <w:rPr>
          <w:rFonts w:cstheme="minorHAnsi"/>
          <w:b/>
        </w:rPr>
        <w:t>program</w:t>
      </w:r>
      <w:r w:rsidR="009B5307" w:rsidRPr="0095528C">
        <w:rPr>
          <w:rFonts w:cstheme="minorHAnsi"/>
          <w:b/>
          <w:spacing w:val="-2"/>
        </w:rPr>
        <w:t xml:space="preserve"> </w:t>
      </w:r>
      <w:r w:rsidR="009B5307" w:rsidRPr="0095528C">
        <w:rPr>
          <w:rFonts w:cstheme="minorHAnsi"/>
          <w:b/>
        </w:rPr>
        <w:t>participants</w:t>
      </w:r>
      <w:r w:rsidR="009B5307" w:rsidRPr="0095528C">
        <w:rPr>
          <w:rFonts w:cstheme="minorHAnsi"/>
          <w:b/>
          <w:spacing w:val="-2"/>
        </w:rPr>
        <w:t xml:space="preserve"> </w:t>
      </w:r>
      <w:r w:rsidR="009B5307" w:rsidRPr="0095528C">
        <w:rPr>
          <w:rFonts w:cstheme="minorHAnsi"/>
          <w:b/>
        </w:rPr>
        <w:t>will</w:t>
      </w:r>
      <w:r w:rsidR="009B5307" w:rsidRPr="0095528C">
        <w:rPr>
          <w:rFonts w:cstheme="minorHAnsi"/>
          <w:b/>
          <w:spacing w:val="-2"/>
        </w:rPr>
        <w:t xml:space="preserve"> </w:t>
      </w:r>
      <w:r w:rsidR="009B5307" w:rsidRPr="0095528C">
        <w:rPr>
          <w:rFonts w:cstheme="minorHAnsi"/>
          <w:b/>
        </w:rPr>
        <w:t>be</w:t>
      </w:r>
      <w:r w:rsidR="009B5307" w:rsidRPr="0095528C">
        <w:rPr>
          <w:rFonts w:cstheme="minorHAnsi"/>
          <w:b/>
          <w:spacing w:val="-2"/>
        </w:rPr>
        <w:t xml:space="preserve"> </w:t>
      </w:r>
      <w:r w:rsidR="009B5307" w:rsidRPr="0095528C">
        <w:rPr>
          <w:rFonts w:cstheme="minorHAnsi"/>
          <w:b/>
        </w:rPr>
        <w:t>assisted</w:t>
      </w:r>
      <w:r w:rsidR="009B5307" w:rsidRPr="0095528C">
        <w:rPr>
          <w:rFonts w:cstheme="minorHAnsi"/>
          <w:b/>
          <w:spacing w:val="-2"/>
        </w:rPr>
        <w:t xml:space="preserve"> </w:t>
      </w:r>
      <w:r w:rsidR="009B5307" w:rsidRPr="0095528C">
        <w:rPr>
          <w:rFonts w:cstheme="minorHAnsi"/>
          <w:b/>
        </w:rPr>
        <w:t>to</w:t>
      </w:r>
      <w:r w:rsidR="009B5307" w:rsidRPr="0095528C">
        <w:rPr>
          <w:rFonts w:cstheme="minorHAnsi"/>
          <w:b/>
          <w:spacing w:val="-2"/>
        </w:rPr>
        <w:t xml:space="preserve"> </w:t>
      </w:r>
      <w:r w:rsidR="009B5307" w:rsidRPr="0095528C">
        <w:rPr>
          <w:rFonts w:cstheme="minorHAnsi"/>
          <w:b/>
        </w:rPr>
        <w:t>obtain</w:t>
      </w:r>
      <w:r w:rsidR="009B5307" w:rsidRPr="0095528C">
        <w:rPr>
          <w:rFonts w:cstheme="minorHAnsi"/>
          <w:b/>
          <w:spacing w:val="-2"/>
        </w:rPr>
        <w:t xml:space="preserve"> </w:t>
      </w:r>
      <w:r w:rsidR="009B5307" w:rsidRPr="0095528C">
        <w:rPr>
          <w:rFonts w:cstheme="minorHAnsi"/>
          <w:b/>
        </w:rPr>
        <w:t>and</w:t>
      </w:r>
      <w:r w:rsidR="00AD4169" w:rsidRPr="0095528C">
        <w:rPr>
          <w:rFonts w:cstheme="minorHAnsi"/>
          <w:b/>
        </w:rPr>
        <w:t xml:space="preserve"> </w:t>
      </w:r>
      <w:r w:rsidR="009B5307" w:rsidRPr="0095528C">
        <w:rPr>
          <w:rFonts w:cstheme="minorHAnsi"/>
          <w:b/>
          <w:spacing w:val="-64"/>
        </w:rPr>
        <w:t xml:space="preserve"> </w:t>
      </w:r>
      <w:r w:rsidR="009B5307" w:rsidRPr="0095528C">
        <w:rPr>
          <w:rFonts w:cstheme="minorHAnsi"/>
          <w:b/>
        </w:rPr>
        <w:t>remain in permanent housing</w:t>
      </w:r>
      <w:r w:rsidR="009B5307" w:rsidRPr="0095528C">
        <w:rPr>
          <w:rFonts w:cstheme="minorHAnsi"/>
          <w:bCs/>
        </w:rPr>
        <w:t>.</w:t>
      </w:r>
      <w:r w:rsidR="00AD4169" w:rsidRPr="0095528C">
        <w:rPr>
          <w:rFonts w:cstheme="minorHAnsi"/>
          <w:bCs/>
        </w:rPr>
        <w:t xml:space="preserve"> An acceptable response will acknowledge the needs of the target population and include a plan that addresses the types of assistance that will be provided by the project applicant, or other partners, to ensure program participants served by this project will move into appropriate permanent housing as well as either remain in or move to other permanent housing once assistance is no longer needed. </w:t>
      </w:r>
      <w:r w:rsidRPr="0095528C">
        <w:rPr>
          <w:rFonts w:cstheme="minorHAnsi"/>
          <w:bCs/>
        </w:rPr>
        <w:t xml:space="preserve"> </w:t>
      </w:r>
      <w:r w:rsidR="00AD4169" w:rsidRPr="0095528C">
        <w:rPr>
          <w:rFonts w:cstheme="minorHAnsi"/>
          <w:bCs/>
        </w:rPr>
        <w:t xml:space="preserve">Additionally, if you will coordinate with other partners, include their role in meeting this criterion. </w:t>
      </w:r>
    </w:p>
    <w:p w14:paraId="053A9E25" w14:textId="77777777" w:rsidR="00143EF5" w:rsidRPr="0095528C" w:rsidRDefault="00143EF5" w:rsidP="00162D86">
      <w:pPr>
        <w:widowControl w:val="0"/>
        <w:tabs>
          <w:tab w:val="left" w:pos="1507"/>
        </w:tabs>
        <w:autoSpaceDE w:val="0"/>
        <w:autoSpaceDN w:val="0"/>
        <w:spacing w:before="1" w:line="240" w:lineRule="auto"/>
        <w:ind w:left="92"/>
        <w:jc w:val="left"/>
        <w:rPr>
          <w:rFonts w:cstheme="minorHAnsi"/>
          <w:bCs/>
        </w:rPr>
      </w:pPr>
    </w:p>
    <w:p w14:paraId="586D0004" w14:textId="48C9EA9E" w:rsidR="00AD4169" w:rsidRPr="0095528C" w:rsidRDefault="00AD4169" w:rsidP="00162D86">
      <w:pPr>
        <w:widowControl w:val="0"/>
        <w:tabs>
          <w:tab w:val="left" w:pos="1507"/>
        </w:tabs>
        <w:autoSpaceDE w:val="0"/>
        <w:autoSpaceDN w:val="0"/>
        <w:spacing w:before="1" w:line="240" w:lineRule="auto"/>
        <w:ind w:left="92"/>
        <w:jc w:val="left"/>
        <w:rPr>
          <w:rFonts w:cstheme="minorHAnsi"/>
          <w:bCs/>
        </w:rPr>
      </w:pPr>
      <w:r w:rsidRPr="0095528C">
        <w:rPr>
          <w:rFonts w:cstheme="minorHAnsi"/>
          <w:bCs/>
        </w:rPr>
        <w:t>The description should include:</w:t>
      </w:r>
    </w:p>
    <w:p w14:paraId="3DB07248" w14:textId="77777777" w:rsidR="00456EC3" w:rsidRPr="0095528C" w:rsidRDefault="00456EC3" w:rsidP="00162D86">
      <w:pPr>
        <w:widowControl w:val="0"/>
        <w:tabs>
          <w:tab w:val="left" w:pos="1507"/>
        </w:tabs>
        <w:autoSpaceDE w:val="0"/>
        <w:autoSpaceDN w:val="0"/>
        <w:spacing w:before="1" w:line="240" w:lineRule="auto"/>
        <w:ind w:left="720"/>
        <w:jc w:val="left"/>
        <w:rPr>
          <w:rFonts w:cstheme="minorHAnsi"/>
          <w:bCs/>
        </w:rPr>
      </w:pPr>
    </w:p>
    <w:p w14:paraId="68A684AC" w14:textId="3B85BEFA" w:rsidR="00AD4169" w:rsidRPr="0095528C" w:rsidRDefault="00AD4169" w:rsidP="00162D86">
      <w:pPr>
        <w:widowControl w:val="0"/>
        <w:tabs>
          <w:tab w:val="left" w:pos="1507"/>
        </w:tabs>
        <w:autoSpaceDE w:val="0"/>
        <w:autoSpaceDN w:val="0"/>
        <w:spacing w:before="1" w:line="240" w:lineRule="auto"/>
        <w:ind w:left="720"/>
        <w:jc w:val="left"/>
        <w:rPr>
          <w:rFonts w:cstheme="minorHAnsi"/>
          <w:bCs/>
        </w:rPr>
      </w:pPr>
      <w:r w:rsidRPr="0095528C">
        <w:rPr>
          <w:rFonts w:cstheme="minorHAnsi"/>
          <w:bCs/>
        </w:rPr>
        <w:t>•how you will determine the right type of housing that fit the needs of program participants (this should match the information entered on screen 4B. Housing Type);</w:t>
      </w:r>
    </w:p>
    <w:p w14:paraId="573CB7EA" w14:textId="14FC426F" w:rsidR="00AD4169" w:rsidRPr="0095528C" w:rsidRDefault="00AD4169" w:rsidP="00162D86">
      <w:pPr>
        <w:widowControl w:val="0"/>
        <w:tabs>
          <w:tab w:val="left" w:pos="1507"/>
        </w:tabs>
        <w:autoSpaceDE w:val="0"/>
        <w:autoSpaceDN w:val="0"/>
        <w:spacing w:before="1" w:line="240" w:lineRule="auto"/>
        <w:ind w:left="720"/>
        <w:jc w:val="left"/>
        <w:rPr>
          <w:rFonts w:cstheme="minorHAnsi"/>
          <w:bCs/>
        </w:rPr>
      </w:pPr>
      <w:r w:rsidRPr="0095528C">
        <w:rPr>
          <w:rFonts w:cstheme="minorHAnsi"/>
          <w:bCs/>
        </w:rPr>
        <w:t>•if you will use rental assistance or leasing assistance, how you will work with landlords to address possible issues and challenges;</w:t>
      </w:r>
    </w:p>
    <w:p w14:paraId="4F686865" w14:textId="2C8D45FC" w:rsidR="00AD4169" w:rsidRPr="0095528C" w:rsidRDefault="00AD4169" w:rsidP="00162D86">
      <w:pPr>
        <w:widowControl w:val="0"/>
        <w:tabs>
          <w:tab w:val="left" w:pos="1507"/>
        </w:tabs>
        <w:autoSpaceDE w:val="0"/>
        <w:autoSpaceDN w:val="0"/>
        <w:spacing w:before="1" w:line="240" w:lineRule="auto"/>
        <w:ind w:left="720"/>
        <w:jc w:val="left"/>
        <w:rPr>
          <w:rFonts w:cstheme="minorHAnsi"/>
          <w:bCs/>
        </w:rPr>
      </w:pPr>
      <w:r w:rsidRPr="0095528C">
        <w:rPr>
          <w:rFonts w:cstheme="minorHAnsi"/>
          <w:bCs/>
        </w:rPr>
        <w:t>•the type of assistance and support you will provide to program participants to overcome challenges to permanent housing (e.g., case management; housing counseling, employment resources); and</w:t>
      </w:r>
    </w:p>
    <w:p w14:paraId="7379C31B" w14:textId="419D5E27" w:rsidR="00AD4169" w:rsidRPr="0095528C" w:rsidRDefault="00AD4169" w:rsidP="00162D86">
      <w:pPr>
        <w:widowControl w:val="0"/>
        <w:tabs>
          <w:tab w:val="left" w:pos="1507"/>
        </w:tabs>
        <w:autoSpaceDE w:val="0"/>
        <w:autoSpaceDN w:val="0"/>
        <w:spacing w:before="1" w:line="240" w:lineRule="auto"/>
        <w:ind w:left="720"/>
        <w:jc w:val="left"/>
        <w:rPr>
          <w:rFonts w:cstheme="minorHAnsi"/>
          <w:bCs/>
        </w:rPr>
      </w:pPr>
      <w:r w:rsidRPr="0095528C">
        <w:rPr>
          <w:rFonts w:cstheme="minorHAnsi"/>
          <w:bCs/>
        </w:rPr>
        <w:t>•how you will work with program participants to set goals towards successful retention of permanent housing.</w:t>
      </w:r>
    </w:p>
    <w:p w14:paraId="4D31E80B" w14:textId="07068D9F" w:rsidR="00AD4169" w:rsidRPr="0095528C" w:rsidRDefault="008952E1" w:rsidP="008952E1">
      <w:pPr>
        <w:pStyle w:val="ListParagraph"/>
        <w:widowControl w:val="0"/>
        <w:numPr>
          <w:ilvl w:val="0"/>
          <w:numId w:val="37"/>
        </w:numPr>
        <w:tabs>
          <w:tab w:val="left" w:pos="1507"/>
        </w:tabs>
        <w:autoSpaceDE w:val="0"/>
        <w:autoSpaceDN w:val="0"/>
        <w:spacing w:before="1" w:line="240" w:lineRule="auto"/>
        <w:jc w:val="left"/>
        <w:rPr>
          <w:rFonts w:cstheme="minorHAnsi"/>
          <w:bCs/>
        </w:rPr>
      </w:pPr>
      <w:r w:rsidRPr="0095528C">
        <w:rPr>
          <w:rFonts w:cstheme="minorHAnsi"/>
          <w:bCs/>
        </w:rPr>
        <w:t xml:space="preserve">if this project will exclusively assist victims of domestic violence, the description must include safety planning addressing the needs of this </w:t>
      </w:r>
      <w:proofErr w:type="gramStart"/>
      <w:r w:rsidRPr="0095528C">
        <w:rPr>
          <w:rFonts w:cstheme="minorHAnsi"/>
          <w:bCs/>
        </w:rPr>
        <w:t>particular homeless</w:t>
      </w:r>
      <w:proofErr w:type="gramEnd"/>
      <w:r w:rsidRPr="0095528C">
        <w:rPr>
          <w:rFonts w:cstheme="minorHAnsi"/>
          <w:bCs/>
        </w:rPr>
        <w:t xml:space="preserve"> population towards meeting the goal of obtaining and maintaining permanent housing.</w:t>
      </w:r>
    </w:p>
    <w:p w14:paraId="7651D264" w14:textId="00E038E8" w:rsidR="00162D86" w:rsidRPr="0095528C" w:rsidRDefault="00892DDD" w:rsidP="00162D86">
      <w:pPr>
        <w:widowControl w:val="0"/>
        <w:tabs>
          <w:tab w:val="left" w:pos="780"/>
        </w:tabs>
        <w:autoSpaceDE w:val="0"/>
        <w:autoSpaceDN w:val="0"/>
        <w:spacing w:before="117" w:line="240" w:lineRule="auto"/>
        <w:ind w:right="594"/>
        <w:jc w:val="left"/>
        <w:rPr>
          <w:rFonts w:cstheme="minorHAnsi"/>
        </w:rPr>
      </w:pPr>
      <w:r w:rsidRPr="0095528C">
        <w:rPr>
          <w:rFonts w:cstheme="minorHAnsi"/>
          <w:b/>
          <w:i/>
          <w:iCs/>
        </w:rPr>
        <w:t>RRH PROJECTS:</w:t>
      </w:r>
      <w:r w:rsidR="00162D86" w:rsidRPr="0095528C">
        <w:rPr>
          <w:rFonts w:cstheme="minorHAnsi"/>
        </w:rPr>
        <w:t xml:space="preserve"> As Rapid Re-Housing funds are short-term (up to 3 months) or medium-term (up to 24 months) tenant-based rental assistance, describe how the project applicant will help program participants obtain permanent housing, and provide the necessary services and support to help program participants successfully remain in permanent housing once assistance ends. An acceptable response will </w:t>
      </w:r>
      <w:r w:rsidR="00162D86" w:rsidRPr="0095528C">
        <w:rPr>
          <w:rFonts w:cstheme="minorHAnsi"/>
        </w:rPr>
        <w:lastRenderedPageBreak/>
        <w:t>acknowledge the needs of the target population and include a plan that addresses</w:t>
      </w:r>
      <w:r w:rsidR="00162D86" w:rsidRPr="0095528C">
        <w:rPr>
          <w:rFonts w:cstheme="minorHAnsi"/>
          <w:spacing w:val="-3"/>
        </w:rPr>
        <w:t xml:space="preserve"> </w:t>
      </w:r>
      <w:r w:rsidR="00162D86" w:rsidRPr="0095528C">
        <w:rPr>
          <w:rFonts w:cstheme="minorHAnsi"/>
        </w:rPr>
        <w:t>the</w:t>
      </w:r>
      <w:r w:rsidR="00162D86" w:rsidRPr="0095528C">
        <w:rPr>
          <w:rFonts w:cstheme="minorHAnsi"/>
          <w:spacing w:val="-3"/>
        </w:rPr>
        <w:t xml:space="preserve"> </w:t>
      </w:r>
      <w:r w:rsidR="00162D86" w:rsidRPr="0095528C">
        <w:rPr>
          <w:rFonts w:cstheme="minorHAnsi"/>
        </w:rPr>
        <w:t>types</w:t>
      </w:r>
      <w:r w:rsidR="00162D86" w:rsidRPr="0095528C">
        <w:rPr>
          <w:rFonts w:cstheme="minorHAnsi"/>
          <w:spacing w:val="-2"/>
        </w:rPr>
        <w:t xml:space="preserve"> </w:t>
      </w:r>
      <w:r w:rsidR="00162D86" w:rsidRPr="0095528C">
        <w:rPr>
          <w:rFonts w:cstheme="minorHAnsi"/>
        </w:rPr>
        <w:t>of</w:t>
      </w:r>
      <w:r w:rsidR="00162D86" w:rsidRPr="0095528C">
        <w:rPr>
          <w:rFonts w:cstheme="minorHAnsi"/>
          <w:spacing w:val="-3"/>
        </w:rPr>
        <w:t xml:space="preserve"> </w:t>
      </w:r>
      <w:r w:rsidR="00162D86" w:rsidRPr="0095528C">
        <w:rPr>
          <w:rFonts w:cstheme="minorHAnsi"/>
        </w:rPr>
        <w:t>assistance</w:t>
      </w:r>
      <w:r w:rsidR="00162D86" w:rsidRPr="0095528C">
        <w:rPr>
          <w:rFonts w:cstheme="minorHAnsi"/>
          <w:spacing w:val="-4"/>
        </w:rPr>
        <w:t xml:space="preserve"> </w:t>
      </w:r>
      <w:r w:rsidR="00162D86" w:rsidRPr="0095528C">
        <w:rPr>
          <w:rFonts w:cstheme="minorHAnsi"/>
        </w:rPr>
        <w:t>that</w:t>
      </w:r>
      <w:r w:rsidR="00162D86" w:rsidRPr="0095528C">
        <w:rPr>
          <w:rFonts w:cstheme="minorHAnsi"/>
          <w:spacing w:val="-2"/>
        </w:rPr>
        <w:t xml:space="preserve"> </w:t>
      </w:r>
      <w:r w:rsidR="00162D86" w:rsidRPr="0095528C">
        <w:rPr>
          <w:rFonts w:cstheme="minorHAnsi"/>
        </w:rPr>
        <w:t>will</w:t>
      </w:r>
      <w:r w:rsidR="00162D86" w:rsidRPr="0095528C">
        <w:rPr>
          <w:rFonts w:cstheme="minorHAnsi"/>
          <w:spacing w:val="-2"/>
        </w:rPr>
        <w:t xml:space="preserve"> </w:t>
      </w:r>
      <w:r w:rsidR="00162D86" w:rsidRPr="0095528C">
        <w:rPr>
          <w:rFonts w:cstheme="minorHAnsi"/>
        </w:rPr>
        <w:t>be</w:t>
      </w:r>
      <w:r w:rsidR="00162D86" w:rsidRPr="0095528C">
        <w:rPr>
          <w:rFonts w:cstheme="minorHAnsi"/>
          <w:spacing w:val="-4"/>
        </w:rPr>
        <w:t xml:space="preserve"> </w:t>
      </w:r>
      <w:r w:rsidR="00162D86" w:rsidRPr="0095528C">
        <w:rPr>
          <w:rFonts w:cstheme="minorHAnsi"/>
        </w:rPr>
        <w:t>provided</w:t>
      </w:r>
      <w:r w:rsidR="00162D86" w:rsidRPr="0095528C">
        <w:rPr>
          <w:rFonts w:cstheme="minorHAnsi"/>
          <w:spacing w:val="-2"/>
        </w:rPr>
        <w:t xml:space="preserve"> </w:t>
      </w:r>
      <w:r w:rsidR="00162D86" w:rsidRPr="0095528C">
        <w:rPr>
          <w:rFonts w:cstheme="minorHAnsi"/>
        </w:rPr>
        <w:t>by</w:t>
      </w:r>
      <w:r w:rsidR="00162D86" w:rsidRPr="0095528C">
        <w:rPr>
          <w:rFonts w:cstheme="minorHAnsi"/>
          <w:spacing w:val="-2"/>
        </w:rPr>
        <w:t xml:space="preserve"> </w:t>
      </w:r>
      <w:r w:rsidR="00162D86" w:rsidRPr="0095528C">
        <w:rPr>
          <w:rFonts w:cstheme="minorHAnsi"/>
        </w:rPr>
        <w:t>the</w:t>
      </w:r>
      <w:r w:rsidR="00162D86" w:rsidRPr="0095528C">
        <w:rPr>
          <w:rFonts w:cstheme="minorHAnsi"/>
          <w:spacing w:val="-4"/>
        </w:rPr>
        <w:t xml:space="preserve"> </w:t>
      </w:r>
      <w:r w:rsidR="00162D86" w:rsidRPr="0095528C">
        <w:rPr>
          <w:rFonts w:cstheme="minorHAnsi"/>
        </w:rPr>
        <w:t>project applicant,</w:t>
      </w:r>
      <w:r w:rsidR="00162D86" w:rsidRPr="0095528C">
        <w:rPr>
          <w:rFonts w:cstheme="minorHAnsi"/>
          <w:spacing w:val="-2"/>
        </w:rPr>
        <w:t xml:space="preserve"> </w:t>
      </w:r>
      <w:r w:rsidR="00162D86" w:rsidRPr="0095528C">
        <w:rPr>
          <w:rFonts w:cstheme="minorHAnsi"/>
        </w:rPr>
        <w:t>or</w:t>
      </w:r>
      <w:r w:rsidR="00162D86" w:rsidRPr="0095528C">
        <w:rPr>
          <w:rFonts w:cstheme="minorHAnsi"/>
          <w:spacing w:val="-3"/>
        </w:rPr>
        <w:t xml:space="preserve"> </w:t>
      </w:r>
      <w:r w:rsidR="00162D86" w:rsidRPr="0095528C">
        <w:rPr>
          <w:rFonts w:cstheme="minorHAnsi"/>
        </w:rPr>
        <w:t>other</w:t>
      </w:r>
      <w:r w:rsidR="00162D86" w:rsidRPr="0095528C">
        <w:rPr>
          <w:rFonts w:cstheme="minorHAnsi"/>
          <w:spacing w:val="-3"/>
        </w:rPr>
        <w:t xml:space="preserve"> </w:t>
      </w:r>
      <w:r w:rsidR="00162D86" w:rsidRPr="0095528C">
        <w:rPr>
          <w:rFonts w:cstheme="minorHAnsi"/>
        </w:rPr>
        <w:t>partners,</w:t>
      </w:r>
      <w:r w:rsidR="00162D86" w:rsidRPr="0095528C">
        <w:rPr>
          <w:rFonts w:cstheme="minorHAnsi"/>
          <w:spacing w:val="-3"/>
        </w:rPr>
        <w:t xml:space="preserve"> </w:t>
      </w:r>
      <w:r w:rsidR="00162D86" w:rsidRPr="0095528C">
        <w:rPr>
          <w:rFonts w:cstheme="minorHAnsi"/>
        </w:rPr>
        <w:t>to ensure program participants served by this project will move into appropriate permanent housing as well as either remain in or move to other permanent housing once assistance is no longer needed. The description should include how you will:</w:t>
      </w:r>
    </w:p>
    <w:p w14:paraId="4C3EDB99" w14:textId="77777777" w:rsidR="009A6E5B" w:rsidRPr="0095528C" w:rsidRDefault="009A6E5B" w:rsidP="009A6E5B">
      <w:pPr>
        <w:pStyle w:val="ListParagraph"/>
        <w:widowControl w:val="0"/>
        <w:numPr>
          <w:ilvl w:val="0"/>
          <w:numId w:val="39"/>
        </w:numPr>
        <w:tabs>
          <w:tab w:val="left" w:pos="1739"/>
          <w:tab w:val="left" w:pos="1740"/>
        </w:tabs>
        <w:autoSpaceDE w:val="0"/>
        <w:autoSpaceDN w:val="0"/>
        <w:spacing w:before="122" w:line="244" w:lineRule="auto"/>
        <w:ind w:right="752"/>
        <w:contextualSpacing w:val="0"/>
        <w:jc w:val="left"/>
        <w:rPr>
          <w:rFonts w:cstheme="minorHAnsi"/>
          <w:sz w:val="24"/>
        </w:rPr>
      </w:pPr>
      <w:r w:rsidRPr="0095528C">
        <w:rPr>
          <w:rFonts w:cstheme="minorHAnsi"/>
          <w:sz w:val="24"/>
        </w:rPr>
        <w:t>determine</w:t>
      </w:r>
      <w:r w:rsidRPr="0095528C">
        <w:rPr>
          <w:rFonts w:cstheme="minorHAnsi"/>
          <w:spacing w:val="-3"/>
          <w:sz w:val="24"/>
        </w:rPr>
        <w:t xml:space="preserve"> </w:t>
      </w:r>
      <w:r w:rsidRPr="0095528C">
        <w:rPr>
          <w:rFonts w:cstheme="minorHAnsi"/>
          <w:sz w:val="24"/>
        </w:rPr>
        <w:t>the</w:t>
      </w:r>
      <w:r w:rsidRPr="0095528C">
        <w:rPr>
          <w:rFonts w:cstheme="minorHAnsi"/>
          <w:spacing w:val="-3"/>
          <w:sz w:val="24"/>
        </w:rPr>
        <w:t xml:space="preserve"> </w:t>
      </w:r>
      <w:r w:rsidRPr="0095528C">
        <w:rPr>
          <w:rFonts w:cstheme="minorHAnsi"/>
          <w:sz w:val="24"/>
        </w:rPr>
        <w:t>right</w:t>
      </w:r>
      <w:r w:rsidRPr="0095528C">
        <w:rPr>
          <w:rFonts w:cstheme="minorHAnsi"/>
          <w:spacing w:val="-3"/>
          <w:sz w:val="24"/>
        </w:rPr>
        <w:t xml:space="preserve"> </w:t>
      </w:r>
      <w:r w:rsidRPr="0095528C">
        <w:rPr>
          <w:rFonts w:cstheme="minorHAnsi"/>
          <w:sz w:val="24"/>
        </w:rPr>
        <w:t>type</w:t>
      </w:r>
      <w:r w:rsidRPr="0095528C">
        <w:rPr>
          <w:rFonts w:cstheme="minorHAnsi"/>
          <w:spacing w:val="-3"/>
          <w:sz w:val="24"/>
        </w:rPr>
        <w:t xml:space="preserve"> </w:t>
      </w:r>
      <w:r w:rsidRPr="0095528C">
        <w:rPr>
          <w:rFonts w:cstheme="minorHAnsi"/>
          <w:sz w:val="24"/>
        </w:rPr>
        <w:t>of</w:t>
      </w:r>
      <w:r w:rsidRPr="0095528C">
        <w:rPr>
          <w:rFonts w:cstheme="minorHAnsi"/>
          <w:spacing w:val="-3"/>
          <w:sz w:val="24"/>
        </w:rPr>
        <w:t xml:space="preserve"> </w:t>
      </w:r>
      <w:r w:rsidRPr="0095528C">
        <w:rPr>
          <w:rFonts w:cstheme="minorHAnsi"/>
          <w:sz w:val="24"/>
        </w:rPr>
        <w:t>housing</w:t>
      </w:r>
      <w:r w:rsidRPr="0095528C">
        <w:rPr>
          <w:rFonts w:cstheme="minorHAnsi"/>
          <w:spacing w:val="-3"/>
          <w:sz w:val="24"/>
        </w:rPr>
        <w:t xml:space="preserve"> </w:t>
      </w:r>
      <w:r w:rsidRPr="0095528C">
        <w:rPr>
          <w:rFonts w:cstheme="minorHAnsi"/>
          <w:sz w:val="24"/>
        </w:rPr>
        <w:t>that</w:t>
      </w:r>
      <w:r w:rsidRPr="0095528C">
        <w:rPr>
          <w:rFonts w:cstheme="minorHAnsi"/>
          <w:spacing w:val="-3"/>
          <w:sz w:val="24"/>
        </w:rPr>
        <w:t xml:space="preserve"> </w:t>
      </w:r>
      <w:r w:rsidRPr="0095528C">
        <w:rPr>
          <w:rFonts w:cstheme="minorHAnsi"/>
          <w:sz w:val="24"/>
        </w:rPr>
        <w:t>fits</w:t>
      </w:r>
      <w:r w:rsidRPr="0095528C">
        <w:rPr>
          <w:rFonts w:cstheme="minorHAnsi"/>
          <w:spacing w:val="-3"/>
          <w:sz w:val="24"/>
        </w:rPr>
        <w:t xml:space="preserve"> </w:t>
      </w:r>
      <w:r w:rsidRPr="0095528C">
        <w:rPr>
          <w:rFonts w:cstheme="minorHAnsi"/>
          <w:sz w:val="24"/>
        </w:rPr>
        <w:t>the</w:t>
      </w:r>
      <w:r w:rsidRPr="0095528C">
        <w:rPr>
          <w:rFonts w:cstheme="minorHAnsi"/>
          <w:spacing w:val="-3"/>
          <w:sz w:val="24"/>
        </w:rPr>
        <w:t xml:space="preserve"> </w:t>
      </w:r>
      <w:r w:rsidRPr="0095528C">
        <w:rPr>
          <w:rFonts w:cstheme="minorHAnsi"/>
          <w:sz w:val="24"/>
        </w:rPr>
        <w:t>needs</w:t>
      </w:r>
      <w:r w:rsidRPr="0095528C">
        <w:rPr>
          <w:rFonts w:cstheme="minorHAnsi"/>
          <w:spacing w:val="-3"/>
          <w:sz w:val="24"/>
        </w:rPr>
        <w:t xml:space="preserve"> </w:t>
      </w:r>
      <w:r w:rsidRPr="0095528C">
        <w:rPr>
          <w:rFonts w:cstheme="minorHAnsi"/>
          <w:sz w:val="24"/>
        </w:rPr>
        <w:t>of</w:t>
      </w:r>
      <w:r w:rsidRPr="0095528C">
        <w:rPr>
          <w:rFonts w:cstheme="minorHAnsi"/>
          <w:spacing w:val="-3"/>
          <w:sz w:val="24"/>
        </w:rPr>
        <w:t xml:space="preserve"> </w:t>
      </w:r>
      <w:r w:rsidRPr="0095528C">
        <w:rPr>
          <w:rFonts w:cstheme="minorHAnsi"/>
          <w:sz w:val="24"/>
        </w:rPr>
        <w:t>program</w:t>
      </w:r>
      <w:r w:rsidRPr="0095528C">
        <w:rPr>
          <w:rFonts w:cstheme="minorHAnsi"/>
          <w:spacing w:val="-3"/>
          <w:sz w:val="24"/>
        </w:rPr>
        <w:t xml:space="preserve"> </w:t>
      </w:r>
      <w:r w:rsidRPr="0095528C">
        <w:rPr>
          <w:rFonts w:cstheme="minorHAnsi"/>
          <w:sz w:val="24"/>
        </w:rPr>
        <w:t>participants</w:t>
      </w:r>
      <w:r w:rsidRPr="0095528C">
        <w:rPr>
          <w:rFonts w:cstheme="minorHAnsi"/>
          <w:spacing w:val="-3"/>
          <w:sz w:val="24"/>
        </w:rPr>
        <w:t xml:space="preserve"> </w:t>
      </w:r>
      <w:r w:rsidRPr="0095528C">
        <w:rPr>
          <w:rFonts w:cstheme="minorHAnsi"/>
          <w:sz w:val="24"/>
        </w:rPr>
        <w:t>(this</w:t>
      </w:r>
      <w:r w:rsidRPr="0095528C">
        <w:rPr>
          <w:rFonts w:cstheme="minorHAnsi"/>
          <w:spacing w:val="-3"/>
          <w:sz w:val="24"/>
        </w:rPr>
        <w:t xml:space="preserve"> </w:t>
      </w:r>
      <w:r w:rsidRPr="0095528C">
        <w:rPr>
          <w:rFonts w:cstheme="minorHAnsi"/>
          <w:sz w:val="24"/>
        </w:rPr>
        <w:t xml:space="preserve">should match the information entered on screen </w:t>
      </w:r>
      <w:r w:rsidRPr="0095528C">
        <w:rPr>
          <w:rFonts w:cstheme="minorHAnsi"/>
          <w:b/>
          <w:sz w:val="24"/>
        </w:rPr>
        <w:t>4B. Housing Type</w:t>
      </w:r>
      <w:r w:rsidRPr="0095528C">
        <w:rPr>
          <w:rFonts w:cstheme="minorHAnsi"/>
          <w:sz w:val="24"/>
        </w:rPr>
        <w:t>).</w:t>
      </w:r>
    </w:p>
    <w:p w14:paraId="227B4C9C" w14:textId="77777777" w:rsidR="009A6E5B" w:rsidRPr="0095528C" w:rsidRDefault="009A6E5B" w:rsidP="009A6E5B">
      <w:pPr>
        <w:pStyle w:val="ListParagraph"/>
        <w:widowControl w:val="0"/>
        <w:numPr>
          <w:ilvl w:val="0"/>
          <w:numId w:val="39"/>
        </w:numPr>
        <w:tabs>
          <w:tab w:val="left" w:pos="1739"/>
          <w:tab w:val="left" w:pos="1740"/>
        </w:tabs>
        <w:autoSpaceDE w:val="0"/>
        <w:autoSpaceDN w:val="0"/>
        <w:spacing w:before="110" w:line="240" w:lineRule="auto"/>
        <w:contextualSpacing w:val="0"/>
        <w:jc w:val="left"/>
        <w:rPr>
          <w:rFonts w:cstheme="minorHAnsi"/>
          <w:sz w:val="24"/>
        </w:rPr>
      </w:pPr>
      <w:r w:rsidRPr="0095528C">
        <w:rPr>
          <w:rFonts w:cstheme="minorHAnsi"/>
          <w:sz w:val="24"/>
        </w:rPr>
        <w:t>work</w:t>
      </w:r>
      <w:r w:rsidRPr="0095528C">
        <w:rPr>
          <w:rFonts w:cstheme="minorHAnsi"/>
          <w:spacing w:val="-2"/>
          <w:sz w:val="24"/>
        </w:rPr>
        <w:t xml:space="preserve"> </w:t>
      </w:r>
      <w:r w:rsidRPr="0095528C">
        <w:rPr>
          <w:rFonts w:cstheme="minorHAnsi"/>
          <w:sz w:val="24"/>
        </w:rPr>
        <w:t>with</w:t>
      </w:r>
      <w:r w:rsidRPr="0095528C">
        <w:rPr>
          <w:rFonts w:cstheme="minorHAnsi"/>
          <w:spacing w:val="-2"/>
          <w:sz w:val="24"/>
        </w:rPr>
        <w:t xml:space="preserve"> </w:t>
      </w:r>
      <w:r w:rsidRPr="0095528C">
        <w:rPr>
          <w:rFonts w:cstheme="minorHAnsi"/>
          <w:sz w:val="24"/>
        </w:rPr>
        <w:t>landlords</w:t>
      </w:r>
      <w:r w:rsidRPr="0095528C">
        <w:rPr>
          <w:rFonts w:cstheme="minorHAnsi"/>
          <w:spacing w:val="-1"/>
          <w:sz w:val="24"/>
        </w:rPr>
        <w:t xml:space="preserve"> </w:t>
      </w:r>
      <w:r w:rsidRPr="0095528C">
        <w:rPr>
          <w:rFonts w:cstheme="minorHAnsi"/>
          <w:sz w:val="24"/>
        </w:rPr>
        <w:t>to address</w:t>
      </w:r>
      <w:r w:rsidRPr="0095528C">
        <w:rPr>
          <w:rFonts w:cstheme="minorHAnsi"/>
          <w:spacing w:val="-1"/>
          <w:sz w:val="24"/>
        </w:rPr>
        <w:t xml:space="preserve"> </w:t>
      </w:r>
      <w:r w:rsidRPr="0095528C">
        <w:rPr>
          <w:rFonts w:cstheme="minorHAnsi"/>
          <w:sz w:val="24"/>
        </w:rPr>
        <w:t>possible</w:t>
      </w:r>
      <w:r w:rsidRPr="0095528C">
        <w:rPr>
          <w:rFonts w:cstheme="minorHAnsi"/>
          <w:spacing w:val="-1"/>
          <w:sz w:val="24"/>
        </w:rPr>
        <w:t xml:space="preserve"> </w:t>
      </w:r>
      <w:r w:rsidRPr="0095528C">
        <w:rPr>
          <w:rFonts w:cstheme="minorHAnsi"/>
          <w:sz w:val="24"/>
        </w:rPr>
        <w:t>issues</w:t>
      </w:r>
      <w:r w:rsidRPr="0095528C">
        <w:rPr>
          <w:rFonts w:cstheme="minorHAnsi"/>
          <w:spacing w:val="-1"/>
          <w:sz w:val="24"/>
        </w:rPr>
        <w:t xml:space="preserve"> </w:t>
      </w:r>
      <w:r w:rsidRPr="0095528C">
        <w:rPr>
          <w:rFonts w:cstheme="minorHAnsi"/>
          <w:sz w:val="24"/>
        </w:rPr>
        <w:t xml:space="preserve">and </w:t>
      </w:r>
      <w:r w:rsidRPr="0095528C">
        <w:rPr>
          <w:rFonts w:cstheme="minorHAnsi"/>
          <w:spacing w:val="-2"/>
          <w:sz w:val="24"/>
        </w:rPr>
        <w:t>challenges.</w:t>
      </w:r>
    </w:p>
    <w:p w14:paraId="6F36AFD8" w14:textId="77777777" w:rsidR="009A6E5B" w:rsidRPr="0095528C" w:rsidRDefault="009A6E5B" w:rsidP="009A6E5B">
      <w:pPr>
        <w:pStyle w:val="ListParagraph"/>
        <w:widowControl w:val="0"/>
        <w:numPr>
          <w:ilvl w:val="0"/>
          <w:numId w:val="39"/>
        </w:numPr>
        <w:tabs>
          <w:tab w:val="left" w:pos="1739"/>
          <w:tab w:val="left" w:pos="1740"/>
        </w:tabs>
        <w:autoSpaceDE w:val="0"/>
        <w:autoSpaceDN w:val="0"/>
        <w:spacing w:before="118" w:line="240" w:lineRule="auto"/>
        <w:ind w:right="1094"/>
        <w:contextualSpacing w:val="0"/>
        <w:jc w:val="left"/>
        <w:rPr>
          <w:rFonts w:cstheme="minorHAnsi"/>
          <w:sz w:val="24"/>
        </w:rPr>
      </w:pPr>
      <w:r w:rsidRPr="0095528C">
        <w:rPr>
          <w:rFonts w:cstheme="minorHAnsi"/>
          <w:sz w:val="24"/>
        </w:rPr>
        <w:t>work</w:t>
      </w:r>
      <w:r w:rsidRPr="0095528C">
        <w:rPr>
          <w:rFonts w:cstheme="minorHAnsi"/>
          <w:spacing w:val="-5"/>
          <w:sz w:val="24"/>
        </w:rPr>
        <w:t xml:space="preserve"> </w:t>
      </w:r>
      <w:r w:rsidRPr="0095528C">
        <w:rPr>
          <w:rFonts w:cstheme="minorHAnsi"/>
          <w:sz w:val="24"/>
        </w:rPr>
        <w:t>with</w:t>
      </w:r>
      <w:r w:rsidRPr="0095528C">
        <w:rPr>
          <w:rFonts w:cstheme="minorHAnsi"/>
          <w:spacing w:val="-5"/>
          <w:sz w:val="24"/>
        </w:rPr>
        <w:t xml:space="preserve"> </w:t>
      </w:r>
      <w:r w:rsidRPr="0095528C">
        <w:rPr>
          <w:rFonts w:cstheme="minorHAnsi"/>
          <w:sz w:val="24"/>
        </w:rPr>
        <w:t>program</w:t>
      </w:r>
      <w:r w:rsidRPr="0095528C">
        <w:rPr>
          <w:rFonts w:cstheme="minorHAnsi"/>
          <w:spacing w:val="-4"/>
          <w:sz w:val="24"/>
        </w:rPr>
        <w:t xml:space="preserve"> </w:t>
      </w:r>
      <w:r w:rsidRPr="0095528C">
        <w:rPr>
          <w:rFonts w:cstheme="minorHAnsi"/>
          <w:sz w:val="24"/>
        </w:rPr>
        <w:t>participants</w:t>
      </w:r>
      <w:r w:rsidRPr="0095528C">
        <w:rPr>
          <w:rFonts w:cstheme="minorHAnsi"/>
          <w:spacing w:val="-4"/>
          <w:sz w:val="24"/>
        </w:rPr>
        <w:t xml:space="preserve"> </w:t>
      </w:r>
      <w:r w:rsidRPr="0095528C">
        <w:rPr>
          <w:rFonts w:cstheme="minorHAnsi"/>
          <w:sz w:val="24"/>
        </w:rPr>
        <w:t>to</w:t>
      </w:r>
      <w:r w:rsidRPr="0095528C">
        <w:rPr>
          <w:rFonts w:cstheme="minorHAnsi"/>
          <w:spacing w:val="-4"/>
          <w:sz w:val="24"/>
        </w:rPr>
        <w:t xml:space="preserve"> </w:t>
      </w:r>
      <w:r w:rsidRPr="0095528C">
        <w:rPr>
          <w:rFonts w:cstheme="minorHAnsi"/>
          <w:sz w:val="24"/>
        </w:rPr>
        <w:t>set</w:t>
      </w:r>
      <w:r w:rsidRPr="0095528C">
        <w:rPr>
          <w:rFonts w:cstheme="minorHAnsi"/>
          <w:spacing w:val="-5"/>
          <w:sz w:val="24"/>
        </w:rPr>
        <w:t xml:space="preserve"> </w:t>
      </w:r>
      <w:r w:rsidRPr="0095528C">
        <w:rPr>
          <w:rFonts w:cstheme="minorHAnsi"/>
          <w:sz w:val="24"/>
        </w:rPr>
        <w:t>goals</w:t>
      </w:r>
      <w:r w:rsidRPr="0095528C">
        <w:rPr>
          <w:rFonts w:cstheme="minorHAnsi"/>
          <w:spacing w:val="-4"/>
          <w:sz w:val="24"/>
        </w:rPr>
        <w:t xml:space="preserve"> </w:t>
      </w:r>
      <w:r w:rsidRPr="0095528C">
        <w:rPr>
          <w:rFonts w:cstheme="minorHAnsi"/>
          <w:sz w:val="24"/>
        </w:rPr>
        <w:t>towards</w:t>
      </w:r>
      <w:r w:rsidRPr="0095528C">
        <w:rPr>
          <w:rFonts w:cstheme="minorHAnsi"/>
          <w:spacing w:val="-4"/>
          <w:sz w:val="24"/>
        </w:rPr>
        <w:t xml:space="preserve"> </w:t>
      </w:r>
      <w:r w:rsidRPr="0095528C">
        <w:rPr>
          <w:rFonts w:cstheme="minorHAnsi"/>
          <w:sz w:val="24"/>
        </w:rPr>
        <w:t>successful</w:t>
      </w:r>
      <w:r w:rsidRPr="0095528C">
        <w:rPr>
          <w:rFonts w:cstheme="minorHAnsi"/>
          <w:spacing w:val="-5"/>
          <w:sz w:val="24"/>
        </w:rPr>
        <w:t xml:space="preserve"> </w:t>
      </w:r>
      <w:r w:rsidRPr="0095528C">
        <w:rPr>
          <w:rFonts w:cstheme="minorHAnsi"/>
          <w:sz w:val="24"/>
        </w:rPr>
        <w:t>retention</w:t>
      </w:r>
      <w:r w:rsidRPr="0095528C">
        <w:rPr>
          <w:rFonts w:cstheme="minorHAnsi"/>
          <w:spacing w:val="-4"/>
          <w:sz w:val="24"/>
        </w:rPr>
        <w:t xml:space="preserve"> </w:t>
      </w:r>
      <w:r w:rsidRPr="0095528C">
        <w:rPr>
          <w:rFonts w:cstheme="minorHAnsi"/>
          <w:sz w:val="24"/>
        </w:rPr>
        <w:t>of</w:t>
      </w:r>
      <w:r w:rsidRPr="0095528C">
        <w:rPr>
          <w:rFonts w:cstheme="minorHAnsi"/>
          <w:spacing w:val="-4"/>
          <w:sz w:val="24"/>
        </w:rPr>
        <w:t xml:space="preserve"> </w:t>
      </w:r>
      <w:r w:rsidRPr="0095528C">
        <w:rPr>
          <w:rFonts w:cstheme="minorHAnsi"/>
          <w:sz w:val="24"/>
        </w:rPr>
        <w:t xml:space="preserve">permanent </w:t>
      </w:r>
      <w:r w:rsidRPr="0095528C">
        <w:rPr>
          <w:rFonts w:cstheme="minorHAnsi"/>
          <w:spacing w:val="-2"/>
          <w:sz w:val="24"/>
        </w:rPr>
        <w:t>housing.</w:t>
      </w:r>
    </w:p>
    <w:p w14:paraId="0725C649" w14:textId="3EDA548F" w:rsidR="00C94A1D" w:rsidRPr="0095528C" w:rsidRDefault="00C94A1D" w:rsidP="00C94A1D">
      <w:pPr>
        <w:widowControl w:val="0"/>
        <w:tabs>
          <w:tab w:val="left" w:pos="1559"/>
          <w:tab w:val="left" w:pos="1560"/>
        </w:tabs>
        <w:autoSpaceDE w:val="0"/>
        <w:autoSpaceDN w:val="0"/>
        <w:spacing w:before="124" w:line="240" w:lineRule="auto"/>
        <w:jc w:val="left"/>
        <w:rPr>
          <w:rFonts w:cstheme="minorHAnsi"/>
        </w:rPr>
      </w:pPr>
    </w:p>
    <w:p w14:paraId="3531186C" w14:textId="11095A95" w:rsidR="00C94A1D" w:rsidRPr="0095528C" w:rsidRDefault="00C94A1D" w:rsidP="009A6E5B">
      <w:pPr>
        <w:tabs>
          <w:tab w:val="left" w:pos="1559"/>
          <w:tab w:val="left" w:pos="1560"/>
        </w:tabs>
        <w:spacing w:before="124"/>
        <w:rPr>
          <w:rFonts w:cstheme="minorHAnsi"/>
        </w:rPr>
      </w:pPr>
      <w:r w:rsidRPr="0095528C">
        <w:rPr>
          <w:rFonts w:cstheme="minorHAnsi"/>
          <w:b/>
          <w:bCs/>
          <w:i/>
          <w:iCs/>
        </w:rPr>
        <w:t>JOINT TH-RRH PROJECTS:</w:t>
      </w:r>
      <w:r w:rsidRPr="0095528C">
        <w:rPr>
          <w:rFonts w:eastAsia="Times New Roman" w:cstheme="minorHAnsi"/>
          <w:sz w:val="24"/>
        </w:rPr>
        <w:t xml:space="preserve"> </w:t>
      </w:r>
      <w:r w:rsidRPr="0095528C">
        <w:rPr>
          <w:rFonts w:cstheme="minorHAnsi"/>
        </w:rPr>
        <w:t>An acceptable response will acknowledge the needs of the target population and include a plan that addresses the types of assistance that will be provided by the project applicant, or other partners, to ensure program participants served by this project will move into appropriate permanent housing as well as either remain in or move to other permanent housing once assistance is no longer needed. Additionally, if you will coordinate with other partners, include their role in meeting this criterion. The description should include:</w:t>
      </w:r>
    </w:p>
    <w:p w14:paraId="3782AB6C" w14:textId="0F49B002" w:rsidR="00C94A1D" w:rsidRPr="0095528C" w:rsidRDefault="00C94A1D" w:rsidP="002C2D54">
      <w:pPr>
        <w:pStyle w:val="ListParagraph"/>
        <w:widowControl w:val="0"/>
        <w:numPr>
          <w:ilvl w:val="0"/>
          <w:numId w:val="36"/>
        </w:numPr>
        <w:tabs>
          <w:tab w:val="left" w:pos="1559"/>
          <w:tab w:val="left" w:pos="1560"/>
        </w:tabs>
        <w:autoSpaceDE w:val="0"/>
        <w:autoSpaceDN w:val="0"/>
        <w:spacing w:before="124" w:line="240" w:lineRule="auto"/>
        <w:jc w:val="left"/>
        <w:rPr>
          <w:rFonts w:cstheme="minorHAnsi"/>
        </w:rPr>
      </w:pPr>
      <w:r w:rsidRPr="0095528C">
        <w:rPr>
          <w:rFonts w:cstheme="minorHAnsi"/>
        </w:rPr>
        <w:t xml:space="preserve">how you will determine the right type of housing that fit the needs of program participants </w:t>
      </w:r>
    </w:p>
    <w:p w14:paraId="2AF70CF3" w14:textId="77777777" w:rsidR="00C94A1D" w:rsidRPr="0095528C" w:rsidRDefault="00C94A1D" w:rsidP="002C2D54">
      <w:pPr>
        <w:pStyle w:val="ListParagraph"/>
        <w:widowControl w:val="0"/>
        <w:numPr>
          <w:ilvl w:val="0"/>
          <w:numId w:val="36"/>
        </w:numPr>
        <w:tabs>
          <w:tab w:val="left" w:pos="1559"/>
          <w:tab w:val="left" w:pos="1560"/>
        </w:tabs>
        <w:autoSpaceDE w:val="0"/>
        <w:autoSpaceDN w:val="0"/>
        <w:spacing w:before="124" w:line="240" w:lineRule="auto"/>
        <w:jc w:val="left"/>
        <w:rPr>
          <w:rFonts w:cstheme="minorHAnsi"/>
        </w:rPr>
      </w:pPr>
      <w:r w:rsidRPr="0095528C">
        <w:rPr>
          <w:rFonts w:cstheme="minorHAnsi"/>
        </w:rPr>
        <w:t>if you will use rental assistance (PH-RRH portion) or leasing assistance (TH portion), how you will work with landlords to address possible issues and challenges;</w:t>
      </w:r>
    </w:p>
    <w:p w14:paraId="62B8A163" w14:textId="77777777" w:rsidR="00C94A1D" w:rsidRPr="0095528C" w:rsidRDefault="00C94A1D" w:rsidP="002C2D54">
      <w:pPr>
        <w:pStyle w:val="ListParagraph"/>
        <w:widowControl w:val="0"/>
        <w:numPr>
          <w:ilvl w:val="0"/>
          <w:numId w:val="36"/>
        </w:numPr>
        <w:tabs>
          <w:tab w:val="left" w:pos="1559"/>
          <w:tab w:val="left" w:pos="1560"/>
        </w:tabs>
        <w:autoSpaceDE w:val="0"/>
        <w:autoSpaceDN w:val="0"/>
        <w:spacing w:before="124" w:line="240" w:lineRule="auto"/>
        <w:jc w:val="left"/>
        <w:rPr>
          <w:rFonts w:cstheme="minorHAnsi"/>
        </w:rPr>
      </w:pPr>
      <w:r w:rsidRPr="0095528C">
        <w:rPr>
          <w:rFonts w:cstheme="minorHAnsi"/>
        </w:rPr>
        <w:t>the type of assistance and support you will provide to program participants to overcome challenges to permanent housing (e.g., case management; housing counseling, employment resources); and</w:t>
      </w:r>
    </w:p>
    <w:p w14:paraId="60144E5F" w14:textId="77777777" w:rsidR="00C94A1D" w:rsidRPr="0095528C" w:rsidRDefault="00C94A1D" w:rsidP="002C2D54">
      <w:pPr>
        <w:pStyle w:val="ListParagraph"/>
        <w:widowControl w:val="0"/>
        <w:numPr>
          <w:ilvl w:val="0"/>
          <w:numId w:val="36"/>
        </w:numPr>
        <w:tabs>
          <w:tab w:val="left" w:pos="1559"/>
          <w:tab w:val="left" w:pos="1560"/>
        </w:tabs>
        <w:autoSpaceDE w:val="0"/>
        <w:autoSpaceDN w:val="0"/>
        <w:spacing w:before="124" w:line="240" w:lineRule="auto"/>
        <w:jc w:val="left"/>
        <w:rPr>
          <w:rFonts w:cstheme="minorHAnsi"/>
        </w:rPr>
      </w:pPr>
      <w:r w:rsidRPr="0095528C">
        <w:rPr>
          <w:rFonts w:cstheme="minorHAnsi"/>
        </w:rPr>
        <w:t>how you will work with program participants to set goals towards successful retention of permanent housing.</w:t>
      </w:r>
    </w:p>
    <w:p w14:paraId="314C2CE1" w14:textId="44035323" w:rsidR="007755DF" w:rsidRPr="0095528C" w:rsidRDefault="007755DF" w:rsidP="007755DF">
      <w:pPr>
        <w:pStyle w:val="BodyText"/>
        <w:spacing w:before="119"/>
        <w:ind w:right="613"/>
        <w:rPr>
          <w:rFonts w:asciiTheme="minorHAnsi" w:hAnsiTheme="minorHAnsi" w:cstheme="minorHAnsi"/>
          <w:b w:val="0"/>
          <w:bCs w:val="0"/>
          <w:sz w:val="22"/>
          <w:szCs w:val="22"/>
        </w:rPr>
      </w:pPr>
      <w:r w:rsidRPr="0095528C">
        <w:rPr>
          <w:rFonts w:asciiTheme="minorHAnsi" w:hAnsiTheme="minorHAnsi" w:cstheme="minorHAnsi"/>
          <w:sz w:val="22"/>
          <w:szCs w:val="22"/>
        </w:rPr>
        <w:t xml:space="preserve">DV: </w:t>
      </w:r>
      <w:r w:rsidRPr="0095528C">
        <w:rPr>
          <w:rFonts w:asciiTheme="minorHAnsi" w:hAnsiTheme="minorHAnsi" w:cstheme="minorHAnsi"/>
          <w:b w:val="0"/>
          <w:bCs w:val="0"/>
          <w:sz w:val="22"/>
          <w:szCs w:val="22"/>
        </w:rPr>
        <w:t>If</w:t>
      </w:r>
      <w:r w:rsidRPr="0095528C">
        <w:rPr>
          <w:rFonts w:asciiTheme="minorHAnsi" w:hAnsiTheme="minorHAnsi" w:cstheme="minorHAnsi"/>
          <w:b w:val="0"/>
          <w:bCs w:val="0"/>
          <w:spacing w:val="-4"/>
          <w:sz w:val="22"/>
          <w:szCs w:val="22"/>
        </w:rPr>
        <w:t xml:space="preserve"> </w:t>
      </w:r>
      <w:r w:rsidRPr="0095528C">
        <w:rPr>
          <w:rFonts w:asciiTheme="minorHAnsi" w:hAnsiTheme="minorHAnsi" w:cstheme="minorHAnsi"/>
          <w:b w:val="0"/>
          <w:bCs w:val="0"/>
          <w:sz w:val="22"/>
          <w:szCs w:val="22"/>
        </w:rPr>
        <w:t>th</w:t>
      </w:r>
      <w:r w:rsidR="002C2D54" w:rsidRPr="0095528C">
        <w:rPr>
          <w:rFonts w:asciiTheme="minorHAnsi" w:hAnsiTheme="minorHAnsi" w:cstheme="minorHAnsi"/>
          <w:b w:val="0"/>
          <w:bCs w:val="0"/>
          <w:sz w:val="22"/>
          <w:szCs w:val="22"/>
        </w:rPr>
        <w:t>e</w:t>
      </w:r>
      <w:r w:rsidR="009A6E5B" w:rsidRPr="0095528C">
        <w:rPr>
          <w:rFonts w:asciiTheme="minorHAnsi" w:hAnsiTheme="minorHAnsi" w:cstheme="minorHAnsi"/>
          <w:b w:val="0"/>
          <w:bCs w:val="0"/>
          <w:sz w:val="22"/>
          <w:szCs w:val="22"/>
        </w:rPr>
        <w:t xml:space="preserve"> PSH,</w:t>
      </w:r>
      <w:r w:rsidR="002C2D54" w:rsidRPr="0095528C">
        <w:rPr>
          <w:rFonts w:asciiTheme="minorHAnsi" w:hAnsiTheme="minorHAnsi" w:cstheme="minorHAnsi"/>
          <w:b w:val="0"/>
          <w:bCs w:val="0"/>
          <w:sz w:val="22"/>
          <w:szCs w:val="22"/>
        </w:rPr>
        <w:t xml:space="preserve"> RRH or RRH/TH-RRH</w:t>
      </w:r>
      <w:r w:rsidRPr="0095528C">
        <w:rPr>
          <w:rFonts w:asciiTheme="minorHAnsi" w:hAnsiTheme="minorHAnsi" w:cstheme="minorHAnsi"/>
          <w:b w:val="0"/>
          <w:bCs w:val="0"/>
          <w:spacing w:val="-3"/>
          <w:sz w:val="22"/>
          <w:szCs w:val="22"/>
        </w:rPr>
        <w:t xml:space="preserve"> </w:t>
      </w:r>
      <w:r w:rsidRPr="0095528C">
        <w:rPr>
          <w:rFonts w:asciiTheme="minorHAnsi" w:hAnsiTheme="minorHAnsi" w:cstheme="minorHAnsi"/>
          <w:b w:val="0"/>
          <w:bCs w:val="0"/>
          <w:sz w:val="22"/>
          <w:szCs w:val="22"/>
        </w:rPr>
        <w:t>project</w:t>
      </w:r>
      <w:r w:rsidRPr="0095528C">
        <w:rPr>
          <w:rFonts w:asciiTheme="minorHAnsi" w:hAnsiTheme="minorHAnsi" w:cstheme="minorHAnsi"/>
          <w:b w:val="0"/>
          <w:bCs w:val="0"/>
          <w:spacing w:val="-3"/>
          <w:sz w:val="22"/>
          <w:szCs w:val="22"/>
        </w:rPr>
        <w:t xml:space="preserve"> </w:t>
      </w:r>
      <w:r w:rsidRPr="0095528C">
        <w:rPr>
          <w:rFonts w:asciiTheme="minorHAnsi" w:hAnsiTheme="minorHAnsi" w:cstheme="minorHAnsi"/>
          <w:b w:val="0"/>
          <w:bCs w:val="0"/>
          <w:sz w:val="22"/>
          <w:szCs w:val="22"/>
        </w:rPr>
        <w:t>will</w:t>
      </w:r>
      <w:r w:rsidRPr="0095528C">
        <w:rPr>
          <w:rFonts w:asciiTheme="minorHAnsi" w:hAnsiTheme="minorHAnsi" w:cstheme="minorHAnsi"/>
          <w:b w:val="0"/>
          <w:bCs w:val="0"/>
          <w:spacing w:val="-3"/>
          <w:sz w:val="22"/>
          <w:szCs w:val="22"/>
        </w:rPr>
        <w:t xml:space="preserve"> </w:t>
      </w:r>
      <w:r w:rsidRPr="0095528C">
        <w:rPr>
          <w:rFonts w:asciiTheme="minorHAnsi" w:hAnsiTheme="minorHAnsi" w:cstheme="minorHAnsi"/>
          <w:b w:val="0"/>
          <w:bCs w:val="0"/>
          <w:sz w:val="22"/>
          <w:szCs w:val="22"/>
        </w:rPr>
        <w:t>exclusively</w:t>
      </w:r>
      <w:r w:rsidRPr="0095528C">
        <w:rPr>
          <w:rFonts w:asciiTheme="minorHAnsi" w:hAnsiTheme="minorHAnsi" w:cstheme="minorHAnsi"/>
          <w:b w:val="0"/>
          <w:bCs w:val="0"/>
          <w:spacing w:val="-3"/>
          <w:sz w:val="22"/>
          <w:szCs w:val="22"/>
        </w:rPr>
        <w:t xml:space="preserve"> </w:t>
      </w:r>
      <w:r w:rsidRPr="0095528C">
        <w:rPr>
          <w:rFonts w:asciiTheme="minorHAnsi" w:hAnsiTheme="minorHAnsi" w:cstheme="minorHAnsi"/>
          <w:b w:val="0"/>
          <w:bCs w:val="0"/>
          <w:sz w:val="22"/>
          <w:szCs w:val="22"/>
        </w:rPr>
        <w:t>assist</w:t>
      </w:r>
      <w:r w:rsidRPr="0095528C">
        <w:rPr>
          <w:rFonts w:asciiTheme="minorHAnsi" w:hAnsiTheme="minorHAnsi" w:cstheme="minorHAnsi"/>
          <w:b w:val="0"/>
          <w:bCs w:val="0"/>
          <w:spacing w:val="-3"/>
          <w:sz w:val="22"/>
          <w:szCs w:val="22"/>
        </w:rPr>
        <w:t xml:space="preserve"> </w:t>
      </w:r>
      <w:r w:rsidRPr="0095528C">
        <w:rPr>
          <w:rFonts w:asciiTheme="minorHAnsi" w:hAnsiTheme="minorHAnsi" w:cstheme="minorHAnsi"/>
          <w:b w:val="0"/>
          <w:bCs w:val="0"/>
          <w:sz w:val="22"/>
          <w:szCs w:val="22"/>
        </w:rPr>
        <w:t>victims</w:t>
      </w:r>
      <w:r w:rsidRPr="0095528C">
        <w:rPr>
          <w:rFonts w:asciiTheme="minorHAnsi" w:hAnsiTheme="minorHAnsi" w:cstheme="minorHAnsi"/>
          <w:b w:val="0"/>
          <w:bCs w:val="0"/>
          <w:spacing w:val="-3"/>
          <w:sz w:val="22"/>
          <w:szCs w:val="22"/>
        </w:rPr>
        <w:t xml:space="preserve"> </w:t>
      </w:r>
      <w:r w:rsidRPr="0095528C">
        <w:rPr>
          <w:rFonts w:asciiTheme="minorHAnsi" w:hAnsiTheme="minorHAnsi" w:cstheme="minorHAnsi"/>
          <w:b w:val="0"/>
          <w:bCs w:val="0"/>
          <w:sz w:val="22"/>
          <w:szCs w:val="22"/>
        </w:rPr>
        <w:t>of</w:t>
      </w:r>
      <w:r w:rsidRPr="0095528C">
        <w:rPr>
          <w:rFonts w:asciiTheme="minorHAnsi" w:hAnsiTheme="minorHAnsi" w:cstheme="minorHAnsi"/>
          <w:b w:val="0"/>
          <w:bCs w:val="0"/>
          <w:spacing w:val="-4"/>
          <w:sz w:val="22"/>
          <w:szCs w:val="22"/>
        </w:rPr>
        <w:t xml:space="preserve"> </w:t>
      </w:r>
      <w:r w:rsidRPr="0095528C">
        <w:rPr>
          <w:rFonts w:asciiTheme="minorHAnsi" w:hAnsiTheme="minorHAnsi" w:cstheme="minorHAnsi"/>
          <w:b w:val="0"/>
          <w:bCs w:val="0"/>
          <w:sz w:val="22"/>
          <w:szCs w:val="22"/>
        </w:rPr>
        <w:t>domestic</w:t>
      </w:r>
      <w:r w:rsidRPr="0095528C">
        <w:rPr>
          <w:rFonts w:asciiTheme="minorHAnsi" w:hAnsiTheme="minorHAnsi" w:cstheme="minorHAnsi"/>
          <w:b w:val="0"/>
          <w:bCs w:val="0"/>
          <w:spacing w:val="-4"/>
          <w:sz w:val="22"/>
          <w:szCs w:val="22"/>
        </w:rPr>
        <w:t xml:space="preserve"> </w:t>
      </w:r>
      <w:r w:rsidRPr="0095528C">
        <w:rPr>
          <w:rFonts w:asciiTheme="minorHAnsi" w:hAnsiTheme="minorHAnsi" w:cstheme="minorHAnsi"/>
          <w:b w:val="0"/>
          <w:bCs w:val="0"/>
          <w:sz w:val="22"/>
          <w:szCs w:val="22"/>
        </w:rPr>
        <w:t>violence,</w:t>
      </w:r>
      <w:r w:rsidRPr="0095528C">
        <w:rPr>
          <w:rFonts w:asciiTheme="minorHAnsi" w:hAnsiTheme="minorHAnsi" w:cstheme="minorHAnsi"/>
          <w:b w:val="0"/>
          <w:bCs w:val="0"/>
          <w:spacing w:val="-3"/>
          <w:sz w:val="22"/>
          <w:szCs w:val="22"/>
        </w:rPr>
        <w:t xml:space="preserve"> </w:t>
      </w:r>
      <w:r w:rsidRPr="0095528C">
        <w:rPr>
          <w:rFonts w:asciiTheme="minorHAnsi" w:hAnsiTheme="minorHAnsi" w:cstheme="minorHAnsi"/>
          <w:b w:val="0"/>
          <w:bCs w:val="0"/>
          <w:sz w:val="22"/>
          <w:szCs w:val="22"/>
        </w:rPr>
        <w:t>the</w:t>
      </w:r>
      <w:r w:rsidRPr="0095528C">
        <w:rPr>
          <w:rFonts w:asciiTheme="minorHAnsi" w:hAnsiTheme="minorHAnsi" w:cstheme="minorHAnsi"/>
          <w:b w:val="0"/>
          <w:bCs w:val="0"/>
          <w:spacing w:val="-4"/>
          <w:sz w:val="22"/>
          <w:szCs w:val="22"/>
        </w:rPr>
        <w:t xml:space="preserve"> </w:t>
      </w:r>
      <w:r w:rsidRPr="0095528C">
        <w:rPr>
          <w:rFonts w:asciiTheme="minorHAnsi" w:hAnsiTheme="minorHAnsi" w:cstheme="minorHAnsi"/>
          <w:b w:val="0"/>
          <w:bCs w:val="0"/>
          <w:sz w:val="22"/>
          <w:szCs w:val="22"/>
        </w:rPr>
        <w:t>description</w:t>
      </w:r>
      <w:r w:rsidRPr="0095528C">
        <w:rPr>
          <w:rFonts w:asciiTheme="minorHAnsi" w:hAnsiTheme="minorHAnsi" w:cstheme="minorHAnsi"/>
          <w:b w:val="0"/>
          <w:bCs w:val="0"/>
          <w:spacing w:val="-3"/>
          <w:sz w:val="22"/>
          <w:szCs w:val="22"/>
        </w:rPr>
        <w:t xml:space="preserve"> </w:t>
      </w:r>
      <w:r w:rsidRPr="0095528C">
        <w:rPr>
          <w:rFonts w:asciiTheme="minorHAnsi" w:hAnsiTheme="minorHAnsi" w:cstheme="minorHAnsi"/>
          <w:b w:val="0"/>
          <w:bCs w:val="0"/>
          <w:sz w:val="22"/>
          <w:szCs w:val="22"/>
        </w:rPr>
        <w:t>must</w:t>
      </w:r>
      <w:r w:rsidRPr="0095528C">
        <w:rPr>
          <w:rFonts w:asciiTheme="minorHAnsi" w:hAnsiTheme="minorHAnsi" w:cstheme="minorHAnsi"/>
          <w:b w:val="0"/>
          <w:bCs w:val="0"/>
          <w:spacing w:val="-3"/>
          <w:sz w:val="22"/>
          <w:szCs w:val="22"/>
        </w:rPr>
        <w:t xml:space="preserve"> </w:t>
      </w:r>
      <w:r w:rsidRPr="0095528C">
        <w:rPr>
          <w:rFonts w:asciiTheme="minorHAnsi" w:hAnsiTheme="minorHAnsi" w:cstheme="minorHAnsi"/>
          <w:b w:val="0"/>
          <w:bCs w:val="0"/>
          <w:sz w:val="22"/>
          <w:szCs w:val="22"/>
        </w:rPr>
        <w:t xml:space="preserve">include safety planning addressing the needs of this </w:t>
      </w:r>
      <w:proofErr w:type="gramStart"/>
      <w:r w:rsidRPr="0095528C">
        <w:rPr>
          <w:rFonts w:asciiTheme="minorHAnsi" w:hAnsiTheme="minorHAnsi" w:cstheme="minorHAnsi"/>
          <w:b w:val="0"/>
          <w:bCs w:val="0"/>
          <w:sz w:val="22"/>
          <w:szCs w:val="22"/>
        </w:rPr>
        <w:t>particular homeless</w:t>
      </w:r>
      <w:proofErr w:type="gramEnd"/>
      <w:r w:rsidRPr="0095528C">
        <w:rPr>
          <w:rFonts w:asciiTheme="minorHAnsi" w:hAnsiTheme="minorHAnsi" w:cstheme="minorHAnsi"/>
          <w:b w:val="0"/>
          <w:bCs w:val="0"/>
          <w:sz w:val="22"/>
          <w:szCs w:val="22"/>
        </w:rPr>
        <w:t xml:space="preserve"> population towards meeting the goal of obtaining and maintaining permanent housing.</w:t>
      </w:r>
    </w:p>
    <w:p w14:paraId="4BAB297C" w14:textId="256BEBA7" w:rsidR="007755DF" w:rsidRPr="0095528C" w:rsidRDefault="007755DF" w:rsidP="007755DF">
      <w:pPr>
        <w:widowControl w:val="0"/>
        <w:autoSpaceDE w:val="0"/>
        <w:autoSpaceDN w:val="0"/>
        <w:spacing w:before="124" w:line="240" w:lineRule="auto"/>
        <w:jc w:val="left"/>
        <w:rPr>
          <w:rFonts w:cstheme="minorHAnsi"/>
        </w:rPr>
      </w:pPr>
    </w:p>
    <w:p w14:paraId="3B565F64" w14:textId="7B9642AF" w:rsidR="00495572" w:rsidRPr="0095528C" w:rsidRDefault="00495572" w:rsidP="00AD4169">
      <w:pPr>
        <w:widowControl w:val="0"/>
        <w:tabs>
          <w:tab w:val="left" w:pos="1507"/>
        </w:tabs>
        <w:autoSpaceDE w:val="0"/>
        <w:autoSpaceDN w:val="0"/>
        <w:spacing w:before="1" w:line="208" w:lineRule="auto"/>
        <w:ind w:left="720"/>
        <w:jc w:val="left"/>
        <w:rPr>
          <w:rFonts w:cstheme="minorHAnsi"/>
          <w:bCs/>
        </w:rPr>
      </w:pPr>
    </w:p>
    <w:p w14:paraId="4E893F17" w14:textId="0B3CEE32" w:rsidR="00495572" w:rsidRPr="0095528C" w:rsidRDefault="00495572" w:rsidP="00495572">
      <w:pPr>
        <w:widowControl w:val="0"/>
        <w:tabs>
          <w:tab w:val="left" w:pos="1507"/>
        </w:tabs>
        <w:autoSpaceDE w:val="0"/>
        <w:autoSpaceDN w:val="0"/>
        <w:spacing w:before="1" w:line="208" w:lineRule="auto"/>
        <w:ind w:left="92"/>
        <w:jc w:val="left"/>
        <w:rPr>
          <w:rFonts w:cstheme="minorHAnsi"/>
          <w:bCs/>
        </w:rPr>
      </w:pPr>
      <w:r w:rsidRPr="0095528C">
        <w:rPr>
          <w:rFonts w:cstheme="minorHAnsi"/>
          <w:bCs/>
          <w:noProof/>
        </w:rPr>
        <mc:AlternateContent>
          <mc:Choice Requires="wps">
            <w:drawing>
              <wp:inline distT="0" distB="0" distL="0" distR="0" wp14:anchorId="3B8AA22C" wp14:editId="29EDB633">
                <wp:extent cx="5747294" cy="232682"/>
                <wp:effectExtent l="0" t="0" r="25400" b="24130"/>
                <wp:docPr id="1" name="Text Box 1"/>
                <wp:cNvGraphicFramePr/>
                <a:graphic xmlns:a="http://schemas.openxmlformats.org/drawingml/2006/main">
                  <a:graphicData uri="http://schemas.microsoft.com/office/word/2010/wordprocessingShape">
                    <wps:wsp>
                      <wps:cNvSpPr txBox="1"/>
                      <wps:spPr>
                        <a:xfrm>
                          <a:off x="0" y="0"/>
                          <a:ext cx="5747294" cy="232682"/>
                        </a:xfrm>
                        <a:prstGeom prst="rect">
                          <a:avLst/>
                        </a:prstGeom>
                        <a:solidFill>
                          <a:schemeClr val="lt1"/>
                        </a:solidFill>
                        <a:ln w="6350">
                          <a:solidFill>
                            <a:prstClr val="black"/>
                          </a:solidFill>
                        </a:ln>
                      </wps:spPr>
                      <wps:txbx>
                        <w:txbxContent>
                          <w:p w14:paraId="28FD208B" w14:textId="709AE92B" w:rsidR="00495572" w:rsidRDefault="00495572">
                            <w:r>
                              <w:t>Supportive Services Plan</w:t>
                            </w:r>
                            <w:r w:rsidR="00143EF5">
                              <w:t xml:space="preserve"> </w:t>
                            </w:r>
                            <w:r w:rsidR="00EA26F9">
                              <w:t>n</w:t>
                            </w:r>
                            <w:r w:rsidR="00143EF5">
                              <w:t>arrative</w:t>
                            </w:r>
                            <w:r>
                              <w:t>:</w:t>
                            </w:r>
                            <w:r w:rsidR="00FB0C1A">
                              <w:t xml:space="preserve"> (maximum 3,</w:t>
                            </w:r>
                            <w:r w:rsidR="00906FB5">
                              <w:t>5</w:t>
                            </w:r>
                            <w:r w:rsidR="00FB0C1A">
                              <w:t>00 characters)</w:t>
                            </w:r>
                          </w:p>
                          <w:p w14:paraId="01EFFB67" w14:textId="77777777" w:rsidR="00906FB5" w:rsidRDefault="00906F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B8AA22C" id="Text Box 1" o:spid="_x0000_s1035" type="#_x0000_t202" style="width:452.5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" fillcolor="white [3201]" strokeweight=".5pt">
                <v:textbox style="mso-fit-shape-to-text:t">
                  <w:txbxContent>
                    <w:p w14:paraId="28FD208B" w14:textId="709AE92B" w:rsidR="00495572" w:rsidRDefault="00495572">
                      <w:r>
                        <w:t>Supportive Services Plan</w:t>
                      </w:r>
                      <w:r w:rsidR="00143EF5">
                        <w:t xml:space="preserve"> </w:t>
                      </w:r>
                      <w:r w:rsidR="00EA26F9">
                        <w:t>n</w:t>
                      </w:r>
                      <w:r w:rsidR="00143EF5">
                        <w:t>arrative</w:t>
                      </w:r>
                      <w:r>
                        <w:t>:</w:t>
                      </w:r>
                      <w:r w:rsidR="00FB0C1A">
                        <w:t xml:space="preserve"> (maximum 3,</w:t>
                      </w:r>
                      <w:r w:rsidR="00906FB5">
                        <w:t>5</w:t>
                      </w:r>
                      <w:r w:rsidR="00FB0C1A">
                        <w:t>00 characters)</w:t>
                      </w:r>
                    </w:p>
                    <w:p w14:paraId="01EFFB67" w14:textId="77777777" w:rsidR="00906FB5" w:rsidRDefault="00906FB5"/>
                  </w:txbxContent>
                </v:textbox>
                <w10:anchorlock/>
              </v:shape>
            </w:pict>
          </mc:Fallback>
        </mc:AlternateContent>
      </w:r>
    </w:p>
    <w:p w14:paraId="6763E69C" w14:textId="77777777" w:rsidR="009B5307" w:rsidRPr="0095528C" w:rsidRDefault="009B5307" w:rsidP="00AD4169">
      <w:pPr>
        <w:pStyle w:val="BodyText"/>
        <w:rPr>
          <w:rFonts w:asciiTheme="minorHAnsi" w:hAnsiTheme="minorHAnsi" w:cstheme="minorHAnsi"/>
          <w:b w:val="0"/>
          <w:sz w:val="22"/>
          <w:szCs w:val="22"/>
        </w:rPr>
      </w:pPr>
    </w:p>
    <w:p w14:paraId="416C6AF6" w14:textId="2ED40443" w:rsidR="00FB0C1A" w:rsidRPr="0095528C" w:rsidRDefault="00B424F0" w:rsidP="00FB0C1A">
      <w:pPr>
        <w:widowControl w:val="0"/>
        <w:tabs>
          <w:tab w:val="left" w:pos="780"/>
        </w:tabs>
        <w:autoSpaceDE w:val="0"/>
        <w:autoSpaceDN w:val="0"/>
        <w:spacing w:before="121" w:line="240" w:lineRule="auto"/>
        <w:ind w:left="92" w:right="862"/>
        <w:jc w:val="left"/>
        <w:rPr>
          <w:rFonts w:cstheme="minorHAnsi"/>
          <w:sz w:val="24"/>
        </w:rPr>
      </w:pPr>
      <w:r w:rsidRPr="0095528C">
        <w:rPr>
          <w:rFonts w:cstheme="minorHAnsi"/>
          <w:bCs/>
        </w:rPr>
        <w:t>2</w:t>
      </w:r>
      <w:r w:rsidR="002A63CB" w:rsidRPr="0095528C">
        <w:rPr>
          <w:rFonts w:cstheme="minorHAnsi"/>
          <w:bCs/>
        </w:rPr>
        <w:t xml:space="preserve">. </w:t>
      </w:r>
      <w:r w:rsidR="00FB0C1A" w:rsidRPr="0095528C">
        <w:rPr>
          <w:rFonts w:cstheme="minorHAnsi"/>
          <w:b/>
          <w:sz w:val="24"/>
        </w:rPr>
        <w:t>Describe</w:t>
      </w:r>
      <w:r w:rsidR="00FB0C1A" w:rsidRPr="0095528C">
        <w:rPr>
          <w:rFonts w:cstheme="minorHAnsi"/>
          <w:b/>
          <w:spacing w:val="-1"/>
          <w:sz w:val="24"/>
        </w:rPr>
        <w:t xml:space="preserve"> </w:t>
      </w:r>
      <w:r w:rsidR="00FB0C1A" w:rsidRPr="0095528C">
        <w:rPr>
          <w:rFonts w:cstheme="minorHAnsi"/>
          <w:b/>
          <w:sz w:val="24"/>
        </w:rPr>
        <w:t>the</w:t>
      </w:r>
      <w:r w:rsidR="00FB0C1A" w:rsidRPr="0095528C">
        <w:rPr>
          <w:rFonts w:cstheme="minorHAnsi"/>
          <w:b/>
          <w:spacing w:val="-1"/>
          <w:sz w:val="24"/>
        </w:rPr>
        <w:t xml:space="preserve"> </w:t>
      </w:r>
      <w:r w:rsidR="00FB0C1A" w:rsidRPr="0095528C">
        <w:rPr>
          <w:rFonts w:cstheme="minorHAnsi"/>
          <w:b/>
          <w:sz w:val="24"/>
        </w:rPr>
        <w:t>specific plan to coordinate</w:t>
      </w:r>
      <w:r w:rsidR="00FB0C1A" w:rsidRPr="0095528C">
        <w:rPr>
          <w:rFonts w:cstheme="minorHAnsi"/>
          <w:b/>
          <w:spacing w:val="-1"/>
          <w:sz w:val="24"/>
        </w:rPr>
        <w:t xml:space="preserve"> </w:t>
      </w:r>
      <w:r w:rsidR="00FB0C1A" w:rsidRPr="0095528C">
        <w:rPr>
          <w:rFonts w:cstheme="minorHAnsi"/>
          <w:b/>
          <w:sz w:val="24"/>
        </w:rPr>
        <w:t>and integrate with other</w:t>
      </w:r>
      <w:r w:rsidR="00FB0C1A" w:rsidRPr="0095528C">
        <w:rPr>
          <w:rFonts w:cstheme="minorHAnsi"/>
          <w:b/>
          <w:spacing w:val="-2"/>
          <w:sz w:val="24"/>
        </w:rPr>
        <w:t xml:space="preserve"> </w:t>
      </w:r>
      <w:r w:rsidR="00FB0C1A" w:rsidRPr="0095528C">
        <w:rPr>
          <w:rFonts w:cstheme="minorHAnsi"/>
          <w:b/>
          <w:sz w:val="24"/>
        </w:rPr>
        <w:t xml:space="preserve">mainstream health, social services, and employment programs for which program participants may be eligible. </w:t>
      </w:r>
      <w:r w:rsidR="00FB0C1A" w:rsidRPr="0095528C">
        <w:rPr>
          <w:rFonts w:cstheme="minorHAnsi"/>
          <w:sz w:val="24"/>
        </w:rPr>
        <w:t>Describe</w:t>
      </w:r>
      <w:r w:rsidR="00FB0C1A" w:rsidRPr="0095528C">
        <w:rPr>
          <w:rFonts w:cstheme="minorHAnsi"/>
          <w:spacing w:val="-4"/>
          <w:sz w:val="24"/>
        </w:rPr>
        <w:t xml:space="preserve"> </w:t>
      </w:r>
      <w:r w:rsidR="00FB0C1A" w:rsidRPr="0095528C">
        <w:rPr>
          <w:rFonts w:cstheme="minorHAnsi"/>
          <w:sz w:val="24"/>
        </w:rPr>
        <w:t>how</w:t>
      </w:r>
      <w:r w:rsidR="00FB0C1A" w:rsidRPr="0095528C">
        <w:rPr>
          <w:rFonts w:cstheme="minorHAnsi"/>
          <w:spacing w:val="-4"/>
          <w:sz w:val="24"/>
        </w:rPr>
        <w:t xml:space="preserve"> </w:t>
      </w:r>
      <w:r w:rsidR="00FB0C1A" w:rsidRPr="0095528C">
        <w:rPr>
          <w:rFonts w:cstheme="minorHAnsi"/>
          <w:sz w:val="24"/>
        </w:rPr>
        <w:t>this</w:t>
      </w:r>
      <w:r w:rsidR="00FB0C1A" w:rsidRPr="0095528C">
        <w:rPr>
          <w:rFonts w:cstheme="minorHAnsi"/>
          <w:spacing w:val="-4"/>
          <w:sz w:val="24"/>
        </w:rPr>
        <w:t xml:space="preserve"> </w:t>
      </w:r>
      <w:r w:rsidR="00FB0C1A" w:rsidRPr="0095528C">
        <w:rPr>
          <w:rFonts w:cstheme="minorHAnsi"/>
          <w:sz w:val="24"/>
        </w:rPr>
        <w:t>project</w:t>
      </w:r>
      <w:r w:rsidR="00FB0C1A" w:rsidRPr="0095528C">
        <w:rPr>
          <w:rFonts w:cstheme="minorHAnsi"/>
          <w:spacing w:val="-3"/>
          <w:sz w:val="24"/>
        </w:rPr>
        <w:t xml:space="preserve"> </w:t>
      </w:r>
      <w:r w:rsidR="00FB0C1A" w:rsidRPr="0095528C">
        <w:rPr>
          <w:rFonts w:cstheme="minorHAnsi"/>
          <w:sz w:val="24"/>
        </w:rPr>
        <w:t>will</w:t>
      </w:r>
      <w:r w:rsidR="00FB0C1A" w:rsidRPr="0095528C">
        <w:rPr>
          <w:rFonts w:cstheme="minorHAnsi"/>
          <w:spacing w:val="-3"/>
          <w:sz w:val="24"/>
        </w:rPr>
        <w:t xml:space="preserve"> </w:t>
      </w:r>
      <w:r w:rsidR="00FB0C1A" w:rsidRPr="0095528C">
        <w:rPr>
          <w:rFonts w:cstheme="minorHAnsi"/>
          <w:sz w:val="24"/>
        </w:rPr>
        <w:t>help</w:t>
      </w:r>
      <w:r w:rsidR="00FB0C1A" w:rsidRPr="0095528C">
        <w:rPr>
          <w:rFonts w:cstheme="minorHAnsi"/>
          <w:spacing w:val="-3"/>
          <w:sz w:val="24"/>
        </w:rPr>
        <w:t xml:space="preserve"> </w:t>
      </w:r>
      <w:r w:rsidR="00FB0C1A" w:rsidRPr="0095528C">
        <w:rPr>
          <w:rFonts w:cstheme="minorHAnsi"/>
          <w:sz w:val="24"/>
        </w:rPr>
        <w:t>program</w:t>
      </w:r>
      <w:r w:rsidR="00FB0C1A" w:rsidRPr="0095528C">
        <w:rPr>
          <w:rFonts w:cstheme="minorHAnsi"/>
          <w:spacing w:val="-3"/>
          <w:sz w:val="24"/>
        </w:rPr>
        <w:t xml:space="preserve"> </w:t>
      </w:r>
      <w:r w:rsidR="00FB0C1A" w:rsidRPr="0095528C">
        <w:rPr>
          <w:rFonts w:cstheme="minorHAnsi"/>
          <w:sz w:val="24"/>
        </w:rPr>
        <w:t>participants</w:t>
      </w:r>
      <w:r w:rsidR="00FB0C1A" w:rsidRPr="0095528C">
        <w:rPr>
          <w:rFonts w:cstheme="minorHAnsi"/>
          <w:spacing w:val="-3"/>
          <w:sz w:val="24"/>
        </w:rPr>
        <w:t xml:space="preserve"> </w:t>
      </w:r>
      <w:r w:rsidR="00FB0C1A" w:rsidRPr="0095528C">
        <w:rPr>
          <w:rFonts w:cstheme="minorHAnsi"/>
          <w:sz w:val="24"/>
        </w:rPr>
        <w:t>obtain</w:t>
      </w:r>
      <w:r w:rsidR="00FB0C1A" w:rsidRPr="0095528C">
        <w:rPr>
          <w:rFonts w:cstheme="minorHAnsi"/>
          <w:spacing w:val="-3"/>
          <w:sz w:val="24"/>
        </w:rPr>
        <w:t xml:space="preserve"> </w:t>
      </w:r>
      <w:r w:rsidR="00FB0C1A" w:rsidRPr="0095528C">
        <w:rPr>
          <w:rFonts w:cstheme="minorHAnsi"/>
          <w:sz w:val="24"/>
        </w:rPr>
        <w:t>the</w:t>
      </w:r>
      <w:r w:rsidR="00FB0C1A" w:rsidRPr="0095528C">
        <w:rPr>
          <w:rFonts w:cstheme="minorHAnsi"/>
          <w:spacing w:val="-4"/>
          <w:sz w:val="24"/>
        </w:rPr>
        <w:t xml:space="preserve"> </w:t>
      </w:r>
      <w:r w:rsidR="00FB0C1A" w:rsidRPr="0095528C">
        <w:rPr>
          <w:rFonts w:cstheme="minorHAnsi"/>
          <w:sz w:val="24"/>
        </w:rPr>
        <w:t>benefits</w:t>
      </w:r>
      <w:r w:rsidR="00FB0C1A" w:rsidRPr="0095528C">
        <w:rPr>
          <w:rFonts w:cstheme="minorHAnsi"/>
          <w:spacing w:val="-3"/>
          <w:sz w:val="24"/>
        </w:rPr>
        <w:t xml:space="preserve"> </w:t>
      </w:r>
      <w:r w:rsidR="00FB0C1A" w:rsidRPr="0095528C">
        <w:rPr>
          <w:rFonts w:cstheme="minorHAnsi"/>
          <w:sz w:val="24"/>
        </w:rPr>
        <w:t>for</w:t>
      </w:r>
      <w:r w:rsidR="00FB0C1A" w:rsidRPr="0095528C">
        <w:rPr>
          <w:rFonts w:cstheme="minorHAnsi"/>
          <w:spacing w:val="-4"/>
          <w:sz w:val="24"/>
        </w:rPr>
        <w:t xml:space="preserve"> </w:t>
      </w:r>
      <w:r w:rsidR="00FB0C1A" w:rsidRPr="0095528C">
        <w:rPr>
          <w:rFonts w:cstheme="minorHAnsi"/>
          <w:sz w:val="24"/>
        </w:rPr>
        <w:t>which they are eligible. Additionally, if you will coordinate with other partners, include their role in meeting this criterion. The description should include:</w:t>
      </w:r>
    </w:p>
    <w:p w14:paraId="77503B14" w14:textId="77777777" w:rsidR="00FB0C1A" w:rsidRPr="0095528C" w:rsidRDefault="00FB0C1A" w:rsidP="00906FB5">
      <w:pPr>
        <w:pStyle w:val="ListParagraph"/>
        <w:widowControl w:val="0"/>
        <w:numPr>
          <w:ilvl w:val="0"/>
          <w:numId w:val="27"/>
        </w:numPr>
        <w:tabs>
          <w:tab w:val="left" w:pos="1560"/>
        </w:tabs>
        <w:autoSpaceDE w:val="0"/>
        <w:autoSpaceDN w:val="0"/>
        <w:spacing w:before="119" w:line="240" w:lineRule="auto"/>
        <w:ind w:right="712"/>
        <w:contextualSpacing w:val="0"/>
        <w:rPr>
          <w:rFonts w:cstheme="minorHAnsi"/>
          <w:sz w:val="24"/>
        </w:rPr>
      </w:pPr>
      <w:r w:rsidRPr="0095528C">
        <w:rPr>
          <w:rFonts w:cstheme="minorHAnsi"/>
          <w:sz w:val="24"/>
        </w:rPr>
        <w:t>assisting</w:t>
      </w:r>
      <w:r w:rsidRPr="0095528C">
        <w:rPr>
          <w:rFonts w:cstheme="minorHAnsi"/>
          <w:spacing w:val="-4"/>
          <w:sz w:val="24"/>
        </w:rPr>
        <w:t xml:space="preserve"> </w:t>
      </w:r>
      <w:r w:rsidRPr="0095528C">
        <w:rPr>
          <w:rFonts w:cstheme="minorHAnsi"/>
          <w:sz w:val="24"/>
        </w:rPr>
        <w:t>program</w:t>
      </w:r>
      <w:r w:rsidRPr="0095528C">
        <w:rPr>
          <w:rFonts w:cstheme="minorHAnsi"/>
          <w:spacing w:val="-4"/>
          <w:sz w:val="24"/>
        </w:rPr>
        <w:t xml:space="preserve"> </w:t>
      </w:r>
      <w:r w:rsidRPr="0095528C">
        <w:rPr>
          <w:rFonts w:cstheme="minorHAnsi"/>
          <w:sz w:val="24"/>
        </w:rPr>
        <w:t>participants</w:t>
      </w:r>
      <w:r w:rsidRPr="0095528C">
        <w:rPr>
          <w:rFonts w:cstheme="minorHAnsi"/>
          <w:spacing w:val="-4"/>
          <w:sz w:val="24"/>
        </w:rPr>
        <w:t xml:space="preserve"> </w:t>
      </w:r>
      <w:r w:rsidRPr="0095528C">
        <w:rPr>
          <w:rFonts w:cstheme="minorHAnsi"/>
          <w:sz w:val="24"/>
        </w:rPr>
        <w:t>with</w:t>
      </w:r>
      <w:r w:rsidRPr="0095528C">
        <w:rPr>
          <w:rFonts w:cstheme="minorHAnsi"/>
          <w:spacing w:val="-4"/>
          <w:sz w:val="24"/>
        </w:rPr>
        <w:t xml:space="preserve"> </w:t>
      </w:r>
      <w:r w:rsidRPr="0095528C">
        <w:rPr>
          <w:rFonts w:cstheme="minorHAnsi"/>
          <w:sz w:val="24"/>
        </w:rPr>
        <w:t>obtaining</w:t>
      </w:r>
      <w:r w:rsidRPr="0095528C">
        <w:rPr>
          <w:rFonts w:cstheme="minorHAnsi"/>
          <w:spacing w:val="-4"/>
          <w:sz w:val="24"/>
        </w:rPr>
        <w:t xml:space="preserve"> </w:t>
      </w:r>
      <w:r w:rsidRPr="0095528C">
        <w:rPr>
          <w:rFonts w:cstheme="minorHAnsi"/>
          <w:sz w:val="24"/>
        </w:rPr>
        <w:t>and</w:t>
      </w:r>
      <w:r w:rsidRPr="0095528C">
        <w:rPr>
          <w:rFonts w:cstheme="minorHAnsi"/>
          <w:spacing w:val="-4"/>
          <w:sz w:val="24"/>
        </w:rPr>
        <w:t xml:space="preserve"> </w:t>
      </w:r>
      <w:r w:rsidRPr="0095528C">
        <w:rPr>
          <w:rFonts w:cstheme="minorHAnsi"/>
          <w:sz w:val="24"/>
        </w:rPr>
        <w:t>increasing</w:t>
      </w:r>
      <w:r w:rsidRPr="0095528C">
        <w:rPr>
          <w:rFonts w:cstheme="minorHAnsi"/>
          <w:spacing w:val="-4"/>
          <w:sz w:val="24"/>
        </w:rPr>
        <w:t xml:space="preserve"> </w:t>
      </w:r>
      <w:r w:rsidRPr="0095528C">
        <w:rPr>
          <w:rFonts w:cstheme="minorHAnsi"/>
          <w:sz w:val="24"/>
        </w:rPr>
        <w:t>employment</w:t>
      </w:r>
      <w:r w:rsidRPr="0095528C">
        <w:rPr>
          <w:rFonts w:cstheme="minorHAnsi"/>
          <w:spacing w:val="-4"/>
          <w:sz w:val="24"/>
        </w:rPr>
        <w:t xml:space="preserve"> </w:t>
      </w:r>
      <w:r w:rsidRPr="0095528C">
        <w:rPr>
          <w:rFonts w:cstheme="minorHAnsi"/>
          <w:sz w:val="24"/>
        </w:rPr>
        <w:t>income</w:t>
      </w:r>
      <w:r w:rsidRPr="0095528C">
        <w:rPr>
          <w:rFonts w:cstheme="minorHAnsi"/>
          <w:spacing w:val="-5"/>
          <w:sz w:val="24"/>
        </w:rPr>
        <w:t xml:space="preserve"> </w:t>
      </w:r>
      <w:r w:rsidRPr="0095528C">
        <w:rPr>
          <w:rFonts w:cstheme="minorHAnsi"/>
          <w:sz w:val="24"/>
        </w:rPr>
        <w:t>that</w:t>
      </w:r>
      <w:r w:rsidRPr="0095528C">
        <w:rPr>
          <w:rFonts w:cstheme="minorHAnsi"/>
          <w:spacing w:val="-4"/>
          <w:sz w:val="24"/>
        </w:rPr>
        <w:t xml:space="preserve"> </w:t>
      </w:r>
      <w:r w:rsidRPr="0095528C">
        <w:rPr>
          <w:rFonts w:cstheme="minorHAnsi"/>
          <w:sz w:val="24"/>
        </w:rPr>
        <w:t>will lead</w:t>
      </w:r>
      <w:r w:rsidRPr="0095528C">
        <w:rPr>
          <w:rFonts w:cstheme="minorHAnsi"/>
          <w:spacing w:val="-1"/>
          <w:sz w:val="24"/>
        </w:rPr>
        <w:t xml:space="preserve"> </w:t>
      </w:r>
      <w:r w:rsidRPr="0095528C">
        <w:rPr>
          <w:rFonts w:cstheme="minorHAnsi"/>
          <w:sz w:val="24"/>
        </w:rPr>
        <w:t>to</w:t>
      </w:r>
      <w:r w:rsidRPr="0095528C">
        <w:rPr>
          <w:rFonts w:cstheme="minorHAnsi"/>
          <w:spacing w:val="-1"/>
          <w:sz w:val="24"/>
        </w:rPr>
        <w:t xml:space="preserve"> </w:t>
      </w:r>
      <w:r w:rsidRPr="0095528C">
        <w:rPr>
          <w:rFonts w:cstheme="minorHAnsi"/>
          <w:sz w:val="24"/>
        </w:rPr>
        <w:t>successful</w:t>
      </w:r>
      <w:r w:rsidRPr="0095528C">
        <w:rPr>
          <w:rFonts w:cstheme="minorHAnsi"/>
          <w:spacing w:val="-1"/>
          <w:sz w:val="24"/>
        </w:rPr>
        <w:t xml:space="preserve"> </w:t>
      </w:r>
      <w:r w:rsidRPr="0095528C">
        <w:rPr>
          <w:rFonts w:cstheme="minorHAnsi"/>
          <w:sz w:val="24"/>
        </w:rPr>
        <w:t>exits</w:t>
      </w:r>
      <w:r w:rsidRPr="0095528C">
        <w:rPr>
          <w:rFonts w:cstheme="minorHAnsi"/>
          <w:spacing w:val="-1"/>
          <w:sz w:val="24"/>
        </w:rPr>
        <w:t xml:space="preserve"> </w:t>
      </w:r>
      <w:r w:rsidRPr="0095528C">
        <w:rPr>
          <w:rFonts w:cstheme="minorHAnsi"/>
          <w:sz w:val="24"/>
        </w:rPr>
        <w:t>from</w:t>
      </w:r>
      <w:r w:rsidRPr="0095528C">
        <w:rPr>
          <w:rFonts w:cstheme="minorHAnsi"/>
          <w:spacing w:val="-1"/>
          <w:sz w:val="24"/>
        </w:rPr>
        <w:t xml:space="preserve"> </w:t>
      </w:r>
      <w:r w:rsidRPr="0095528C">
        <w:rPr>
          <w:rFonts w:cstheme="minorHAnsi"/>
          <w:sz w:val="24"/>
        </w:rPr>
        <w:t>homelessness</w:t>
      </w:r>
      <w:r w:rsidRPr="0095528C">
        <w:rPr>
          <w:rFonts w:cstheme="minorHAnsi"/>
          <w:spacing w:val="-1"/>
          <w:sz w:val="24"/>
        </w:rPr>
        <w:t xml:space="preserve"> </w:t>
      </w:r>
      <w:r w:rsidRPr="0095528C">
        <w:rPr>
          <w:rFonts w:cstheme="minorHAnsi"/>
          <w:sz w:val="24"/>
        </w:rPr>
        <w:t>(e.g.,</w:t>
      </w:r>
      <w:r w:rsidRPr="0095528C">
        <w:rPr>
          <w:rFonts w:cstheme="minorHAnsi"/>
          <w:spacing w:val="-1"/>
          <w:sz w:val="24"/>
        </w:rPr>
        <w:t xml:space="preserve"> </w:t>
      </w:r>
      <w:r w:rsidRPr="0095528C">
        <w:rPr>
          <w:rFonts w:cstheme="minorHAnsi"/>
          <w:sz w:val="24"/>
        </w:rPr>
        <w:t>local</w:t>
      </w:r>
      <w:r w:rsidRPr="0095528C">
        <w:rPr>
          <w:rFonts w:cstheme="minorHAnsi"/>
          <w:spacing w:val="-1"/>
          <w:sz w:val="24"/>
        </w:rPr>
        <w:t xml:space="preserve"> </w:t>
      </w:r>
      <w:r w:rsidRPr="0095528C">
        <w:rPr>
          <w:rFonts w:cstheme="minorHAnsi"/>
          <w:sz w:val="24"/>
        </w:rPr>
        <w:t>employment</w:t>
      </w:r>
      <w:r w:rsidRPr="0095528C">
        <w:rPr>
          <w:rFonts w:cstheme="minorHAnsi"/>
          <w:spacing w:val="-1"/>
          <w:sz w:val="24"/>
        </w:rPr>
        <w:t xml:space="preserve"> </w:t>
      </w:r>
      <w:r w:rsidRPr="0095528C">
        <w:rPr>
          <w:rFonts w:cstheme="minorHAnsi"/>
          <w:sz w:val="24"/>
        </w:rPr>
        <w:t>programs,</w:t>
      </w:r>
      <w:r w:rsidRPr="0095528C">
        <w:rPr>
          <w:rFonts w:cstheme="minorHAnsi"/>
          <w:spacing w:val="-1"/>
          <w:sz w:val="24"/>
        </w:rPr>
        <w:t xml:space="preserve"> </w:t>
      </w:r>
      <w:r w:rsidRPr="0095528C">
        <w:rPr>
          <w:rFonts w:cstheme="minorHAnsi"/>
          <w:sz w:val="24"/>
        </w:rPr>
        <w:t>job</w:t>
      </w:r>
      <w:r w:rsidRPr="0095528C">
        <w:rPr>
          <w:rFonts w:cstheme="minorHAnsi"/>
          <w:spacing w:val="-1"/>
          <w:sz w:val="24"/>
        </w:rPr>
        <w:t xml:space="preserve"> </w:t>
      </w:r>
      <w:r w:rsidRPr="0095528C">
        <w:rPr>
          <w:rFonts w:cstheme="minorHAnsi"/>
          <w:sz w:val="24"/>
        </w:rPr>
        <w:t>training opportunities, educational opportunities);</w:t>
      </w:r>
    </w:p>
    <w:p w14:paraId="5BF754B1" w14:textId="77777777" w:rsidR="00FB0C1A" w:rsidRPr="0095528C" w:rsidRDefault="00FB0C1A" w:rsidP="00906FB5">
      <w:pPr>
        <w:pStyle w:val="ListParagraph"/>
        <w:widowControl w:val="0"/>
        <w:numPr>
          <w:ilvl w:val="0"/>
          <w:numId w:val="27"/>
        </w:numPr>
        <w:tabs>
          <w:tab w:val="left" w:pos="1559"/>
          <w:tab w:val="left" w:pos="1560"/>
        </w:tabs>
        <w:autoSpaceDE w:val="0"/>
        <w:autoSpaceDN w:val="0"/>
        <w:spacing w:before="119" w:line="240" w:lineRule="auto"/>
        <w:ind w:right="1148"/>
        <w:contextualSpacing w:val="0"/>
        <w:jc w:val="left"/>
        <w:rPr>
          <w:rFonts w:cstheme="minorHAnsi"/>
          <w:sz w:val="24"/>
        </w:rPr>
      </w:pPr>
      <w:r w:rsidRPr="0095528C">
        <w:rPr>
          <w:rFonts w:cstheme="minorHAnsi"/>
          <w:sz w:val="24"/>
        </w:rPr>
        <w:t>the</w:t>
      </w:r>
      <w:r w:rsidRPr="0095528C">
        <w:rPr>
          <w:rFonts w:cstheme="minorHAnsi"/>
          <w:spacing w:val="-4"/>
          <w:sz w:val="24"/>
        </w:rPr>
        <w:t xml:space="preserve"> </w:t>
      </w:r>
      <w:r w:rsidRPr="0095528C">
        <w:rPr>
          <w:rFonts w:cstheme="minorHAnsi"/>
          <w:sz w:val="24"/>
        </w:rPr>
        <w:t>type</w:t>
      </w:r>
      <w:r w:rsidRPr="0095528C">
        <w:rPr>
          <w:rFonts w:cstheme="minorHAnsi"/>
          <w:spacing w:val="-4"/>
          <w:sz w:val="24"/>
        </w:rPr>
        <w:t xml:space="preserve"> </w:t>
      </w:r>
      <w:r w:rsidRPr="0095528C">
        <w:rPr>
          <w:rFonts w:cstheme="minorHAnsi"/>
          <w:sz w:val="24"/>
        </w:rPr>
        <w:t>of</w:t>
      </w:r>
      <w:r w:rsidRPr="0095528C">
        <w:rPr>
          <w:rFonts w:cstheme="minorHAnsi"/>
          <w:spacing w:val="-4"/>
          <w:sz w:val="24"/>
        </w:rPr>
        <w:t xml:space="preserve"> </w:t>
      </w:r>
      <w:r w:rsidRPr="0095528C">
        <w:rPr>
          <w:rFonts w:cstheme="minorHAnsi"/>
          <w:sz w:val="24"/>
        </w:rPr>
        <w:t>mainstream</w:t>
      </w:r>
      <w:r w:rsidRPr="0095528C">
        <w:rPr>
          <w:rFonts w:cstheme="minorHAnsi"/>
          <w:spacing w:val="-3"/>
          <w:sz w:val="24"/>
        </w:rPr>
        <w:t xml:space="preserve"> </w:t>
      </w:r>
      <w:r w:rsidRPr="0095528C">
        <w:rPr>
          <w:rFonts w:cstheme="minorHAnsi"/>
          <w:sz w:val="24"/>
        </w:rPr>
        <w:t>services</w:t>
      </w:r>
      <w:r w:rsidRPr="0095528C">
        <w:rPr>
          <w:rFonts w:cstheme="minorHAnsi"/>
          <w:spacing w:val="-3"/>
          <w:sz w:val="24"/>
        </w:rPr>
        <w:t xml:space="preserve"> </w:t>
      </w:r>
      <w:r w:rsidRPr="0095528C">
        <w:rPr>
          <w:rFonts w:cstheme="minorHAnsi"/>
          <w:sz w:val="24"/>
        </w:rPr>
        <w:t>you</w:t>
      </w:r>
      <w:r w:rsidRPr="0095528C">
        <w:rPr>
          <w:rFonts w:cstheme="minorHAnsi"/>
          <w:spacing w:val="-3"/>
          <w:sz w:val="24"/>
        </w:rPr>
        <w:t xml:space="preserve"> </w:t>
      </w:r>
      <w:r w:rsidRPr="0095528C">
        <w:rPr>
          <w:rFonts w:cstheme="minorHAnsi"/>
          <w:sz w:val="24"/>
        </w:rPr>
        <w:t>will</w:t>
      </w:r>
      <w:r w:rsidRPr="0095528C">
        <w:rPr>
          <w:rFonts w:cstheme="minorHAnsi"/>
          <w:spacing w:val="-3"/>
          <w:sz w:val="24"/>
        </w:rPr>
        <w:t xml:space="preserve"> </w:t>
      </w:r>
      <w:r w:rsidRPr="0095528C">
        <w:rPr>
          <w:rFonts w:cstheme="minorHAnsi"/>
          <w:sz w:val="24"/>
        </w:rPr>
        <w:t>assist</w:t>
      </w:r>
      <w:r w:rsidRPr="0095528C">
        <w:rPr>
          <w:rFonts w:cstheme="minorHAnsi"/>
          <w:spacing w:val="-3"/>
          <w:sz w:val="24"/>
        </w:rPr>
        <w:t xml:space="preserve"> </w:t>
      </w:r>
      <w:r w:rsidRPr="0095528C">
        <w:rPr>
          <w:rFonts w:cstheme="minorHAnsi"/>
          <w:sz w:val="24"/>
        </w:rPr>
        <w:t>program</w:t>
      </w:r>
      <w:r w:rsidRPr="0095528C">
        <w:rPr>
          <w:rFonts w:cstheme="minorHAnsi"/>
          <w:spacing w:val="-3"/>
          <w:sz w:val="24"/>
        </w:rPr>
        <w:t xml:space="preserve"> </w:t>
      </w:r>
      <w:r w:rsidRPr="0095528C">
        <w:rPr>
          <w:rFonts w:cstheme="minorHAnsi"/>
          <w:sz w:val="24"/>
        </w:rPr>
        <w:t>participants</w:t>
      </w:r>
      <w:r w:rsidRPr="0095528C">
        <w:rPr>
          <w:rFonts w:cstheme="minorHAnsi"/>
          <w:spacing w:val="-3"/>
          <w:sz w:val="24"/>
        </w:rPr>
        <w:t xml:space="preserve"> </w:t>
      </w:r>
      <w:r w:rsidRPr="0095528C">
        <w:rPr>
          <w:rFonts w:cstheme="minorHAnsi"/>
          <w:sz w:val="24"/>
        </w:rPr>
        <w:t>with</w:t>
      </w:r>
      <w:r w:rsidRPr="0095528C">
        <w:rPr>
          <w:rFonts w:cstheme="minorHAnsi"/>
          <w:spacing w:val="-1"/>
          <w:sz w:val="24"/>
        </w:rPr>
        <w:t xml:space="preserve"> </w:t>
      </w:r>
      <w:r w:rsidRPr="0095528C">
        <w:rPr>
          <w:rFonts w:cstheme="minorHAnsi"/>
          <w:sz w:val="24"/>
        </w:rPr>
        <w:t>obtaining</w:t>
      </w:r>
      <w:r w:rsidRPr="0095528C">
        <w:rPr>
          <w:rFonts w:cstheme="minorHAnsi"/>
          <w:spacing w:val="-3"/>
          <w:sz w:val="24"/>
        </w:rPr>
        <w:t xml:space="preserve"> </w:t>
      </w:r>
      <w:r w:rsidRPr="0095528C">
        <w:rPr>
          <w:rFonts w:cstheme="minorHAnsi"/>
          <w:sz w:val="24"/>
        </w:rPr>
        <w:t xml:space="preserve">to </w:t>
      </w:r>
      <w:r w:rsidRPr="0095528C">
        <w:rPr>
          <w:rFonts w:cstheme="minorHAnsi"/>
          <w:sz w:val="24"/>
        </w:rPr>
        <w:lastRenderedPageBreak/>
        <w:t>increase</w:t>
      </w:r>
      <w:r w:rsidRPr="0095528C">
        <w:rPr>
          <w:rFonts w:cstheme="minorHAnsi"/>
          <w:spacing w:val="-1"/>
          <w:sz w:val="24"/>
        </w:rPr>
        <w:t xml:space="preserve"> </w:t>
      </w:r>
      <w:r w:rsidRPr="0095528C">
        <w:rPr>
          <w:rFonts w:cstheme="minorHAnsi"/>
          <w:sz w:val="24"/>
        </w:rPr>
        <w:t>non-employment income (e.g., SSI; SSDI; Food Stamps, Veterans benefits);</w:t>
      </w:r>
    </w:p>
    <w:p w14:paraId="3A78EFD4" w14:textId="77777777" w:rsidR="00FB0C1A" w:rsidRPr="0095528C" w:rsidRDefault="00FB0C1A" w:rsidP="00906FB5">
      <w:pPr>
        <w:pStyle w:val="ListParagraph"/>
        <w:widowControl w:val="0"/>
        <w:numPr>
          <w:ilvl w:val="0"/>
          <w:numId w:val="27"/>
        </w:numPr>
        <w:tabs>
          <w:tab w:val="left" w:pos="1559"/>
          <w:tab w:val="left" w:pos="1560"/>
        </w:tabs>
        <w:autoSpaceDE w:val="0"/>
        <w:autoSpaceDN w:val="0"/>
        <w:spacing w:before="119" w:line="240" w:lineRule="auto"/>
        <w:ind w:right="987"/>
        <w:contextualSpacing w:val="0"/>
        <w:jc w:val="left"/>
        <w:rPr>
          <w:rFonts w:cstheme="minorHAnsi"/>
          <w:sz w:val="24"/>
        </w:rPr>
      </w:pPr>
      <w:r w:rsidRPr="0095528C">
        <w:rPr>
          <w:rFonts w:cstheme="minorHAnsi"/>
          <w:sz w:val="24"/>
        </w:rPr>
        <w:t>the</w:t>
      </w:r>
      <w:r w:rsidRPr="0095528C">
        <w:rPr>
          <w:rFonts w:cstheme="minorHAnsi"/>
          <w:spacing w:val="-4"/>
          <w:sz w:val="24"/>
        </w:rPr>
        <w:t xml:space="preserve"> </w:t>
      </w:r>
      <w:r w:rsidRPr="0095528C">
        <w:rPr>
          <w:rFonts w:cstheme="minorHAnsi"/>
          <w:sz w:val="24"/>
        </w:rPr>
        <w:t>type</w:t>
      </w:r>
      <w:r w:rsidRPr="0095528C">
        <w:rPr>
          <w:rFonts w:cstheme="minorHAnsi"/>
          <w:spacing w:val="-4"/>
          <w:sz w:val="24"/>
        </w:rPr>
        <w:t xml:space="preserve"> </w:t>
      </w:r>
      <w:r w:rsidRPr="0095528C">
        <w:rPr>
          <w:rFonts w:cstheme="minorHAnsi"/>
          <w:sz w:val="24"/>
        </w:rPr>
        <w:t>of</w:t>
      </w:r>
      <w:r w:rsidRPr="0095528C">
        <w:rPr>
          <w:rFonts w:cstheme="minorHAnsi"/>
          <w:spacing w:val="-4"/>
          <w:sz w:val="24"/>
        </w:rPr>
        <w:t xml:space="preserve"> </w:t>
      </w:r>
      <w:r w:rsidRPr="0095528C">
        <w:rPr>
          <w:rFonts w:cstheme="minorHAnsi"/>
          <w:sz w:val="24"/>
        </w:rPr>
        <w:t>social</w:t>
      </w:r>
      <w:r w:rsidRPr="0095528C">
        <w:rPr>
          <w:rFonts w:cstheme="minorHAnsi"/>
          <w:spacing w:val="-3"/>
          <w:sz w:val="24"/>
        </w:rPr>
        <w:t xml:space="preserve"> </w:t>
      </w:r>
      <w:r w:rsidRPr="0095528C">
        <w:rPr>
          <w:rFonts w:cstheme="minorHAnsi"/>
          <w:sz w:val="24"/>
        </w:rPr>
        <w:t>services</w:t>
      </w:r>
      <w:r w:rsidRPr="0095528C">
        <w:rPr>
          <w:rFonts w:cstheme="minorHAnsi"/>
          <w:spacing w:val="-3"/>
          <w:sz w:val="24"/>
        </w:rPr>
        <w:t xml:space="preserve"> </w:t>
      </w:r>
      <w:r w:rsidRPr="0095528C">
        <w:rPr>
          <w:rFonts w:cstheme="minorHAnsi"/>
          <w:sz w:val="24"/>
        </w:rPr>
        <w:t>you</w:t>
      </w:r>
      <w:r w:rsidRPr="0095528C">
        <w:rPr>
          <w:rFonts w:cstheme="minorHAnsi"/>
          <w:spacing w:val="-3"/>
          <w:sz w:val="24"/>
        </w:rPr>
        <w:t xml:space="preserve"> </w:t>
      </w:r>
      <w:r w:rsidRPr="0095528C">
        <w:rPr>
          <w:rFonts w:cstheme="minorHAnsi"/>
          <w:sz w:val="24"/>
        </w:rPr>
        <w:t>will</w:t>
      </w:r>
      <w:r w:rsidRPr="0095528C">
        <w:rPr>
          <w:rFonts w:cstheme="minorHAnsi"/>
          <w:spacing w:val="-3"/>
          <w:sz w:val="24"/>
        </w:rPr>
        <w:t xml:space="preserve"> </w:t>
      </w:r>
      <w:r w:rsidRPr="0095528C">
        <w:rPr>
          <w:rFonts w:cstheme="minorHAnsi"/>
          <w:sz w:val="24"/>
        </w:rPr>
        <w:t>provide</w:t>
      </w:r>
      <w:r w:rsidRPr="0095528C">
        <w:rPr>
          <w:rFonts w:cstheme="minorHAnsi"/>
          <w:spacing w:val="-4"/>
          <w:sz w:val="24"/>
        </w:rPr>
        <w:t xml:space="preserve"> </w:t>
      </w:r>
      <w:r w:rsidRPr="0095528C">
        <w:rPr>
          <w:rFonts w:cstheme="minorHAnsi"/>
          <w:sz w:val="24"/>
        </w:rPr>
        <w:t>access</w:t>
      </w:r>
      <w:r w:rsidRPr="0095528C">
        <w:rPr>
          <w:rFonts w:cstheme="minorHAnsi"/>
          <w:spacing w:val="-3"/>
          <w:sz w:val="24"/>
        </w:rPr>
        <w:t xml:space="preserve"> </w:t>
      </w:r>
      <w:r w:rsidRPr="0095528C">
        <w:rPr>
          <w:rFonts w:cstheme="minorHAnsi"/>
          <w:sz w:val="24"/>
        </w:rPr>
        <w:t>and</w:t>
      </w:r>
      <w:r w:rsidRPr="0095528C">
        <w:rPr>
          <w:rFonts w:cstheme="minorHAnsi"/>
          <w:spacing w:val="-3"/>
          <w:sz w:val="24"/>
        </w:rPr>
        <w:t xml:space="preserve"> </w:t>
      </w:r>
      <w:r w:rsidRPr="0095528C">
        <w:rPr>
          <w:rFonts w:cstheme="minorHAnsi"/>
          <w:sz w:val="24"/>
        </w:rPr>
        <w:t>help</w:t>
      </w:r>
      <w:r w:rsidRPr="0095528C">
        <w:rPr>
          <w:rFonts w:cstheme="minorHAnsi"/>
          <w:spacing w:val="-3"/>
          <w:sz w:val="24"/>
        </w:rPr>
        <w:t xml:space="preserve"> </w:t>
      </w:r>
      <w:r w:rsidRPr="0095528C">
        <w:rPr>
          <w:rFonts w:cstheme="minorHAnsi"/>
          <w:sz w:val="24"/>
        </w:rPr>
        <w:t>program</w:t>
      </w:r>
      <w:r w:rsidRPr="0095528C">
        <w:rPr>
          <w:rFonts w:cstheme="minorHAnsi"/>
          <w:spacing w:val="-3"/>
          <w:sz w:val="24"/>
        </w:rPr>
        <w:t xml:space="preserve"> </w:t>
      </w:r>
      <w:r w:rsidRPr="0095528C">
        <w:rPr>
          <w:rFonts w:cstheme="minorHAnsi"/>
          <w:sz w:val="24"/>
        </w:rPr>
        <w:t>participants</w:t>
      </w:r>
      <w:r w:rsidRPr="0095528C">
        <w:rPr>
          <w:rFonts w:cstheme="minorHAnsi"/>
          <w:spacing w:val="-3"/>
          <w:sz w:val="24"/>
        </w:rPr>
        <w:t xml:space="preserve"> </w:t>
      </w:r>
      <w:r w:rsidRPr="0095528C">
        <w:rPr>
          <w:rFonts w:cstheme="minorHAnsi"/>
          <w:sz w:val="24"/>
        </w:rPr>
        <w:t>obtain (e.g., childcare, food assistance, TANF, early childhood education); and</w:t>
      </w:r>
    </w:p>
    <w:p w14:paraId="4C957693" w14:textId="77777777" w:rsidR="00FB0C1A" w:rsidRPr="0095528C" w:rsidRDefault="00FB0C1A" w:rsidP="00906FB5">
      <w:pPr>
        <w:pStyle w:val="ListParagraph"/>
        <w:widowControl w:val="0"/>
        <w:numPr>
          <w:ilvl w:val="0"/>
          <w:numId w:val="27"/>
        </w:numPr>
        <w:tabs>
          <w:tab w:val="left" w:pos="1559"/>
          <w:tab w:val="left" w:pos="1560"/>
        </w:tabs>
        <w:autoSpaceDE w:val="0"/>
        <w:autoSpaceDN w:val="0"/>
        <w:spacing w:before="119" w:line="240" w:lineRule="auto"/>
        <w:ind w:right="940"/>
        <w:contextualSpacing w:val="0"/>
        <w:jc w:val="left"/>
        <w:rPr>
          <w:rFonts w:cstheme="minorHAnsi"/>
          <w:sz w:val="24"/>
        </w:rPr>
      </w:pPr>
      <w:r w:rsidRPr="0095528C">
        <w:rPr>
          <w:rFonts w:cstheme="minorHAnsi"/>
          <w:sz w:val="24"/>
        </w:rPr>
        <w:t>access</w:t>
      </w:r>
      <w:r w:rsidRPr="0095528C">
        <w:rPr>
          <w:rFonts w:cstheme="minorHAnsi"/>
          <w:spacing w:val="-4"/>
          <w:sz w:val="24"/>
        </w:rPr>
        <w:t xml:space="preserve"> </w:t>
      </w:r>
      <w:r w:rsidRPr="0095528C">
        <w:rPr>
          <w:rFonts w:cstheme="minorHAnsi"/>
          <w:sz w:val="24"/>
        </w:rPr>
        <w:t>to</w:t>
      </w:r>
      <w:r w:rsidRPr="0095528C">
        <w:rPr>
          <w:rFonts w:cstheme="minorHAnsi"/>
          <w:spacing w:val="-4"/>
          <w:sz w:val="24"/>
        </w:rPr>
        <w:t xml:space="preserve"> </w:t>
      </w:r>
      <w:r w:rsidRPr="0095528C">
        <w:rPr>
          <w:rFonts w:cstheme="minorHAnsi"/>
          <w:sz w:val="24"/>
        </w:rPr>
        <w:t>healthcare</w:t>
      </w:r>
      <w:r w:rsidRPr="0095528C">
        <w:rPr>
          <w:rFonts w:cstheme="minorHAnsi"/>
          <w:spacing w:val="-5"/>
          <w:sz w:val="24"/>
        </w:rPr>
        <w:t xml:space="preserve"> </w:t>
      </w:r>
      <w:r w:rsidRPr="0095528C">
        <w:rPr>
          <w:rFonts w:cstheme="minorHAnsi"/>
          <w:sz w:val="24"/>
        </w:rPr>
        <w:t>benefits</w:t>
      </w:r>
      <w:r w:rsidRPr="0095528C">
        <w:rPr>
          <w:rFonts w:cstheme="minorHAnsi"/>
          <w:spacing w:val="-4"/>
          <w:sz w:val="24"/>
        </w:rPr>
        <w:t xml:space="preserve"> </w:t>
      </w:r>
      <w:r w:rsidRPr="0095528C">
        <w:rPr>
          <w:rFonts w:cstheme="minorHAnsi"/>
          <w:sz w:val="24"/>
        </w:rPr>
        <w:t>and</w:t>
      </w:r>
      <w:r w:rsidRPr="0095528C">
        <w:rPr>
          <w:rFonts w:cstheme="minorHAnsi"/>
          <w:spacing w:val="-4"/>
          <w:sz w:val="24"/>
        </w:rPr>
        <w:t xml:space="preserve"> </w:t>
      </w:r>
      <w:r w:rsidRPr="0095528C">
        <w:rPr>
          <w:rFonts w:cstheme="minorHAnsi"/>
          <w:sz w:val="24"/>
        </w:rPr>
        <w:t>resources</w:t>
      </w:r>
      <w:r w:rsidRPr="0095528C">
        <w:rPr>
          <w:rFonts w:cstheme="minorHAnsi"/>
          <w:spacing w:val="-5"/>
          <w:sz w:val="24"/>
        </w:rPr>
        <w:t xml:space="preserve"> </w:t>
      </w:r>
      <w:r w:rsidRPr="0095528C">
        <w:rPr>
          <w:rFonts w:cstheme="minorHAnsi"/>
          <w:sz w:val="24"/>
        </w:rPr>
        <w:t>(e.g.,</w:t>
      </w:r>
      <w:r w:rsidRPr="0095528C">
        <w:rPr>
          <w:rFonts w:cstheme="minorHAnsi"/>
          <w:spacing w:val="-2"/>
          <w:sz w:val="24"/>
        </w:rPr>
        <w:t xml:space="preserve"> </w:t>
      </w:r>
      <w:r w:rsidRPr="0095528C">
        <w:rPr>
          <w:rFonts w:cstheme="minorHAnsi"/>
          <w:sz w:val="24"/>
        </w:rPr>
        <w:t>Medicaid,</w:t>
      </w:r>
      <w:r w:rsidRPr="0095528C">
        <w:rPr>
          <w:rFonts w:cstheme="minorHAnsi"/>
          <w:spacing w:val="-4"/>
          <w:sz w:val="24"/>
        </w:rPr>
        <w:t xml:space="preserve"> </w:t>
      </w:r>
      <w:r w:rsidRPr="0095528C">
        <w:rPr>
          <w:rFonts w:cstheme="minorHAnsi"/>
          <w:sz w:val="24"/>
        </w:rPr>
        <w:t>Medicare,</w:t>
      </w:r>
      <w:r w:rsidRPr="0095528C">
        <w:rPr>
          <w:rFonts w:cstheme="minorHAnsi"/>
          <w:spacing w:val="-4"/>
          <w:sz w:val="24"/>
        </w:rPr>
        <w:t xml:space="preserve"> </w:t>
      </w:r>
      <w:r w:rsidRPr="0095528C">
        <w:rPr>
          <w:rFonts w:cstheme="minorHAnsi"/>
          <w:sz w:val="24"/>
        </w:rPr>
        <w:t>healthcare</w:t>
      </w:r>
      <w:r w:rsidRPr="0095528C">
        <w:rPr>
          <w:rFonts w:cstheme="minorHAnsi"/>
          <w:spacing w:val="-3"/>
          <w:sz w:val="24"/>
        </w:rPr>
        <w:t xml:space="preserve"> </w:t>
      </w:r>
      <w:r w:rsidRPr="0095528C">
        <w:rPr>
          <w:rFonts w:cstheme="minorHAnsi"/>
          <w:sz w:val="24"/>
        </w:rPr>
        <w:t>for</w:t>
      </w:r>
      <w:r w:rsidRPr="0095528C">
        <w:rPr>
          <w:rFonts w:cstheme="minorHAnsi"/>
          <w:spacing w:val="-5"/>
          <w:sz w:val="24"/>
        </w:rPr>
        <w:t xml:space="preserve"> </w:t>
      </w:r>
      <w:r w:rsidRPr="0095528C">
        <w:rPr>
          <w:rFonts w:cstheme="minorHAnsi"/>
          <w:sz w:val="24"/>
        </w:rPr>
        <w:t>the homeless, FQHCs).</w:t>
      </w:r>
    </w:p>
    <w:p w14:paraId="55EE6814" w14:textId="1CF2C816" w:rsidR="002A63CB" w:rsidRPr="0095528C" w:rsidRDefault="002A63CB" w:rsidP="00AD4169">
      <w:pPr>
        <w:widowControl w:val="0"/>
        <w:tabs>
          <w:tab w:val="left" w:pos="1507"/>
        </w:tabs>
        <w:autoSpaceDE w:val="0"/>
        <w:autoSpaceDN w:val="0"/>
        <w:spacing w:line="208" w:lineRule="auto"/>
        <w:ind w:left="92"/>
        <w:jc w:val="left"/>
        <w:rPr>
          <w:rFonts w:cstheme="minorHAnsi"/>
          <w:bCs/>
        </w:rPr>
      </w:pPr>
    </w:p>
    <w:p w14:paraId="5F7B9DE6" w14:textId="1AE1B154" w:rsidR="002A63CB" w:rsidRPr="0095528C" w:rsidRDefault="002A63CB" w:rsidP="00AD4169">
      <w:pPr>
        <w:widowControl w:val="0"/>
        <w:tabs>
          <w:tab w:val="left" w:pos="1507"/>
        </w:tabs>
        <w:autoSpaceDE w:val="0"/>
        <w:autoSpaceDN w:val="0"/>
        <w:spacing w:line="208" w:lineRule="auto"/>
        <w:ind w:left="92"/>
        <w:jc w:val="left"/>
        <w:rPr>
          <w:rFonts w:cstheme="minorHAnsi"/>
          <w:bCs/>
        </w:rPr>
      </w:pPr>
      <w:r w:rsidRPr="0095528C">
        <w:rPr>
          <w:rFonts w:cstheme="minorHAnsi"/>
          <w:bCs/>
          <w:noProof/>
        </w:rPr>
        <mc:AlternateContent>
          <mc:Choice Requires="wps">
            <w:drawing>
              <wp:inline distT="0" distB="0" distL="0" distR="0" wp14:anchorId="5F5C9604" wp14:editId="7DF401A0">
                <wp:extent cx="5747294" cy="232682"/>
                <wp:effectExtent l="0" t="0" r="25400" b="24130"/>
                <wp:docPr id="9" name="Text Box 9"/>
                <wp:cNvGraphicFramePr/>
                <a:graphic xmlns:a="http://schemas.openxmlformats.org/drawingml/2006/main">
                  <a:graphicData uri="http://schemas.microsoft.com/office/word/2010/wordprocessingShape">
                    <wps:wsp>
                      <wps:cNvSpPr txBox="1"/>
                      <wps:spPr>
                        <a:xfrm>
                          <a:off x="0" y="0"/>
                          <a:ext cx="5747294" cy="232682"/>
                        </a:xfrm>
                        <a:prstGeom prst="rect">
                          <a:avLst/>
                        </a:prstGeom>
                        <a:solidFill>
                          <a:schemeClr val="lt1"/>
                        </a:solidFill>
                        <a:ln w="6350">
                          <a:solidFill>
                            <a:prstClr val="black"/>
                          </a:solidFill>
                        </a:ln>
                      </wps:spPr>
                      <wps:txbx>
                        <w:txbxContent>
                          <w:p w14:paraId="246563E9" w14:textId="6E6E93D8" w:rsidR="002A63CB" w:rsidRDefault="002A63CB" w:rsidP="002A63CB">
                            <w:r>
                              <w:t>Integration and coordination of services narrative:</w:t>
                            </w:r>
                            <w:r w:rsidR="00906FB5">
                              <w:t xml:space="preserve"> (maximum 3,500 characters)</w:t>
                            </w:r>
                          </w:p>
                          <w:p w14:paraId="60B6B5F0" w14:textId="77777777" w:rsidR="002A63CB" w:rsidRDefault="002A63CB" w:rsidP="002A63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F5C9604" id="Text Box 9" o:spid="_x0000_s1036" type="#_x0000_t202" style="width:452.5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" fillcolor="white [3201]" strokeweight=".5pt">
                <v:textbox style="mso-fit-shape-to-text:t">
                  <w:txbxContent>
                    <w:p w14:paraId="246563E9" w14:textId="6E6E93D8" w:rsidR="002A63CB" w:rsidRDefault="002A63CB" w:rsidP="002A63CB">
                      <w:r>
                        <w:t>Integration and coordination of services narrative:</w:t>
                      </w:r>
                      <w:r w:rsidR="00906FB5">
                        <w:t xml:space="preserve"> (maximum 3,500 characters)</w:t>
                      </w:r>
                    </w:p>
                    <w:p w14:paraId="60B6B5F0" w14:textId="77777777" w:rsidR="002A63CB" w:rsidRDefault="002A63CB" w:rsidP="002A63CB"/>
                  </w:txbxContent>
                </v:textbox>
                <w10:anchorlock/>
              </v:shape>
            </w:pict>
          </mc:Fallback>
        </mc:AlternateContent>
      </w:r>
    </w:p>
    <w:p w14:paraId="2A776C23" w14:textId="427C493D" w:rsidR="00456EC3" w:rsidRPr="0095528C" w:rsidRDefault="00456EC3" w:rsidP="00AD4169">
      <w:pPr>
        <w:widowControl w:val="0"/>
        <w:tabs>
          <w:tab w:val="left" w:pos="1507"/>
        </w:tabs>
        <w:autoSpaceDE w:val="0"/>
        <w:autoSpaceDN w:val="0"/>
        <w:spacing w:line="208" w:lineRule="auto"/>
        <w:ind w:left="92"/>
        <w:jc w:val="left"/>
        <w:rPr>
          <w:rFonts w:cstheme="minorHAnsi"/>
          <w:bCs/>
        </w:rPr>
      </w:pPr>
    </w:p>
    <w:p w14:paraId="6B0CD96E" w14:textId="77777777" w:rsidR="009B5307" w:rsidRPr="0095528C" w:rsidRDefault="009B5307" w:rsidP="00AD4169">
      <w:pPr>
        <w:widowControl w:val="0"/>
        <w:tabs>
          <w:tab w:val="left" w:pos="1507"/>
        </w:tabs>
        <w:autoSpaceDE w:val="0"/>
        <w:autoSpaceDN w:val="0"/>
        <w:spacing w:line="208" w:lineRule="auto"/>
        <w:ind w:left="92"/>
        <w:jc w:val="left"/>
        <w:rPr>
          <w:rFonts w:cstheme="minorHAnsi"/>
          <w:bCs/>
        </w:rPr>
      </w:pPr>
    </w:p>
    <w:p w14:paraId="69301C27" w14:textId="28190943" w:rsidR="0003473E" w:rsidRPr="0095528C" w:rsidRDefault="00BB7FEB" w:rsidP="003268EE">
      <w:pPr>
        <w:widowControl w:val="0"/>
        <w:tabs>
          <w:tab w:val="left" w:pos="1693"/>
        </w:tabs>
        <w:autoSpaceDE w:val="0"/>
        <w:autoSpaceDN w:val="0"/>
        <w:spacing w:line="208" w:lineRule="auto"/>
        <w:ind w:left="92"/>
        <w:jc w:val="left"/>
        <w:rPr>
          <w:rFonts w:cstheme="minorHAnsi"/>
          <w:bCs/>
        </w:rPr>
      </w:pPr>
      <w:r w:rsidRPr="0095528C">
        <w:rPr>
          <w:rFonts w:cstheme="minorHAnsi"/>
          <w:bCs/>
        </w:rPr>
        <w:t>3</w:t>
      </w:r>
      <w:r w:rsidR="002A63CB" w:rsidRPr="0095528C">
        <w:rPr>
          <w:rFonts w:cstheme="minorHAnsi"/>
          <w:bCs/>
        </w:rPr>
        <w:t xml:space="preserve">. </w:t>
      </w:r>
      <w:r w:rsidR="00DA5DBE" w:rsidRPr="0095528C">
        <w:rPr>
          <w:rFonts w:cstheme="minorHAnsi"/>
          <w:b/>
        </w:rPr>
        <w:t>COMPLETE USING</w:t>
      </w:r>
      <w:r w:rsidR="00DA5DBE" w:rsidRPr="0095528C">
        <w:rPr>
          <w:rFonts w:cstheme="minorHAnsi"/>
          <w:bCs/>
        </w:rPr>
        <w:t xml:space="preserve"> </w:t>
      </w:r>
      <w:r w:rsidR="00DA5DBE" w:rsidRPr="0095528C">
        <w:rPr>
          <w:rFonts w:cstheme="minorHAnsi"/>
          <w:b/>
        </w:rPr>
        <w:t xml:space="preserve">EXCEL SPREADSHEET </w:t>
      </w:r>
      <w:r w:rsidR="00DA5DBE" w:rsidRPr="0095528C">
        <w:rPr>
          <w:rFonts w:cstheme="minorHAnsi"/>
          <w:b/>
          <w:color w:val="C00000"/>
        </w:rPr>
        <w:t>EXHIBIT A</w:t>
      </w:r>
      <w:r w:rsidR="00DA5DBE" w:rsidRPr="0095528C">
        <w:rPr>
          <w:rFonts w:cstheme="minorHAnsi"/>
          <w:bCs/>
        </w:rPr>
        <w:t xml:space="preserve">.  </w:t>
      </w:r>
      <w:r w:rsidR="009B5307" w:rsidRPr="0095528C">
        <w:rPr>
          <w:rFonts w:cstheme="minorHAnsi"/>
          <w:bCs/>
        </w:rPr>
        <w:t>For all supportive services available to program participants, indicate</w:t>
      </w:r>
      <w:r w:rsidR="002A63CB" w:rsidRPr="0095528C">
        <w:rPr>
          <w:rFonts w:cstheme="minorHAnsi"/>
          <w:bCs/>
        </w:rPr>
        <w:t xml:space="preserve"> </w:t>
      </w:r>
      <w:r w:rsidR="009B5307" w:rsidRPr="0095528C">
        <w:rPr>
          <w:rFonts w:cstheme="minorHAnsi"/>
          <w:bCs/>
          <w:spacing w:val="-65"/>
        </w:rPr>
        <w:t xml:space="preserve">  </w:t>
      </w:r>
      <w:r w:rsidR="00456EC3" w:rsidRPr="0095528C">
        <w:rPr>
          <w:rFonts w:cstheme="minorHAnsi"/>
          <w:bCs/>
          <w:spacing w:val="-65"/>
        </w:rPr>
        <w:t xml:space="preserve"> </w:t>
      </w:r>
      <w:r w:rsidR="00A26895" w:rsidRPr="0095528C">
        <w:rPr>
          <w:rFonts w:cstheme="minorHAnsi"/>
          <w:bCs/>
          <w:spacing w:val="-65"/>
        </w:rPr>
        <w:t xml:space="preserve"> </w:t>
      </w:r>
      <w:r w:rsidR="009B5307" w:rsidRPr="0095528C">
        <w:rPr>
          <w:rFonts w:cstheme="minorHAnsi"/>
          <w:bCs/>
        </w:rPr>
        <w:t xml:space="preserve">who will provide them and how often they will be provided </w:t>
      </w:r>
      <w:r w:rsidR="002A63CB" w:rsidRPr="0095528C">
        <w:rPr>
          <w:rFonts w:cstheme="minorHAnsi"/>
          <w:bCs/>
        </w:rPr>
        <w:t>f</w:t>
      </w:r>
      <w:r w:rsidR="003268EE" w:rsidRPr="0095528C">
        <w:rPr>
          <w:rFonts w:cstheme="minorHAnsi"/>
          <w:bCs/>
        </w:rPr>
        <w:t>rom the list of supportive services provided, select the service(s) provided by your project to program participants from</w:t>
      </w:r>
      <w:r w:rsidR="002A63CB" w:rsidRPr="0095528C">
        <w:rPr>
          <w:rFonts w:cstheme="minorHAnsi"/>
          <w:bCs/>
        </w:rPr>
        <w:t xml:space="preserve">; </w:t>
      </w:r>
      <w:r w:rsidR="003268EE" w:rsidRPr="0095528C">
        <w:rPr>
          <w:rFonts w:cstheme="minorHAnsi"/>
          <w:bCs/>
        </w:rPr>
        <w:t>your organization (Applicant), subrecipient(s), partner organization(s), or non-partner organization(s) (e.g., Workforce Board). You should select all services that will be provided to program participants to assist them in exiting homelessness, not just those that may be requested in the project application.</w:t>
      </w:r>
    </w:p>
    <w:p w14:paraId="63851219" w14:textId="03144338" w:rsidR="00C00BF9" w:rsidRPr="0095528C" w:rsidRDefault="00C00BF9" w:rsidP="003268EE">
      <w:pPr>
        <w:widowControl w:val="0"/>
        <w:tabs>
          <w:tab w:val="left" w:pos="1693"/>
        </w:tabs>
        <w:autoSpaceDE w:val="0"/>
        <w:autoSpaceDN w:val="0"/>
        <w:spacing w:line="208" w:lineRule="auto"/>
        <w:ind w:left="92"/>
        <w:jc w:val="left"/>
        <w:rPr>
          <w:rFonts w:cstheme="minorHAnsi"/>
          <w:bCs/>
        </w:rPr>
      </w:pPr>
    </w:p>
    <w:p w14:paraId="3B6371AB" w14:textId="4BAEFA57" w:rsidR="00C00BF9" w:rsidRPr="0095528C" w:rsidRDefault="00C00BF9" w:rsidP="003268EE">
      <w:pPr>
        <w:widowControl w:val="0"/>
        <w:tabs>
          <w:tab w:val="left" w:pos="1693"/>
        </w:tabs>
        <w:autoSpaceDE w:val="0"/>
        <w:autoSpaceDN w:val="0"/>
        <w:spacing w:line="208" w:lineRule="auto"/>
        <w:ind w:left="92"/>
        <w:jc w:val="left"/>
        <w:rPr>
          <w:rFonts w:cstheme="minorHAnsi"/>
          <w:bCs/>
        </w:rPr>
      </w:pPr>
    </w:p>
    <w:p w14:paraId="0168F0E8" w14:textId="66FE307E" w:rsidR="009B5307" w:rsidRPr="0095528C" w:rsidRDefault="009B5307" w:rsidP="009B5307">
      <w:pPr>
        <w:pStyle w:val="BodyText"/>
        <w:spacing w:after="45" w:line="247" w:lineRule="exact"/>
        <w:ind w:left="4255"/>
        <w:rPr>
          <w:rFonts w:asciiTheme="minorHAnsi" w:hAnsiTheme="minorHAnsi" w:cstheme="minorHAnsi"/>
        </w:rPr>
      </w:pPr>
    </w:p>
    <w:p w14:paraId="420CF142" w14:textId="6E158530" w:rsidR="00A870BB" w:rsidRPr="0095528C" w:rsidRDefault="00A870BB" w:rsidP="00FC285F">
      <w:pPr>
        <w:widowControl w:val="0"/>
        <w:tabs>
          <w:tab w:val="left" w:pos="592"/>
          <w:tab w:val="left" w:pos="5619"/>
        </w:tabs>
        <w:autoSpaceDE w:val="0"/>
        <w:autoSpaceDN w:val="0"/>
        <w:spacing w:before="50" w:line="258" w:lineRule="exact"/>
        <w:ind w:left="92"/>
        <w:rPr>
          <w:rFonts w:cstheme="minorHAnsi"/>
          <w:bCs/>
        </w:rPr>
      </w:pPr>
      <w:r w:rsidRPr="0095528C">
        <w:rPr>
          <w:rFonts w:cstheme="minorHAnsi"/>
          <w:bCs/>
        </w:rPr>
        <w:t>Identify whether the project includes the following activities:</w:t>
      </w:r>
    </w:p>
    <w:p w14:paraId="4AA36EDC" w14:textId="77777777" w:rsidR="00A870BB" w:rsidRPr="0095528C" w:rsidRDefault="00A870BB" w:rsidP="00FC285F">
      <w:pPr>
        <w:widowControl w:val="0"/>
        <w:tabs>
          <w:tab w:val="left" w:pos="592"/>
          <w:tab w:val="left" w:pos="5619"/>
        </w:tabs>
        <w:autoSpaceDE w:val="0"/>
        <w:autoSpaceDN w:val="0"/>
        <w:spacing w:before="50" w:line="258" w:lineRule="exact"/>
        <w:ind w:left="92"/>
        <w:rPr>
          <w:rFonts w:cstheme="minorHAnsi"/>
          <w:bCs/>
        </w:rPr>
      </w:pPr>
    </w:p>
    <w:p w14:paraId="6AD8D9E6" w14:textId="65A62948" w:rsidR="00A870BB" w:rsidRPr="0095528C" w:rsidRDefault="00BB7FEB" w:rsidP="000E0FEA">
      <w:pPr>
        <w:pStyle w:val="BodyText"/>
        <w:ind w:left="92"/>
        <w:rPr>
          <w:rFonts w:asciiTheme="minorHAnsi" w:hAnsiTheme="minorHAnsi" w:cstheme="minorHAnsi"/>
          <w:b w:val="0"/>
          <w:bCs w:val="0"/>
          <w:sz w:val="22"/>
          <w:szCs w:val="22"/>
        </w:rPr>
      </w:pPr>
      <w:r w:rsidRPr="0095528C">
        <w:rPr>
          <w:rFonts w:asciiTheme="minorHAnsi" w:hAnsiTheme="minorHAnsi" w:cstheme="minorHAnsi"/>
          <w:b w:val="0"/>
          <w:bCs w:val="0"/>
          <w:sz w:val="22"/>
          <w:szCs w:val="22"/>
        </w:rPr>
        <w:t>4</w:t>
      </w:r>
      <w:r w:rsidR="00A05982" w:rsidRPr="0095528C">
        <w:rPr>
          <w:rFonts w:asciiTheme="minorHAnsi" w:hAnsiTheme="minorHAnsi" w:cstheme="minorHAnsi"/>
          <w:b w:val="0"/>
          <w:bCs w:val="0"/>
          <w:sz w:val="22"/>
          <w:szCs w:val="22"/>
        </w:rPr>
        <w:t xml:space="preserve">. </w:t>
      </w:r>
      <w:r w:rsidR="00A870BB" w:rsidRPr="0095528C">
        <w:rPr>
          <w:rFonts w:asciiTheme="minorHAnsi" w:hAnsiTheme="minorHAnsi" w:cstheme="minorHAnsi"/>
          <w:b w:val="0"/>
          <w:bCs w:val="0"/>
          <w:sz w:val="22"/>
          <w:szCs w:val="22"/>
        </w:rPr>
        <w:t xml:space="preserve">Transportation assistance to program participants to attend mainstream benefit appointments, employment training, or jobs? </w:t>
      </w:r>
    </w:p>
    <w:p w14:paraId="1C2C3A41" w14:textId="77777777" w:rsidR="00A870BB" w:rsidRPr="0095528C" w:rsidRDefault="00A870BB" w:rsidP="00A05982">
      <w:pPr>
        <w:pStyle w:val="BodyText"/>
        <w:numPr>
          <w:ilvl w:val="0"/>
          <w:numId w:val="18"/>
        </w:numPr>
        <w:rPr>
          <w:rFonts w:asciiTheme="minorHAnsi" w:hAnsiTheme="minorHAnsi" w:cstheme="minorHAnsi"/>
          <w:b w:val="0"/>
          <w:bCs w:val="0"/>
          <w:sz w:val="22"/>
          <w:szCs w:val="22"/>
        </w:rPr>
      </w:pPr>
      <w:r w:rsidRPr="0095528C">
        <w:rPr>
          <w:rFonts w:asciiTheme="minorHAnsi" w:hAnsiTheme="minorHAnsi" w:cstheme="minorHAnsi"/>
          <w:sz w:val="22"/>
          <w:szCs w:val="22"/>
        </w:rPr>
        <w:t>Yes,</w:t>
      </w:r>
      <w:r w:rsidRPr="0095528C">
        <w:rPr>
          <w:rFonts w:asciiTheme="minorHAnsi" w:hAnsiTheme="minorHAnsi" w:cstheme="minorHAnsi"/>
          <w:b w:val="0"/>
          <w:bCs w:val="0"/>
          <w:sz w:val="22"/>
          <w:szCs w:val="22"/>
        </w:rPr>
        <w:t xml:space="preserve"> if the project provides regular, or as needed transportation assistance to mainstream and community resources, including appointments, employment training, educational programs, and jobs. Transportation assistance may include bus passes, rail/subway cards, vehicle owned by the organization, etc.</w:t>
      </w:r>
    </w:p>
    <w:p w14:paraId="67C38017" w14:textId="77777777" w:rsidR="00A870BB" w:rsidRPr="0095528C" w:rsidRDefault="00A870BB" w:rsidP="00A870BB">
      <w:pPr>
        <w:pStyle w:val="BodyText"/>
        <w:ind w:left="720"/>
        <w:rPr>
          <w:rFonts w:asciiTheme="minorHAnsi" w:hAnsiTheme="minorHAnsi" w:cstheme="minorHAnsi"/>
          <w:b w:val="0"/>
          <w:bCs w:val="0"/>
          <w:sz w:val="22"/>
          <w:szCs w:val="22"/>
        </w:rPr>
      </w:pPr>
      <w:r w:rsidRPr="0095528C">
        <w:rPr>
          <w:rFonts w:asciiTheme="minorHAnsi" w:hAnsiTheme="minorHAnsi" w:cstheme="minorHAnsi"/>
          <w:b w:val="0"/>
          <w:bCs w:val="0"/>
          <w:sz w:val="22"/>
          <w:szCs w:val="22"/>
        </w:rPr>
        <w:t xml:space="preserve"> </w:t>
      </w:r>
    </w:p>
    <w:p w14:paraId="5215E033" w14:textId="433D284F" w:rsidR="00A870BB" w:rsidRPr="0095528C" w:rsidRDefault="00A870BB" w:rsidP="00A05982">
      <w:pPr>
        <w:pStyle w:val="BodyText"/>
        <w:numPr>
          <w:ilvl w:val="0"/>
          <w:numId w:val="18"/>
        </w:numPr>
        <w:rPr>
          <w:rFonts w:asciiTheme="minorHAnsi" w:hAnsiTheme="minorHAnsi" w:cstheme="minorHAnsi"/>
          <w:b w:val="0"/>
          <w:bCs w:val="0"/>
          <w:sz w:val="22"/>
          <w:szCs w:val="22"/>
        </w:rPr>
      </w:pPr>
      <w:r w:rsidRPr="0095528C">
        <w:rPr>
          <w:rFonts w:asciiTheme="minorHAnsi" w:hAnsiTheme="minorHAnsi" w:cstheme="minorHAnsi"/>
          <w:sz w:val="22"/>
          <w:szCs w:val="22"/>
        </w:rPr>
        <w:t>No</w:t>
      </w:r>
      <w:r w:rsidRPr="0095528C">
        <w:rPr>
          <w:rFonts w:asciiTheme="minorHAnsi" w:hAnsiTheme="minorHAnsi" w:cstheme="minorHAnsi"/>
          <w:b w:val="0"/>
          <w:bCs w:val="0"/>
          <w:sz w:val="22"/>
          <w:szCs w:val="22"/>
        </w:rPr>
        <w:t>, if transportation is not regularly provided or cannot be provided consistently as requested.</w:t>
      </w:r>
    </w:p>
    <w:p w14:paraId="1C402582" w14:textId="77777777" w:rsidR="00566B25" w:rsidRPr="0095528C" w:rsidRDefault="00566B25" w:rsidP="00A870BB">
      <w:pPr>
        <w:pStyle w:val="BodyText"/>
        <w:ind w:left="720"/>
        <w:rPr>
          <w:rFonts w:asciiTheme="minorHAnsi" w:hAnsiTheme="minorHAnsi" w:cstheme="minorHAnsi"/>
          <w:b w:val="0"/>
          <w:bCs w:val="0"/>
          <w:sz w:val="22"/>
          <w:szCs w:val="22"/>
        </w:rPr>
      </w:pPr>
    </w:p>
    <w:p w14:paraId="2C46E94F" w14:textId="5AEE502E" w:rsidR="00A870BB" w:rsidRPr="0095528C" w:rsidRDefault="00BB7FEB" w:rsidP="000E0FEA">
      <w:pPr>
        <w:pStyle w:val="BodyText"/>
        <w:rPr>
          <w:rFonts w:asciiTheme="minorHAnsi" w:hAnsiTheme="minorHAnsi" w:cstheme="minorHAnsi"/>
          <w:b w:val="0"/>
          <w:bCs w:val="0"/>
          <w:sz w:val="22"/>
          <w:szCs w:val="22"/>
        </w:rPr>
      </w:pPr>
      <w:r w:rsidRPr="0095528C">
        <w:rPr>
          <w:rFonts w:asciiTheme="minorHAnsi" w:hAnsiTheme="minorHAnsi" w:cstheme="minorHAnsi"/>
          <w:b w:val="0"/>
          <w:bCs w:val="0"/>
          <w:sz w:val="22"/>
          <w:szCs w:val="22"/>
        </w:rPr>
        <w:t>5</w:t>
      </w:r>
      <w:r w:rsidR="00A05982" w:rsidRPr="0095528C">
        <w:rPr>
          <w:rFonts w:asciiTheme="minorHAnsi" w:hAnsiTheme="minorHAnsi" w:cstheme="minorHAnsi"/>
          <w:b w:val="0"/>
          <w:bCs w:val="0"/>
          <w:sz w:val="22"/>
          <w:szCs w:val="22"/>
        </w:rPr>
        <w:t xml:space="preserve">. </w:t>
      </w:r>
      <w:r w:rsidR="00A870BB" w:rsidRPr="0095528C">
        <w:rPr>
          <w:rFonts w:asciiTheme="minorHAnsi" w:hAnsiTheme="minorHAnsi" w:cstheme="minorHAnsi"/>
          <w:b w:val="0"/>
          <w:bCs w:val="0"/>
          <w:sz w:val="22"/>
          <w:szCs w:val="22"/>
        </w:rPr>
        <w:t xml:space="preserve">Annual follow-up with program participants to ensure mainstream benefits are received and renewed? </w:t>
      </w:r>
    </w:p>
    <w:p w14:paraId="589AB6E2" w14:textId="77777777" w:rsidR="003606E2" w:rsidRPr="0095528C" w:rsidRDefault="003606E2" w:rsidP="00A870BB">
      <w:pPr>
        <w:pStyle w:val="BodyText"/>
        <w:ind w:left="720"/>
        <w:rPr>
          <w:rFonts w:asciiTheme="minorHAnsi" w:hAnsiTheme="minorHAnsi" w:cstheme="minorHAnsi"/>
          <w:b w:val="0"/>
          <w:bCs w:val="0"/>
          <w:sz w:val="22"/>
          <w:szCs w:val="22"/>
        </w:rPr>
      </w:pPr>
    </w:p>
    <w:p w14:paraId="37713AF1" w14:textId="77777777" w:rsidR="00A870BB" w:rsidRPr="0095528C" w:rsidRDefault="00A870BB" w:rsidP="00A05982">
      <w:pPr>
        <w:pStyle w:val="BodyText"/>
        <w:numPr>
          <w:ilvl w:val="0"/>
          <w:numId w:val="19"/>
        </w:numPr>
        <w:rPr>
          <w:rFonts w:asciiTheme="minorHAnsi" w:hAnsiTheme="minorHAnsi" w:cstheme="minorHAnsi"/>
          <w:b w:val="0"/>
          <w:bCs w:val="0"/>
          <w:sz w:val="22"/>
          <w:szCs w:val="22"/>
        </w:rPr>
      </w:pPr>
      <w:r w:rsidRPr="0095528C">
        <w:rPr>
          <w:rFonts w:asciiTheme="minorHAnsi" w:hAnsiTheme="minorHAnsi" w:cstheme="minorHAnsi"/>
          <w:sz w:val="22"/>
          <w:szCs w:val="22"/>
        </w:rPr>
        <w:t>Yes</w:t>
      </w:r>
      <w:r w:rsidRPr="0095528C">
        <w:rPr>
          <w:rFonts w:asciiTheme="minorHAnsi" w:hAnsiTheme="minorHAnsi" w:cstheme="minorHAnsi"/>
          <w:b w:val="0"/>
          <w:bCs w:val="0"/>
          <w:sz w:val="22"/>
          <w:szCs w:val="22"/>
        </w:rPr>
        <w:t>, if the project follows-up with program participants annually to ensure they applied for mainstream benefits (e.g., TANF, food stamps, SSI) for which they are eligible, receiving the benefits, and renew benefits as required.</w:t>
      </w:r>
    </w:p>
    <w:p w14:paraId="0DEEEEB8" w14:textId="4266E9F2" w:rsidR="00A870BB" w:rsidRPr="0095528C" w:rsidRDefault="00A870BB" w:rsidP="00A05982">
      <w:pPr>
        <w:pStyle w:val="BodyText"/>
        <w:numPr>
          <w:ilvl w:val="0"/>
          <w:numId w:val="19"/>
        </w:numPr>
        <w:rPr>
          <w:rFonts w:asciiTheme="minorHAnsi" w:hAnsiTheme="minorHAnsi" w:cstheme="minorHAnsi"/>
          <w:b w:val="0"/>
          <w:bCs w:val="0"/>
          <w:sz w:val="22"/>
          <w:szCs w:val="22"/>
        </w:rPr>
      </w:pPr>
      <w:r w:rsidRPr="0095528C">
        <w:rPr>
          <w:rFonts w:asciiTheme="minorHAnsi" w:hAnsiTheme="minorHAnsi" w:cstheme="minorHAnsi"/>
          <w:sz w:val="22"/>
          <w:szCs w:val="22"/>
        </w:rPr>
        <w:t>No</w:t>
      </w:r>
      <w:r w:rsidRPr="0095528C">
        <w:rPr>
          <w:rFonts w:asciiTheme="minorHAnsi" w:hAnsiTheme="minorHAnsi" w:cstheme="minorHAnsi"/>
          <w:b w:val="0"/>
          <w:bCs w:val="0"/>
          <w:sz w:val="22"/>
          <w:szCs w:val="22"/>
        </w:rPr>
        <w:t>, if the project does not follow-up with program participants annually.</w:t>
      </w:r>
    </w:p>
    <w:p w14:paraId="0129CDB2" w14:textId="77777777" w:rsidR="003606E2" w:rsidRPr="0095528C" w:rsidRDefault="003606E2" w:rsidP="00A870BB">
      <w:pPr>
        <w:pStyle w:val="BodyText"/>
        <w:ind w:left="720"/>
        <w:rPr>
          <w:rFonts w:asciiTheme="minorHAnsi" w:hAnsiTheme="minorHAnsi" w:cstheme="minorHAnsi"/>
          <w:b w:val="0"/>
          <w:bCs w:val="0"/>
          <w:sz w:val="22"/>
          <w:szCs w:val="22"/>
        </w:rPr>
      </w:pPr>
    </w:p>
    <w:p w14:paraId="2248C10B" w14:textId="1C413612" w:rsidR="00A870BB" w:rsidRPr="0095528C" w:rsidRDefault="00BB7FEB" w:rsidP="000E0FEA">
      <w:pPr>
        <w:pStyle w:val="BodyText"/>
        <w:rPr>
          <w:rFonts w:asciiTheme="minorHAnsi" w:hAnsiTheme="minorHAnsi" w:cstheme="minorHAnsi"/>
          <w:b w:val="0"/>
          <w:bCs w:val="0"/>
          <w:sz w:val="22"/>
          <w:szCs w:val="22"/>
        </w:rPr>
      </w:pPr>
      <w:r w:rsidRPr="0095528C">
        <w:rPr>
          <w:rFonts w:asciiTheme="minorHAnsi" w:hAnsiTheme="minorHAnsi" w:cstheme="minorHAnsi"/>
          <w:b w:val="0"/>
          <w:bCs w:val="0"/>
          <w:sz w:val="22"/>
          <w:szCs w:val="22"/>
        </w:rPr>
        <w:t>6</w:t>
      </w:r>
      <w:r w:rsidR="00A05982" w:rsidRPr="0095528C">
        <w:rPr>
          <w:rFonts w:asciiTheme="minorHAnsi" w:hAnsiTheme="minorHAnsi" w:cstheme="minorHAnsi"/>
          <w:b w:val="0"/>
          <w:bCs w:val="0"/>
          <w:sz w:val="22"/>
          <w:szCs w:val="22"/>
        </w:rPr>
        <w:t xml:space="preserve">. </w:t>
      </w:r>
      <w:r w:rsidR="00A870BB" w:rsidRPr="0095528C">
        <w:rPr>
          <w:rFonts w:asciiTheme="minorHAnsi" w:hAnsiTheme="minorHAnsi" w:cstheme="minorHAnsi"/>
          <w:b w:val="0"/>
          <w:bCs w:val="0"/>
          <w:sz w:val="22"/>
          <w:szCs w:val="22"/>
        </w:rPr>
        <w:t>Will program participants have access to SSI/SSDI technical assistance provided by this project, subrecipient, or partner agency?</w:t>
      </w:r>
    </w:p>
    <w:p w14:paraId="1D1B07BC" w14:textId="77777777" w:rsidR="000E0FEA" w:rsidRPr="0095528C" w:rsidRDefault="000E0FEA" w:rsidP="000E0FEA">
      <w:pPr>
        <w:pStyle w:val="BodyText"/>
        <w:rPr>
          <w:rFonts w:asciiTheme="minorHAnsi" w:hAnsiTheme="minorHAnsi" w:cstheme="minorHAnsi"/>
          <w:b w:val="0"/>
          <w:bCs w:val="0"/>
          <w:sz w:val="22"/>
          <w:szCs w:val="22"/>
        </w:rPr>
      </w:pPr>
    </w:p>
    <w:p w14:paraId="5C227F50" w14:textId="77777777" w:rsidR="00A870BB" w:rsidRPr="0095528C" w:rsidRDefault="00A870BB" w:rsidP="00A05982">
      <w:pPr>
        <w:pStyle w:val="BodyText"/>
        <w:numPr>
          <w:ilvl w:val="0"/>
          <w:numId w:val="20"/>
        </w:numPr>
        <w:rPr>
          <w:rFonts w:asciiTheme="minorHAnsi" w:hAnsiTheme="minorHAnsi" w:cstheme="minorHAnsi"/>
          <w:b w:val="0"/>
          <w:bCs w:val="0"/>
          <w:sz w:val="22"/>
          <w:szCs w:val="22"/>
        </w:rPr>
      </w:pPr>
      <w:r w:rsidRPr="0095528C">
        <w:rPr>
          <w:rFonts w:asciiTheme="minorHAnsi" w:hAnsiTheme="minorHAnsi" w:cstheme="minorHAnsi"/>
          <w:sz w:val="22"/>
          <w:szCs w:val="22"/>
        </w:rPr>
        <w:t>Yes</w:t>
      </w:r>
      <w:r w:rsidRPr="0095528C">
        <w:rPr>
          <w:rFonts w:asciiTheme="minorHAnsi" w:hAnsiTheme="minorHAnsi" w:cstheme="minorHAnsi"/>
          <w:b w:val="0"/>
          <w:bCs w:val="0"/>
          <w:sz w:val="22"/>
          <w:szCs w:val="22"/>
        </w:rPr>
        <w:t>, if program participants have access to SSI/SSDI technical assistance. The assistance can be provided by the project applicant, a subrecipient, or a partner agency–through a formal or informal relationship.</w:t>
      </w:r>
    </w:p>
    <w:p w14:paraId="327B025F" w14:textId="77777777" w:rsidR="00A870BB" w:rsidRPr="0095528C" w:rsidRDefault="00A870BB" w:rsidP="00A05982">
      <w:pPr>
        <w:pStyle w:val="BodyText"/>
        <w:numPr>
          <w:ilvl w:val="0"/>
          <w:numId w:val="20"/>
        </w:numPr>
        <w:rPr>
          <w:rFonts w:asciiTheme="minorHAnsi" w:hAnsiTheme="minorHAnsi" w:cstheme="minorHAnsi"/>
          <w:b w:val="0"/>
          <w:bCs w:val="0"/>
          <w:sz w:val="22"/>
          <w:szCs w:val="22"/>
        </w:rPr>
      </w:pPr>
      <w:r w:rsidRPr="0095528C">
        <w:rPr>
          <w:rFonts w:asciiTheme="minorHAnsi" w:hAnsiTheme="minorHAnsi" w:cstheme="minorHAnsi"/>
          <w:sz w:val="22"/>
          <w:szCs w:val="22"/>
        </w:rPr>
        <w:t>No</w:t>
      </w:r>
      <w:r w:rsidRPr="0095528C">
        <w:rPr>
          <w:rFonts w:asciiTheme="minorHAnsi" w:hAnsiTheme="minorHAnsi" w:cstheme="minorHAnsi"/>
          <w:b w:val="0"/>
          <w:bCs w:val="0"/>
          <w:sz w:val="22"/>
          <w:szCs w:val="22"/>
        </w:rPr>
        <w:t>, if there is no or significantly limited access to SSI/SSDI technical assistance.</w:t>
      </w:r>
    </w:p>
    <w:p w14:paraId="129D92CD" w14:textId="77777777" w:rsidR="000E0FEA" w:rsidRPr="0095528C" w:rsidRDefault="000E0FEA" w:rsidP="00A870BB">
      <w:pPr>
        <w:pStyle w:val="BodyText"/>
        <w:ind w:left="720"/>
        <w:rPr>
          <w:rFonts w:asciiTheme="minorHAnsi" w:hAnsiTheme="minorHAnsi" w:cstheme="minorHAnsi"/>
          <w:b w:val="0"/>
          <w:bCs w:val="0"/>
          <w:sz w:val="22"/>
          <w:szCs w:val="22"/>
        </w:rPr>
      </w:pPr>
    </w:p>
    <w:p w14:paraId="3416B5FA" w14:textId="729805D3" w:rsidR="00A870BB" w:rsidRPr="0095528C" w:rsidRDefault="0043641C" w:rsidP="0043641C">
      <w:pPr>
        <w:pStyle w:val="BodyText"/>
        <w:ind w:left="1080"/>
        <w:rPr>
          <w:rFonts w:asciiTheme="minorHAnsi" w:hAnsiTheme="minorHAnsi" w:cstheme="minorHAnsi"/>
          <w:b w:val="0"/>
          <w:bCs w:val="0"/>
          <w:sz w:val="22"/>
          <w:szCs w:val="22"/>
        </w:rPr>
      </w:pPr>
      <w:r w:rsidRPr="0095528C">
        <w:rPr>
          <w:rFonts w:asciiTheme="minorHAnsi" w:hAnsiTheme="minorHAnsi" w:cstheme="minorHAnsi"/>
          <w:b w:val="0"/>
          <w:bCs w:val="0"/>
          <w:sz w:val="22"/>
          <w:szCs w:val="22"/>
        </w:rPr>
        <w:lastRenderedPageBreak/>
        <w:t xml:space="preserve">35a. </w:t>
      </w:r>
      <w:r w:rsidR="00862F4C" w:rsidRPr="0095528C">
        <w:rPr>
          <w:rFonts w:asciiTheme="minorHAnsi" w:hAnsiTheme="minorHAnsi" w:cstheme="minorHAnsi"/>
          <w:b w:val="0"/>
          <w:bCs w:val="0"/>
          <w:sz w:val="22"/>
          <w:szCs w:val="22"/>
        </w:rPr>
        <w:t>IF YES</w:t>
      </w:r>
      <w:r w:rsidR="00A870BB" w:rsidRPr="0095528C">
        <w:rPr>
          <w:rFonts w:asciiTheme="minorHAnsi" w:hAnsiTheme="minorHAnsi" w:cstheme="minorHAnsi"/>
          <w:b w:val="0"/>
          <w:bCs w:val="0"/>
          <w:sz w:val="22"/>
          <w:szCs w:val="22"/>
        </w:rPr>
        <w:t xml:space="preserve"> Has the staff person providing the technical assistance completed SOAR training in the past 24 months? </w:t>
      </w:r>
    </w:p>
    <w:p w14:paraId="4ED5654F" w14:textId="77777777" w:rsidR="00862F4C" w:rsidRPr="0095528C" w:rsidRDefault="00862F4C" w:rsidP="00862F4C">
      <w:pPr>
        <w:pStyle w:val="BodyText"/>
        <w:ind w:left="1440"/>
        <w:rPr>
          <w:rFonts w:asciiTheme="minorHAnsi" w:hAnsiTheme="minorHAnsi" w:cstheme="minorHAnsi"/>
          <w:b w:val="0"/>
          <w:bCs w:val="0"/>
          <w:sz w:val="22"/>
          <w:szCs w:val="22"/>
        </w:rPr>
      </w:pPr>
    </w:p>
    <w:p w14:paraId="66500BE3" w14:textId="18173EEA" w:rsidR="00A870BB" w:rsidRPr="0095528C" w:rsidRDefault="00A870BB" w:rsidP="0043641C">
      <w:pPr>
        <w:pStyle w:val="BodyText"/>
        <w:numPr>
          <w:ilvl w:val="0"/>
          <w:numId w:val="21"/>
        </w:numPr>
        <w:rPr>
          <w:rFonts w:asciiTheme="minorHAnsi" w:hAnsiTheme="minorHAnsi" w:cstheme="minorHAnsi"/>
          <w:b w:val="0"/>
          <w:bCs w:val="0"/>
          <w:sz w:val="22"/>
          <w:szCs w:val="22"/>
        </w:rPr>
      </w:pPr>
      <w:r w:rsidRPr="0095528C">
        <w:rPr>
          <w:rFonts w:asciiTheme="minorHAnsi" w:hAnsiTheme="minorHAnsi" w:cstheme="minorHAnsi"/>
          <w:sz w:val="22"/>
          <w:szCs w:val="22"/>
        </w:rPr>
        <w:t>Yes</w:t>
      </w:r>
      <w:r w:rsidRPr="0095528C">
        <w:rPr>
          <w:rFonts w:asciiTheme="minorHAnsi" w:hAnsiTheme="minorHAnsi" w:cstheme="minorHAnsi"/>
          <w:b w:val="0"/>
          <w:bCs w:val="0"/>
          <w:sz w:val="22"/>
          <w:szCs w:val="22"/>
        </w:rPr>
        <w:t>, if the staff person who provides SSI/SSDI technical assistance completed SOAR training, online or in person, in the past 24 months. If more than one person provides technical assistance, only select “Yes” if all persons have completed the training.</w:t>
      </w:r>
    </w:p>
    <w:p w14:paraId="1EA6B5C0" w14:textId="6B9C5A6B" w:rsidR="00E21F97" w:rsidRPr="0095528C" w:rsidRDefault="00A870BB" w:rsidP="0043641C">
      <w:pPr>
        <w:pStyle w:val="BodyText"/>
        <w:numPr>
          <w:ilvl w:val="0"/>
          <w:numId w:val="21"/>
        </w:numPr>
        <w:rPr>
          <w:rFonts w:asciiTheme="minorHAnsi" w:hAnsiTheme="minorHAnsi" w:cstheme="minorHAnsi"/>
          <w:b w:val="0"/>
          <w:bCs w:val="0"/>
          <w:sz w:val="22"/>
          <w:szCs w:val="22"/>
        </w:rPr>
      </w:pPr>
      <w:r w:rsidRPr="0095528C">
        <w:rPr>
          <w:rFonts w:asciiTheme="minorHAnsi" w:hAnsiTheme="minorHAnsi" w:cstheme="minorHAnsi"/>
          <w:sz w:val="22"/>
          <w:szCs w:val="22"/>
        </w:rPr>
        <w:t>No</w:t>
      </w:r>
      <w:r w:rsidRPr="0095528C">
        <w:rPr>
          <w:rFonts w:asciiTheme="minorHAnsi" w:hAnsiTheme="minorHAnsi" w:cstheme="minorHAnsi"/>
          <w:b w:val="0"/>
          <w:bCs w:val="0"/>
          <w:sz w:val="22"/>
          <w:szCs w:val="22"/>
        </w:rPr>
        <w:t>, if the staff person(s) has not completed SOAR training.</w:t>
      </w:r>
    </w:p>
    <w:p w14:paraId="5489E7BC" w14:textId="498C0883" w:rsidR="00E21F97" w:rsidRPr="0095528C" w:rsidRDefault="00E21F97" w:rsidP="00A870BB">
      <w:pPr>
        <w:pStyle w:val="BodyText"/>
        <w:ind w:left="720"/>
        <w:rPr>
          <w:rFonts w:asciiTheme="minorHAnsi" w:hAnsiTheme="minorHAnsi" w:cstheme="minorHAnsi"/>
          <w:b w:val="0"/>
          <w:bCs w:val="0"/>
          <w:sz w:val="22"/>
          <w:szCs w:val="22"/>
        </w:rPr>
      </w:pPr>
    </w:p>
    <w:p w14:paraId="77391876" w14:textId="6FD32386" w:rsidR="00E21F97" w:rsidRPr="0095528C" w:rsidRDefault="00E21F97" w:rsidP="00E21F97">
      <w:pPr>
        <w:pStyle w:val="BodyText"/>
        <w:ind w:right="1495"/>
        <w:rPr>
          <w:rFonts w:asciiTheme="minorHAnsi" w:hAnsiTheme="minorHAnsi" w:cstheme="minorHAnsi"/>
          <w:sz w:val="28"/>
          <w:szCs w:val="28"/>
        </w:rPr>
      </w:pPr>
      <w:r w:rsidRPr="0095528C">
        <w:rPr>
          <w:rFonts w:asciiTheme="minorHAnsi" w:hAnsiTheme="minorHAnsi" w:cstheme="minorHAnsi"/>
          <w:sz w:val="28"/>
          <w:szCs w:val="28"/>
        </w:rPr>
        <w:t>Housing Type and Location</w:t>
      </w:r>
      <w:r w:rsidR="00E65C5A" w:rsidRPr="0095528C">
        <w:rPr>
          <w:rFonts w:asciiTheme="minorHAnsi" w:hAnsiTheme="minorHAnsi" w:cstheme="minorHAnsi"/>
          <w:sz w:val="28"/>
          <w:szCs w:val="28"/>
        </w:rPr>
        <w:t xml:space="preserve"> </w:t>
      </w:r>
      <w:r w:rsidR="00E65C5A" w:rsidRPr="0095528C">
        <w:rPr>
          <w:rFonts w:asciiTheme="minorHAnsi" w:hAnsiTheme="minorHAnsi" w:cstheme="minorHAnsi"/>
          <w:b w:val="0"/>
          <w:bCs w:val="0"/>
          <w:sz w:val="28"/>
          <w:szCs w:val="28"/>
        </w:rPr>
        <w:t>(e</w:t>
      </w:r>
      <w:r w:rsidR="00122874" w:rsidRPr="0095528C">
        <w:rPr>
          <w:rFonts w:asciiTheme="minorHAnsi" w:hAnsiTheme="minorHAnsi" w:cstheme="minorHAnsi"/>
          <w:b w:val="0"/>
          <w:bCs w:val="0"/>
          <w:sz w:val="28"/>
          <w:szCs w:val="28"/>
        </w:rPr>
        <w:t>SNAPS</w:t>
      </w:r>
      <w:r w:rsidR="00E65C5A" w:rsidRPr="0095528C">
        <w:rPr>
          <w:rFonts w:asciiTheme="minorHAnsi" w:hAnsiTheme="minorHAnsi" w:cstheme="minorHAnsi"/>
          <w:b w:val="0"/>
          <w:bCs w:val="0"/>
          <w:sz w:val="28"/>
          <w:szCs w:val="28"/>
        </w:rPr>
        <w:t xml:space="preserve"> 4B)</w:t>
      </w:r>
    </w:p>
    <w:p w14:paraId="646C6A4A" w14:textId="77777777" w:rsidR="00E21F97" w:rsidRPr="0095528C" w:rsidRDefault="00E21F97" w:rsidP="00E21F97">
      <w:pPr>
        <w:pStyle w:val="BodyText"/>
        <w:ind w:right="1495"/>
        <w:rPr>
          <w:rFonts w:asciiTheme="minorHAnsi" w:hAnsiTheme="minorHAnsi" w:cstheme="minorHAnsi"/>
          <w:sz w:val="22"/>
          <w:szCs w:val="22"/>
        </w:rPr>
      </w:pPr>
    </w:p>
    <w:p w14:paraId="7D514D0B" w14:textId="4681E8C9" w:rsidR="00E21F97" w:rsidRPr="0095528C" w:rsidRDefault="00D31F0E" w:rsidP="0043641C">
      <w:pPr>
        <w:pStyle w:val="BodyText"/>
        <w:rPr>
          <w:rFonts w:asciiTheme="minorHAnsi" w:hAnsiTheme="minorHAnsi" w:cstheme="minorHAnsi"/>
          <w:b w:val="0"/>
          <w:bCs w:val="0"/>
          <w:sz w:val="22"/>
          <w:szCs w:val="22"/>
        </w:rPr>
      </w:pPr>
      <w:r w:rsidRPr="0095528C">
        <w:rPr>
          <w:rFonts w:asciiTheme="minorHAnsi" w:hAnsiTheme="minorHAnsi" w:cstheme="minorHAnsi"/>
          <w:b w:val="0"/>
          <w:bCs w:val="0"/>
          <w:sz w:val="22"/>
          <w:szCs w:val="22"/>
        </w:rPr>
        <w:t>1</w:t>
      </w:r>
      <w:r w:rsidR="0043641C" w:rsidRPr="0095528C">
        <w:rPr>
          <w:rFonts w:asciiTheme="minorHAnsi" w:hAnsiTheme="minorHAnsi" w:cstheme="minorHAnsi"/>
          <w:b w:val="0"/>
          <w:bCs w:val="0"/>
          <w:sz w:val="22"/>
          <w:szCs w:val="22"/>
        </w:rPr>
        <w:t xml:space="preserve">. </w:t>
      </w:r>
      <w:r w:rsidR="00E21F97" w:rsidRPr="0095528C">
        <w:rPr>
          <w:rFonts w:asciiTheme="minorHAnsi" w:hAnsiTheme="minorHAnsi" w:cstheme="minorHAnsi"/>
          <w:b w:val="0"/>
          <w:bCs w:val="0"/>
          <w:sz w:val="22"/>
          <w:szCs w:val="22"/>
        </w:rPr>
        <w:t>The following list summarizes each housing site in the project.</w:t>
      </w:r>
      <w:r w:rsidR="001D78CE" w:rsidRPr="0095528C">
        <w:rPr>
          <w:rFonts w:asciiTheme="minorHAnsi" w:hAnsiTheme="minorHAnsi" w:cstheme="minorHAnsi"/>
          <w:b w:val="0"/>
          <w:bCs w:val="0"/>
          <w:sz w:val="22"/>
          <w:szCs w:val="22"/>
        </w:rPr>
        <w:t xml:space="preserve"> </w:t>
      </w:r>
      <w:r w:rsidR="001D78CE" w:rsidRPr="0095528C">
        <w:rPr>
          <w:rFonts w:asciiTheme="minorHAnsi" w:hAnsiTheme="minorHAnsi" w:cstheme="minorHAnsi"/>
          <w:b w:val="0"/>
          <w:bCs w:val="0"/>
          <w:i/>
          <w:iCs/>
          <w:sz w:val="22"/>
          <w:szCs w:val="22"/>
        </w:rPr>
        <w:t>*The number of beds provided should equal the number of persons served.</w:t>
      </w:r>
    </w:p>
    <w:p w14:paraId="33059B74" w14:textId="77777777" w:rsidR="00E21F97" w:rsidRPr="0095528C" w:rsidRDefault="00E21F97" w:rsidP="00E21F97">
      <w:pPr>
        <w:pStyle w:val="BodyText"/>
        <w:ind w:right="1495"/>
        <w:rPr>
          <w:rFonts w:asciiTheme="minorHAnsi" w:hAnsiTheme="minorHAnsi" w:cstheme="minorHAnsi"/>
          <w:b w:val="0"/>
          <w:bCs w:val="0"/>
          <w:sz w:val="22"/>
          <w:szCs w:val="22"/>
        </w:rPr>
      </w:pPr>
    </w:p>
    <w:p w14:paraId="44CB9144" w14:textId="63A35944" w:rsidR="00E21F97" w:rsidRPr="0095528C" w:rsidRDefault="00E21F97" w:rsidP="00E21F97">
      <w:pPr>
        <w:pStyle w:val="BodyText"/>
        <w:ind w:right="1495"/>
        <w:rPr>
          <w:rFonts w:asciiTheme="minorHAnsi" w:hAnsiTheme="minorHAnsi" w:cstheme="minorHAnsi"/>
          <w:sz w:val="22"/>
          <w:szCs w:val="22"/>
        </w:rPr>
      </w:pPr>
      <w:r w:rsidRPr="0095528C">
        <w:rPr>
          <w:rFonts w:asciiTheme="minorHAnsi" w:hAnsiTheme="minorHAnsi" w:cstheme="minorHAnsi"/>
          <w:sz w:val="22"/>
          <w:szCs w:val="22"/>
        </w:rPr>
        <w:t xml:space="preserve">Total </w:t>
      </w:r>
      <w:r w:rsidR="00182A7A" w:rsidRPr="0095528C">
        <w:rPr>
          <w:rFonts w:asciiTheme="minorHAnsi" w:hAnsiTheme="minorHAnsi" w:cstheme="minorHAnsi"/>
          <w:sz w:val="22"/>
          <w:szCs w:val="22"/>
        </w:rPr>
        <w:t xml:space="preserve">Number of </w:t>
      </w:r>
      <w:r w:rsidRPr="0095528C">
        <w:rPr>
          <w:rFonts w:asciiTheme="minorHAnsi" w:hAnsiTheme="minorHAnsi" w:cstheme="minorHAnsi"/>
          <w:sz w:val="22"/>
          <w:szCs w:val="22"/>
        </w:rPr>
        <w:t xml:space="preserve">Units: </w:t>
      </w:r>
      <w:r w:rsidR="00A86E15" w:rsidRPr="0095528C">
        <w:rPr>
          <w:rFonts w:asciiTheme="minorHAnsi" w:hAnsiTheme="minorHAnsi" w:cstheme="minorHAnsi"/>
          <w:sz w:val="22"/>
          <w:szCs w:val="22"/>
        </w:rPr>
        <w:t>__</w:t>
      </w:r>
      <w:r w:rsidR="00182A7A" w:rsidRPr="0095528C">
        <w:rPr>
          <w:rFonts w:asciiTheme="minorHAnsi" w:hAnsiTheme="minorHAnsi" w:cstheme="minorHAnsi"/>
          <w:sz w:val="22"/>
          <w:szCs w:val="22"/>
        </w:rPr>
        <w:t xml:space="preserve">_ </w:t>
      </w:r>
    </w:p>
    <w:p w14:paraId="79297FBD" w14:textId="0BEBEDFD" w:rsidR="00E21F97" w:rsidRPr="0095528C" w:rsidRDefault="00E21F97" w:rsidP="00E21F97">
      <w:pPr>
        <w:pStyle w:val="BodyText"/>
        <w:ind w:right="1495"/>
        <w:rPr>
          <w:rFonts w:asciiTheme="minorHAnsi" w:hAnsiTheme="minorHAnsi" w:cstheme="minorHAnsi"/>
          <w:sz w:val="22"/>
          <w:szCs w:val="22"/>
        </w:rPr>
      </w:pPr>
      <w:r w:rsidRPr="0095528C">
        <w:rPr>
          <w:rFonts w:asciiTheme="minorHAnsi" w:hAnsiTheme="minorHAnsi" w:cstheme="minorHAnsi"/>
          <w:sz w:val="22"/>
          <w:szCs w:val="22"/>
        </w:rPr>
        <w:t xml:space="preserve">Total </w:t>
      </w:r>
      <w:r w:rsidR="00182A7A" w:rsidRPr="0095528C">
        <w:rPr>
          <w:rFonts w:asciiTheme="minorHAnsi" w:hAnsiTheme="minorHAnsi" w:cstheme="minorHAnsi"/>
          <w:sz w:val="22"/>
          <w:szCs w:val="22"/>
        </w:rPr>
        <w:t xml:space="preserve">Number of </w:t>
      </w:r>
      <w:r w:rsidRPr="0095528C">
        <w:rPr>
          <w:rFonts w:asciiTheme="minorHAnsi" w:hAnsiTheme="minorHAnsi" w:cstheme="minorHAnsi"/>
          <w:sz w:val="22"/>
          <w:szCs w:val="22"/>
        </w:rPr>
        <w:t>Beds:</w:t>
      </w:r>
      <w:r w:rsidR="00A86E15" w:rsidRPr="0095528C">
        <w:rPr>
          <w:rFonts w:asciiTheme="minorHAnsi" w:hAnsiTheme="minorHAnsi" w:cstheme="minorHAnsi"/>
          <w:sz w:val="22"/>
          <w:szCs w:val="22"/>
        </w:rPr>
        <w:t xml:space="preserve"> ___</w:t>
      </w:r>
      <w:r w:rsidR="00182A7A" w:rsidRPr="0095528C">
        <w:rPr>
          <w:rFonts w:asciiTheme="minorHAnsi" w:hAnsiTheme="minorHAnsi" w:cstheme="minorHAnsi"/>
          <w:sz w:val="22"/>
          <w:szCs w:val="22"/>
        </w:rPr>
        <w:t xml:space="preserve"> </w:t>
      </w:r>
    </w:p>
    <w:p w14:paraId="778B65DD" w14:textId="004AD3CE" w:rsidR="008C1E43" w:rsidRPr="0095528C" w:rsidRDefault="00E21F97" w:rsidP="00E21F97">
      <w:pPr>
        <w:pStyle w:val="BodyText"/>
        <w:ind w:right="1495"/>
        <w:rPr>
          <w:rFonts w:asciiTheme="minorHAnsi" w:hAnsiTheme="minorHAnsi" w:cstheme="minorHAnsi"/>
          <w:sz w:val="22"/>
          <w:szCs w:val="22"/>
        </w:rPr>
      </w:pPr>
      <w:r w:rsidRPr="0095528C">
        <w:rPr>
          <w:rFonts w:asciiTheme="minorHAnsi" w:hAnsiTheme="minorHAnsi" w:cstheme="minorHAnsi"/>
          <w:sz w:val="22"/>
          <w:szCs w:val="22"/>
        </w:rPr>
        <w:t>Total Dedicated CH Bed</w:t>
      </w:r>
      <w:r w:rsidR="003F2D28" w:rsidRPr="0095528C">
        <w:rPr>
          <w:rFonts w:asciiTheme="minorHAnsi" w:hAnsiTheme="minorHAnsi" w:cstheme="minorHAnsi"/>
          <w:sz w:val="22"/>
          <w:szCs w:val="22"/>
        </w:rPr>
        <w:t>s:</w:t>
      </w:r>
      <w:r w:rsidR="00A86E15" w:rsidRPr="0095528C">
        <w:rPr>
          <w:rFonts w:asciiTheme="minorHAnsi" w:hAnsiTheme="minorHAnsi" w:cstheme="minorHAnsi"/>
          <w:sz w:val="22"/>
          <w:szCs w:val="22"/>
        </w:rPr>
        <w:t xml:space="preserve"> ___</w:t>
      </w:r>
      <w:r w:rsidR="00182A7A" w:rsidRPr="0095528C">
        <w:rPr>
          <w:rFonts w:asciiTheme="minorHAnsi" w:hAnsiTheme="minorHAnsi" w:cstheme="minorHAnsi"/>
          <w:sz w:val="22"/>
          <w:szCs w:val="22"/>
        </w:rPr>
        <w:t xml:space="preserve"> </w:t>
      </w:r>
    </w:p>
    <w:p w14:paraId="2D5120C8" w14:textId="77777777" w:rsidR="00BD1759" w:rsidRPr="0095528C" w:rsidRDefault="00BD1759" w:rsidP="00E21F97">
      <w:pPr>
        <w:pStyle w:val="BodyText"/>
        <w:ind w:right="1495"/>
        <w:rPr>
          <w:rFonts w:asciiTheme="minorHAnsi" w:hAnsiTheme="minorHAnsi" w:cstheme="minorHAnsi"/>
          <w:b w:val="0"/>
          <w:bCs w:val="0"/>
          <w:i/>
          <w:iCs/>
          <w:sz w:val="22"/>
          <w:szCs w:val="22"/>
        </w:rPr>
      </w:pPr>
    </w:p>
    <w:p w14:paraId="57BBB51E" w14:textId="5E02D278" w:rsidR="003F2D28" w:rsidRPr="0095528C" w:rsidRDefault="00E268D2" w:rsidP="00E21F97">
      <w:pPr>
        <w:pStyle w:val="BodyText"/>
        <w:ind w:right="1495"/>
        <w:rPr>
          <w:rFonts w:asciiTheme="minorHAnsi" w:hAnsiTheme="minorHAnsi" w:cstheme="minorHAnsi"/>
          <w:b w:val="0"/>
          <w:bCs w:val="0"/>
          <w:i/>
          <w:iCs/>
          <w:sz w:val="22"/>
          <w:szCs w:val="22"/>
        </w:rPr>
      </w:pPr>
      <w:r w:rsidRPr="0095528C">
        <w:rPr>
          <w:rFonts w:asciiTheme="minorHAnsi" w:hAnsiTheme="minorHAnsi" w:cstheme="minorHAnsi"/>
          <w:b w:val="0"/>
          <w:bCs w:val="0"/>
          <w:i/>
          <w:iCs/>
          <w:sz w:val="22"/>
          <w:szCs w:val="22"/>
        </w:rPr>
        <w:t>*NOTE: the Unsheltered Special NOFO does NOT distinguish Chronic and Dedicated Plus.</w:t>
      </w:r>
    </w:p>
    <w:p w14:paraId="15F5376E" w14:textId="77777777" w:rsidR="00E268D2" w:rsidRPr="0095528C" w:rsidRDefault="00E268D2" w:rsidP="00E21F97">
      <w:pPr>
        <w:pStyle w:val="BodyText"/>
        <w:ind w:right="1495"/>
        <w:rPr>
          <w:rFonts w:asciiTheme="minorHAnsi" w:hAnsiTheme="minorHAnsi" w:cstheme="minorHAnsi"/>
          <w:b w:val="0"/>
          <w:bCs w:val="0"/>
          <w:sz w:val="22"/>
          <w:szCs w:val="22"/>
        </w:rPr>
      </w:pPr>
    </w:p>
    <w:p w14:paraId="064E906A" w14:textId="2947CA34" w:rsidR="003F2D28" w:rsidRPr="0095528C" w:rsidRDefault="003F2D28" w:rsidP="00A8657D">
      <w:pPr>
        <w:pStyle w:val="BodyText"/>
        <w:numPr>
          <w:ilvl w:val="0"/>
          <w:numId w:val="25"/>
        </w:numPr>
        <w:ind w:right="1495"/>
        <w:rPr>
          <w:rFonts w:asciiTheme="minorHAnsi" w:hAnsiTheme="minorHAnsi" w:cstheme="minorHAnsi"/>
          <w:b w:val="0"/>
          <w:bCs w:val="0"/>
          <w:sz w:val="22"/>
          <w:szCs w:val="22"/>
        </w:rPr>
      </w:pPr>
      <w:r w:rsidRPr="0095528C">
        <w:rPr>
          <w:rFonts w:asciiTheme="minorHAnsi" w:hAnsiTheme="minorHAnsi" w:cstheme="minorHAnsi"/>
          <w:b w:val="0"/>
          <w:bCs w:val="0"/>
          <w:sz w:val="22"/>
          <w:szCs w:val="22"/>
        </w:rPr>
        <w:t>Housing</w:t>
      </w:r>
      <w:r w:rsidR="008D09E5" w:rsidRPr="0095528C">
        <w:rPr>
          <w:rFonts w:asciiTheme="minorHAnsi" w:hAnsiTheme="minorHAnsi" w:cstheme="minorHAnsi"/>
          <w:b w:val="0"/>
          <w:bCs w:val="0"/>
          <w:sz w:val="22"/>
          <w:szCs w:val="22"/>
        </w:rPr>
        <w:t xml:space="preserve"> Breakdown</w:t>
      </w:r>
      <w:r w:rsidR="00A86E15" w:rsidRPr="0095528C">
        <w:rPr>
          <w:rFonts w:asciiTheme="minorHAnsi" w:hAnsiTheme="minorHAnsi" w:cstheme="minorHAnsi"/>
          <w:b w:val="0"/>
          <w:bCs w:val="0"/>
          <w:sz w:val="22"/>
          <w:szCs w:val="22"/>
        </w:rPr>
        <w:t xml:space="preserve"> of Units, Beds and Dedicated beds based on housing type</w:t>
      </w:r>
      <w:r w:rsidR="00A8657D" w:rsidRPr="0095528C">
        <w:rPr>
          <w:rFonts w:asciiTheme="minorHAnsi" w:hAnsiTheme="minorHAnsi" w:cstheme="minorHAnsi"/>
          <w:b w:val="0"/>
          <w:bCs w:val="0"/>
          <w:sz w:val="22"/>
          <w:szCs w:val="22"/>
        </w:rPr>
        <w:t xml:space="preserve"> Chart</w:t>
      </w:r>
      <w:r w:rsidR="008D09E5" w:rsidRPr="0095528C">
        <w:rPr>
          <w:rFonts w:asciiTheme="minorHAnsi" w:hAnsiTheme="minorHAnsi" w:cstheme="minorHAnsi"/>
          <w:b w:val="0"/>
          <w:bCs w:val="0"/>
          <w:sz w:val="22"/>
          <w:szCs w:val="22"/>
        </w:rPr>
        <w:t>:</w:t>
      </w:r>
    </w:p>
    <w:p w14:paraId="63890286" w14:textId="653BE83F" w:rsidR="00A8657D" w:rsidRPr="0095528C" w:rsidRDefault="00A8657D" w:rsidP="00A8657D">
      <w:pPr>
        <w:pStyle w:val="BodyText"/>
        <w:ind w:right="1495"/>
        <w:rPr>
          <w:rFonts w:asciiTheme="minorHAnsi" w:hAnsiTheme="minorHAnsi" w:cstheme="minorHAnsi"/>
          <w:b w:val="0"/>
          <w:bCs w:val="0"/>
          <w:sz w:val="22"/>
          <w:szCs w:val="22"/>
        </w:rPr>
      </w:pPr>
    </w:p>
    <w:p w14:paraId="62B102CE" w14:textId="77777777" w:rsidR="00A8657D" w:rsidRPr="0095528C" w:rsidRDefault="00A8657D" w:rsidP="00A8657D">
      <w:pPr>
        <w:pStyle w:val="ListParagraph"/>
        <w:widowControl w:val="0"/>
        <w:tabs>
          <w:tab w:val="left" w:pos="960"/>
        </w:tabs>
        <w:autoSpaceDE w:val="0"/>
        <w:autoSpaceDN w:val="0"/>
        <w:spacing w:before="123" w:line="240" w:lineRule="auto"/>
        <w:ind w:left="0" w:right="405"/>
        <w:contextualSpacing w:val="0"/>
        <w:rPr>
          <w:rFonts w:cstheme="minorHAnsi"/>
        </w:rPr>
      </w:pPr>
      <w:r w:rsidRPr="0095528C">
        <w:rPr>
          <w:rFonts w:cstheme="minorHAnsi"/>
          <w:b/>
        </w:rPr>
        <w:t>Address:</w:t>
      </w:r>
      <w:r w:rsidRPr="0095528C">
        <w:rPr>
          <w:rFonts w:cstheme="minorHAnsi"/>
          <w:b/>
          <w:spacing w:val="-3"/>
        </w:rPr>
        <w:t xml:space="preserve"> </w:t>
      </w:r>
      <w:r w:rsidRPr="0095528C">
        <w:rPr>
          <w:rFonts w:cstheme="minorHAnsi"/>
        </w:rPr>
        <w:t>Enter</w:t>
      </w:r>
      <w:r w:rsidRPr="0095528C">
        <w:rPr>
          <w:rFonts w:cstheme="minorHAnsi"/>
          <w:spacing w:val="-3"/>
        </w:rPr>
        <w:t xml:space="preserve"> </w:t>
      </w:r>
      <w:r w:rsidRPr="0095528C">
        <w:rPr>
          <w:rFonts w:cstheme="minorHAnsi"/>
        </w:rPr>
        <w:t>the</w:t>
      </w:r>
      <w:r w:rsidRPr="0095528C">
        <w:rPr>
          <w:rFonts w:cstheme="minorHAnsi"/>
          <w:spacing w:val="-3"/>
        </w:rPr>
        <w:t xml:space="preserve"> </w:t>
      </w:r>
      <w:r w:rsidRPr="0095528C">
        <w:rPr>
          <w:rFonts w:cstheme="minorHAnsi"/>
        </w:rPr>
        <w:t>address</w:t>
      </w:r>
      <w:r w:rsidRPr="0095528C">
        <w:rPr>
          <w:rFonts w:cstheme="minorHAnsi"/>
          <w:spacing w:val="-3"/>
        </w:rPr>
        <w:t xml:space="preserve"> </w:t>
      </w:r>
      <w:r w:rsidRPr="0095528C">
        <w:rPr>
          <w:rFonts w:cstheme="minorHAnsi"/>
        </w:rPr>
        <w:t>for</w:t>
      </w:r>
      <w:r w:rsidRPr="0095528C">
        <w:rPr>
          <w:rFonts w:cstheme="minorHAnsi"/>
          <w:spacing w:val="-3"/>
        </w:rPr>
        <w:t xml:space="preserve"> </w:t>
      </w:r>
      <w:r w:rsidRPr="0095528C">
        <w:rPr>
          <w:rFonts w:cstheme="minorHAnsi"/>
        </w:rPr>
        <w:t>all</w:t>
      </w:r>
      <w:r w:rsidRPr="0095528C">
        <w:rPr>
          <w:rFonts w:cstheme="minorHAnsi"/>
          <w:spacing w:val="-3"/>
        </w:rPr>
        <w:t xml:space="preserve"> </w:t>
      </w:r>
      <w:r w:rsidRPr="0095528C">
        <w:rPr>
          <w:rFonts w:cstheme="minorHAnsi"/>
        </w:rPr>
        <w:t>properties</w:t>
      </w:r>
      <w:r w:rsidRPr="0095528C">
        <w:rPr>
          <w:rFonts w:cstheme="minorHAnsi"/>
          <w:spacing w:val="-3"/>
        </w:rPr>
        <w:t xml:space="preserve"> </w:t>
      </w:r>
      <w:r w:rsidRPr="0095528C">
        <w:rPr>
          <w:rFonts w:cstheme="minorHAnsi"/>
        </w:rPr>
        <w:t>for</w:t>
      </w:r>
      <w:r w:rsidRPr="0095528C">
        <w:rPr>
          <w:rFonts w:cstheme="minorHAnsi"/>
          <w:spacing w:val="-3"/>
        </w:rPr>
        <w:t xml:space="preserve"> </w:t>
      </w:r>
      <w:r w:rsidRPr="0095528C">
        <w:rPr>
          <w:rFonts w:cstheme="minorHAnsi"/>
        </w:rPr>
        <w:t>which</w:t>
      </w:r>
      <w:r w:rsidRPr="0095528C">
        <w:rPr>
          <w:rFonts w:cstheme="minorHAnsi"/>
          <w:spacing w:val="-4"/>
        </w:rPr>
        <w:t xml:space="preserve"> </w:t>
      </w:r>
      <w:r w:rsidRPr="0095528C">
        <w:rPr>
          <w:rFonts w:cstheme="minorHAnsi"/>
        </w:rPr>
        <w:t>funding</w:t>
      </w:r>
      <w:r w:rsidRPr="0095528C">
        <w:rPr>
          <w:rFonts w:cstheme="minorHAnsi"/>
          <w:spacing w:val="-3"/>
        </w:rPr>
        <w:t xml:space="preserve"> </w:t>
      </w:r>
      <w:r w:rsidRPr="0095528C">
        <w:rPr>
          <w:rFonts w:cstheme="minorHAnsi"/>
        </w:rPr>
        <w:t>is</w:t>
      </w:r>
      <w:r w:rsidRPr="0095528C">
        <w:rPr>
          <w:rFonts w:cstheme="minorHAnsi"/>
          <w:spacing w:val="-3"/>
        </w:rPr>
        <w:t xml:space="preserve"> </w:t>
      </w:r>
      <w:r w:rsidRPr="0095528C">
        <w:rPr>
          <w:rFonts w:cstheme="minorHAnsi"/>
        </w:rPr>
        <w:t>requested.</w:t>
      </w:r>
      <w:r w:rsidRPr="0095528C">
        <w:rPr>
          <w:rFonts w:cstheme="minorHAnsi"/>
          <w:spacing w:val="-3"/>
        </w:rPr>
        <w:t xml:space="preserve"> </w:t>
      </w:r>
      <w:r w:rsidRPr="0095528C">
        <w:rPr>
          <w:rFonts w:cstheme="minorHAnsi"/>
        </w:rPr>
        <w:t>If</w:t>
      </w:r>
      <w:r w:rsidRPr="0095528C">
        <w:rPr>
          <w:rFonts w:cstheme="minorHAnsi"/>
          <w:spacing w:val="-3"/>
        </w:rPr>
        <w:t xml:space="preserve"> </w:t>
      </w:r>
      <w:r w:rsidRPr="0095528C">
        <w:rPr>
          <w:rFonts w:cstheme="minorHAnsi"/>
        </w:rPr>
        <w:t>the</w:t>
      </w:r>
      <w:r w:rsidRPr="0095528C">
        <w:rPr>
          <w:rFonts w:cstheme="minorHAnsi"/>
          <w:spacing w:val="-3"/>
        </w:rPr>
        <w:t xml:space="preserve"> </w:t>
      </w:r>
      <w:r w:rsidRPr="0095528C">
        <w:rPr>
          <w:rFonts w:cstheme="minorHAnsi"/>
        </w:rPr>
        <w:t xml:space="preserve">location is not yet known, enter the expected location of the housing units. For scattered-site and single- family housing, or for projects that have units at multiple locations, you should enter the address where </w:t>
      </w:r>
      <w:proofErr w:type="gramStart"/>
      <w:r w:rsidRPr="0095528C">
        <w:rPr>
          <w:rFonts w:cstheme="minorHAnsi"/>
          <w:u w:val="single"/>
        </w:rPr>
        <w:t>the majority of</w:t>
      </w:r>
      <w:proofErr w:type="gramEnd"/>
      <w:r w:rsidRPr="0095528C">
        <w:rPr>
          <w:rFonts w:cstheme="minorHAnsi"/>
          <w:u w:val="single"/>
        </w:rPr>
        <w:t xml:space="preserve"> units</w:t>
      </w:r>
      <w:r w:rsidRPr="0095528C">
        <w:rPr>
          <w:rFonts w:cstheme="minorHAnsi"/>
        </w:rPr>
        <w:t xml:space="preserve"> and beds will be located. Where the project uses tenant-based rental assistance, or if the address for scattered-site or single-family homes housing cannot be identified at the time of application, enter the address for your administration office and indicate it is the office address. </w:t>
      </w:r>
      <w:r w:rsidRPr="0095528C">
        <w:rPr>
          <w:rFonts w:cstheme="minorHAnsi"/>
          <w:b/>
        </w:rPr>
        <w:t>Important Note</w:t>
      </w:r>
      <w:r w:rsidRPr="0095528C">
        <w:rPr>
          <w:rFonts w:cstheme="minorHAnsi"/>
        </w:rPr>
        <w:t>: Projects serving</w:t>
      </w:r>
      <w:r w:rsidRPr="0095528C">
        <w:rPr>
          <w:rFonts w:cstheme="minorHAnsi"/>
          <w:spacing w:val="-2"/>
        </w:rPr>
        <w:t xml:space="preserve"> </w:t>
      </w:r>
      <w:r w:rsidRPr="0095528C">
        <w:rPr>
          <w:rFonts w:cstheme="minorHAnsi"/>
        </w:rPr>
        <w:t>survivors</w:t>
      </w:r>
      <w:r w:rsidRPr="0095528C">
        <w:rPr>
          <w:rFonts w:cstheme="minorHAnsi"/>
          <w:spacing w:val="-2"/>
        </w:rPr>
        <w:t xml:space="preserve"> </w:t>
      </w:r>
      <w:r w:rsidRPr="0095528C">
        <w:rPr>
          <w:rFonts w:cstheme="minorHAnsi"/>
        </w:rPr>
        <w:t>of</w:t>
      </w:r>
      <w:r w:rsidRPr="0095528C">
        <w:rPr>
          <w:rFonts w:cstheme="minorHAnsi"/>
          <w:spacing w:val="-1"/>
        </w:rPr>
        <w:t xml:space="preserve"> </w:t>
      </w:r>
      <w:r w:rsidRPr="0095528C">
        <w:rPr>
          <w:rFonts w:cstheme="minorHAnsi"/>
        </w:rPr>
        <w:t>domestic</w:t>
      </w:r>
      <w:r w:rsidRPr="0095528C">
        <w:rPr>
          <w:rFonts w:cstheme="minorHAnsi"/>
          <w:spacing w:val="-1"/>
        </w:rPr>
        <w:t xml:space="preserve"> </w:t>
      </w:r>
      <w:r w:rsidRPr="0095528C">
        <w:rPr>
          <w:rFonts w:cstheme="minorHAnsi"/>
        </w:rPr>
        <w:t>violence</w:t>
      </w:r>
      <w:r w:rsidRPr="0095528C">
        <w:rPr>
          <w:rFonts w:cstheme="minorHAnsi"/>
          <w:spacing w:val="-1"/>
        </w:rPr>
        <w:t xml:space="preserve"> </w:t>
      </w:r>
      <w:r w:rsidRPr="0095528C">
        <w:rPr>
          <w:rFonts w:cstheme="minorHAnsi"/>
        </w:rPr>
        <w:t>must</w:t>
      </w:r>
      <w:r w:rsidRPr="0095528C">
        <w:rPr>
          <w:rFonts w:cstheme="minorHAnsi"/>
          <w:spacing w:val="-1"/>
        </w:rPr>
        <w:t xml:space="preserve"> </w:t>
      </w:r>
      <w:r w:rsidRPr="0095528C">
        <w:rPr>
          <w:rFonts w:cstheme="minorHAnsi"/>
        </w:rPr>
        <w:t>use</w:t>
      </w:r>
      <w:r w:rsidRPr="0095528C">
        <w:rPr>
          <w:rFonts w:cstheme="minorHAnsi"/>
          <w:spacing w:val="-1"/>
        </w:rPr>
        <w:t xml:space="preserve"> </w:t>
      </w:r>
      <w:r w:rsidRPr="0095528C">
        <w:rPr>
          <w:rFonts w:cstheme="minorHAnsi"/>
        </w:rPr>
        <w:t>a</w:t>
      </w:r>
      <w:r w:rsidRPr="0095528C">
        <w:rPr>
          <w:rFonts w:cstheme="minorHAnsi"/>
          <w:spacing w:val="-1"/>
        </w:rPr>
        <w:t xml:space="preserve"> </w:t>
      </w:r>
      <w:r w:rsidRPr="0095528C">
        <w:rPr>
          <w:rFonts w:cstheme="minorHAnsi"/>
        </w:rPr>
        <w:t>PO</w:t>
      </w:r>
      <w:r w:rsidRPr="0095528C">
        <w:rPr>
          <w:rFonts w:cstheme="minorHAnsi"/>
          <w:spacing w:val="-2"/>
        </w:rPr>
        <w:t xml:space="preserve"> </w:t>
      </w:r>
      <w:r w:rsidRPr="0095528C">
        <w:rPr>
          <w:rFonts w:cstheme="minorHAnsi"/>
        </w:rPr>
        <w:t>Box</w:t>
      </w:r>
      <w:r w:rsidRPr="0095528C">
        <w:rPr>
          <w:rFonts w:cstheme="minorHAnsi"/>
          <w:spacing w:val="-1"/>
        </w:rPr>
        <w:t xml:space="preserve"> </w:t>
      </w:r>
      <w:r w:rsidRPr="0095528C">
        <w:rPr>
          <w:rFonts w:cstheme="minorHAnsi"/>
        </w:rPr>
        <w:t>or</w:t>
      </w:r>
      <w:r w:rsidRPr="0095528C">
        <w:rPr>
          <w:rFonts w:cstheme="minorHAnsi"/>
          <w:spacing w:val="-1"/>
        </w:rPr>
        <w:t xml:space="preserve"> </w:t>
      </w:r>
      <w:r w:rsidRPr="0095528C">
        <w:rPr>
          <w:rFonts w:cstheme="minorHAnsi"/>
        </w:rPr>
        <w:t>other</w:t>
      </w:r>
      <w:r w:rsidRPr="0095528C">
        <w:rPr>
          <w:rFonts w:cstheme="minorHAnsi"/>
          <w:spacing w:val="-1"/>
        </w:rPr>
        <w:t xml:space="preserve"> </w:t>
      </w:r>
      <w:r w:rsidRPr="0095528C">
        <w:rPr>
          <w:rFonts w:cstheme="minorHAnsi"/>
        </w:rPr>
        <w:t>anonymous</w:t>
      </w:r>
      <w:r w:rsidRPr="0095528C">
        <w:rPr>
          <w:rFonts w:cstheme="minorHAnsi"/>
          <w:spacing w:val="-1"/>
        </w:rPr>
        <w:t xml:space="preserve"> </w:t>
      </w:r>
      <w:r w:rsidRPr="0095528C">
        <w:rPr>
          <w:rFonts w:cstheme="minorHAnsi"/>
        </w:rPr>
        <w:t>address</w:t>
      </w:r>
      <w:r w:rsidRPr="0095528C">
        <w:rPr>
          <w:rFonts w:cstheme="minorHAnsi"/>
          <w:spacing w:val="-1"/>
        </w:rPr>
        <w:t xml:space="preserve"> </w:t>
      </w:r>
      <w:r w:rsidRPr="0095528C">
        <w:rPr>
          <w:rFonts w:cstheme="minorHAnsi"/>
        </w:rPr>
        <w:t>to</w:t>
      </w:r>
      <w:r w:rsidRPr="0095528C">
        <w:rPr>
          <w:rFonts w:cstheme="minorHAnsi"/>
          <w:spacing w:val="-1"/>
        </w:rPr>
        <w:t xml:space="preserve"> </w:t>
      </w:r>
      <w:r w:rsidRPr="0095528C">
        <w:rPr>
          <w:rFonts w:cstheme="minorHAnsi"/>
        </w:rPr>
        <w:t>ensure</w:t>
      </w:r>
      <w:r w:rsidRPr="0095528C">
        <w:rPr>
          <w:rFonts w:cstheme="minorHAnsi"/>
          <w:spacing w:val="-1"/>
        </w:rPr>
        <w:t xml:space="preserve"> </w:t>
      </w:r>
      <w:r w:rsidRPr="0095528C">
        <w:rPr>
          <w:rFonts w:cstheme="minorHAnsi"/>
        </w:rPr>
        <w:t>the safety of program participants.</w:t>
      </w:r>
    </w:p>
    <w:p w14:paraId="46499F2A" w14:textId="77777777" w:rsidR="00A8657D" w:rsidRPr="0095528C" w:rsidRDefault="00A8657D" w:rsidP="00A8657D">
      <w:pPr>
        <w:pStyle w:val="BodyText"/>
        <w:ind w:right="1495"/>
        <w:rPr>
          <w:rFonts w:asciiTheme="minorHAnsi" w:hAnsiTheme="minorHAnsi" w:cstheme="minorHAnsi"/>
          <w:b w:val="0"/>
          <w:bCs w:val="0"/>
          <w:sz w:val="22"/>
          <w:szCs w:val="22"/>
        </w:rPr>
      </w:pPr>
    </w:p>
    <w:p w14:paraId="5E28F547" w14:textId="25CEAA44" w:rsidR="008C1E43" w:rsidRPr="0095528C" w:rsidRDefault="008C1E43" w:rsidP="00E21F97">
      <w:pPr>
        <w:pStyle w:val="BodyText"/>
        <w:ind w:right="1495"/>
        <w:rPr>
          <w:rFonts w:asciiTheme="minorHAnsi" w:hAnsiTheme="minorHAnsi" w:cstheme="minorHAnsi"/>
          <w:b w:val="0"/>
          <w:bCs w:val="0"/>
          <w:sz w:val="22"/>
          <w:szCs w:val="22"/>
        </w:rPr>
      </w:pPr>
    </w:p>
    <w:tbl>
      <w:tblPr>
        <w:tblStyle w:val="TableGrid"/>
        <w:tblW w:w="0" w:type="auto"/>
        <w:tblLook w:val="04A0" w:firstRow="1" w:lastRow="0" w:firstColumn="1" w:lastColumn="0" w:noHBand="0" w:noVBand="1"/>
      </w:tblPr>
      <w:tblGrid>
        <w:gridCol w:w="1987"/>
        <w:gridCol w:w="2191"/>
        <w:gridCol w:w="2151"/>
        <w:gridCol w:w="2049"/>
        <w:gridCol w:w="1692"/>
      </w:tblGrid>
      <w:tr w:rsidR="003410D2" w:rsidRPr="0095528C" w14:paraId="56D9ECBA" w14:textId="543E54E7" w:rsidTr="003410D2">
        <w:tc>
          <w:tcPr>
            <w:tcW w:w="1987" w:type="dxa"/>
            <w:vAlign w:val="center"/>
          </w:tcPr>
          <w:p w14:paraId="22662E3A" w14:textId="27F5035B" w:rsidR="003410D2" w:rsidRPr="0095528C" w:rsidRDefault="003410D2" w:rsidP="008D09E5">
            <w:pPr>
              <w:pStyle w:val="BodyText"/>
              <w:jc w:val="center"/>
              <w:rPr>
                <w:rFonts w:asciiTheme="minorHAnsi" w:hAnsiTheme="minorHAnsi" w:cstheme="minorHAnsi"/>
                <w:sz w:val="22"/>
                <w:szCs w:val="22"/>
              </w:rPr>
            </w:pPr>
            <w:r w:rsidRPr="0095528C">
              <w:rPr>
                <w:rFonts w:asciiTheme="minorHAnsi" w:hAnsiTheme="minorHAnsi" w:cstheme="minorHAnsi"/>
                <w:sz w:val="22"/>
                <w:szCs w:val="22"/>
              </w:rPr>
              <w:t xml:space="preserve"> PSH Housing Type</w:t>
            </w:r>
          </w:p>
        </w:tc>
        <w:tc>
          <w:tcPr>
            <w:tcW w:w="2191" w:type="dxa"/>
            <w:vAlign w:val="center"/>
          </w:tcPr>
          <w:p w14:paraId="45082EB4" w14:textId="27FB57E7" w:rsidR="003410D2" w:rsidRPr="0095528C" w:rsidRDefault="003410D2" w:rsidP="00513083">
            <w:pPr>
              <w:pStyle w:val="BodyText"/>
              <w:ind w:right="1495"/>
              <w:rPr>
                <w:rFonts w:asciiTheme="minorHAnsi" w:hAnsiTheme="minorHAnsi" w:cstheme="minorHAnsi"/>
                <w:sz w:val="22"/>
                <w:szCs w:val="22"/>
              </w:rPr>
            </w:pPr>
            <w:r w:rsidRPr="0095528C">
              <w:rPr>
                <w:rFonts w:asciiTheme="minorHAnsi" w:hAnsiTheme="minorHAnsi" w:cstheme="minorHAnsi"/>
                <w:sz w:val="22"/>
                <w:szCs w:val="22"/>
              </w:rPr>
              <w:t>Units</w:t>
            </w:r>
          </w:p>
        </w:tc>
        <w:tc>
          <w:tcPr>
            <w:tcW w:w="2151" w:type="dxa"/>
            <w:vAlign w:val="center"/>
          </w:tcPr>
          <w:p w14:paraId="65F492BE" w14:textId="16A4F3BC" w:rsidR="003410D2" w:rsidRPr="0095528C" w:rsidRDefault="003410D2" w:rsidP="00513083">
            <w:pPr>
              <w:pStyle w:val="BodyText"/>
              <w:ind w:right="1495"/>
              <w:rPr>
                <w:rFonts w:asciiTheme="minorHAnsi" w:hAnsiTheme="minorHAnsi" w:cstheme="minorHAnsi"/>
                <w:sz w:val="22"/>
                <w:szCs w:val="22"/>
              </w:rPr>
            </w:pPr>
            <w:r w:rsidRPr="0095528C">
              <w:rPr>
                <w:rFonts w:asciiTheme="minorHAnsi" w:hAnsiTheme="minorHAnsi" w:cstheme="minorHAnsi"/>
                <w:sz w:val="22"/>
                <w:szCs w:val="22"/>
              </w:rPr>
              <w:t>Beds</w:t>
            </w:r>
          </w:p>
        </w:tc>
        <w:tc>
          <w:tcPr>
            <w:tcW w:w="2049" w:type="dxa"/>
            <w:vAlign w:val="center"/>
          </w:tcPr>
          <w:p w14:paraId="72AE7DAE" w14:textId="78EE6189" w:rsidR="003410D2" w:rsidRPr="0095528C" w:rsidRDefault="003410D2" w:rsidP="008D09E5">
            <w:pPr>
              <w:pStyle w:val="BodyText"/>
              <w:jc w:val="center"/>
              <w:rPr>
                <w:rFonts w:asciiTheme="minorHAnsi" w:hAnsiTheme="minorHAnsi" w:cstheme="minorHAnsi"/>
                <w:sz w:val="22"/>
                <w:szCs w:val="22"/>
              </w:rPr>
            </w:pPr>
            <w:r w:rsidRPr="0095528C">
              <w:rPr>
                <w:rFonts w:asciiTheme="minorHAnsi" w:hAnsiTheme="minorHAnsi" w:cstheme="minorHAnsi"/>
                <w:sz w:val="22"/>
                <w:szCs w:val="22"/>
              </w:rPr>
              <w:t>Dedicated Chronic</w:t>
            </w:r>
          </w:p>
        </w:tc>
        <w:tc>
          <w:tcPr>
            <w:tcW w:w="1692" w:type="dxa"/>
          </w:tcPr>
          <w:p w14:paraId="764BFFBA" w14:textId="627E3916" w:rsidR="003410D2" w:rsidRPr="0095528C" w:rsidRDefault="003410D2" w:rsidP="008D09E5">
            <w:pPr>
              <w:pStyle w:val="BodyText"/>
              <w:jc w:val="center"/>
              <w:rPr>
                <w:rFonts w:asciiTheme="minorHAnsi" w:hAnsiTheme="minorHAnsi" w:cstheme="minorHAnsi"/>
                <w:sz w:val="22"/>
                <w:szCs w:val="22"/>
              </w:rPr>
            </w:pPr>
            <w:r w:rsidRPr="0095528C">
              <w:rPr>
                <w:rFonts w:asciiTheme="minorHAnsi" w:hAnsiTheme="minorHAnsi" w:cstheme="minorHAnsi"/>
                <w:sz w:val="22"/>
                <w:szCs w:val="22"/>
              </w:rPr>
              <w:t>Address</w:t>
            </w:r>
          </w:p>
        </w:tc>
      </w:tr>
      <w:tr w:rsidR="003410D2" w:rsidRPr="0095528C" w14:paraId="09C4BD3F" w14:textId="5C9E6C4B" w:rsidTr="003410D2">
        <w:tc>
          <w:tcPr>
            <w:tcW w:w="1987" w:type="dxa"/>
          </w:tcPr>
          <w:p w14:paraId="015B85BF" w14:textId="56B45D31" w:rsidR="003410D2" w:rsidRPr="0095528C" w:rsidRDefault="003410D2" w:rsidP="00E21F97">
            <w:pPr>
              <w:pStyle w:val="BodyText"/>
              <w:ind w:right="54"/>
              <w:rPr>
                <w:rFonts w:asciiTheme="minorHAnsi" w:hAnsiTheme="minorHAnsi" w:cstheme="minorHAnsi"/>
                <w:b w:val="0"/>
                <w:bCs w:val="0"/>
                <w:i/>
                <w:iCs/>
                <w:sz w:val="22"/>
                <w:szCs w:val="22"/>
              </w:rPr>
            </w:pPr>
            <w:r w:rsidRPr="0095528C">
              <w:rPr>
                <w:rFonts w:asciiTheme="minorHAnsi" w:hAnsiTheme="minorHAnsi" w:cstheme="minorHAnsi"/>
                <w:b w:val="0"/>
                <w:bCs w:val="0"/>
                <w:i/>
                <w:iCs/>
                <w:sz w:val="22"/>
                <w:szCs w:val="22"/>
              </w:rPr>
              <w:t xml:space="preserve">EXAMPLE: </w:t>
            </w:r>
            <w:r w:rsidR="00EE6738" w:rsidRPr="0095528C">
              <w:rPr>
                <w:rFonts w:asciiTheme="minorHAnsi" w:hAnsiTheme="minorHAnsi" w:cstheme="minorHAnsi"/>
                <w:b w:val="0"/>
                <w:bCs w:val="0"/>
                <w:i/>
                <w:iCs/>
                <w:sz w:val="22"/>
                <w:szCs w:val="22"/>
              </w:rPr>
              <w:t xml:space="preserve">Cluster Apartments </w:t>
            </w:r>
          </w:p>
        </w:tc>
        <w:tc>
          <w:tcPr>
            <w:tcW w:w="2191" w:type="dxa"/>
          </w:tcPr>
          <w:p w14:paraId="2F26B2A0" w14:textId="16B298CA" w:rsidR="003410D2" w:rsidRPr="0095528C" w:rsidRDefault="003410D2" w:rsidP="00E21F97">
            <w:pPr>
              <w:pStyle w:val="BodyText"/>
              <w:ind w:right="1495"/>
              <w:rPr>
                <w:rFonts w:asciiTheme="minorHAnsi" w:hAnsiTheme="minorHAnsi" w:cstheme="minorHAnsi"/>
                <w:b w:val="0"/>
                <w:bCs w:val="0"/>
                <w:i/>
                <w:iCs/>
                <w:sz w:val="22"/>
                <w:szCs w:val="22"/>
              </w:rPr>
            </w:pPr>
            <w:r w:rsidRPr="0095528C">
              <w:rPr>
                <w:rFonts w:asciiTheme="minorHAnsi" w:hAnsiTheme="minorHAnsi" w:cstheme="minorHAnsi"/>
                <w:b w:val="0"/>
                <w:bCs w:val="0"/>
                <w:i/>
                <w:iCs/>
                <w:sz w:val="22"/>
                <w:szCs w:val="22"/>
              </w:rPr>
              <w:t>10</w:t>
            </w:r>
          </w:p>
        </w:tc>
        <w:tc>
          <w:tcPr>
            <w:tcW w:w="2151" w:type="dxa"/>
          </w:tcPr>
          <w:p w14:paraId="7A9F6D7A" w14:textId="705E6A55" w:rsidR="003410D2" w:rsidRPr="0095528C" w:rsidRDefault="003410D2" w:rsidP="00E21F97">
            <w:pPr>
              <w:pStyle w:val="BodyText"/>
              <w:ind w:right="1495"/>
              <w:rPr>
                <w:rFonts w:asciiTheme="minorHAnsi" w:hAnsiTheme="minorHAnsi" w:cstheme="minorHAnsi"/>
                <w:b w:val="0"/>
                <w:bCs w:val="0"/>
                <w:i/>
                <w:iCs/>
                <w:sz w:val="22"/>
                <w:szCs w:val="22"/>
              </w:rPr>
            </w:pPr>
            <w:r w:rsidRPr="0095528C">
              <w:rPr>
                <w:rFonts w:asciiTheme="minorHAnsi" w:hAnsiTheme="minorHAnsi" w:cstheme="minorHAnsi"/>
                <w:b w:val="0"/>
                <w:bCs w:val="0"/>
                <w:i/>
                <w:iCs/>
                <w:sz w:val="22"/>
                <w:szCs w:val="22"/>
              </w:rPr>
              <w:t>10</w:t>
            </w:r>
          </w:p>
        </w:tc>
        <w:tc>
          <w:tcPr>
            <w:tcW w:w="2049" w:type="dxa"/>
          </w:tcPr>
          <w:p w14:paraId="5137E65B" w14:textId="04331950" w:rsidR="003410D2" w:rsidRPr="0095528C" w:rsidRDefault="003410D2" w:rsidP="00807A75">
            <w:pPr>
              <w:pStyle w:val="BodyText"/>
              <w:rPr>
                <w:rFonts w:asciiTheme="minorHAnsi" w:hAnsiTheme="minorHAnsi" w:cstheme="minorHAnsi"/>
                <w:b w:val="0"/>
                <w:bCs w:val="0"/>
                <w:i/>
                <w:iCs/>
                <w:sz w:val="22"/>
                <w:szCs w:val="22"/>
              </w:rPr>
            </w:pPr>
            <w:r w:rsidRPr="0095528C">
              <w:rPr>
                <w:rFonts w:asciiTheme="minorHAnsi" w:hAnsiTheme="minorHAnsi" w:cstheme="minorHAnsi"/>
                <w:b w:val="0"/>
                <w:bCs w:val="0"/>
                <w:i/>
                <w:iCs/>
                <w:sz w:val="22"/>
                <w:szCs w:val="22"/>
              </w:rPr>
              <w:t>10</w:t>
            </w:r>
          </w:p>
        </w:tc>
        <w:tc>
          <w:tcPr>
            <w:tcW w:w="1692" w:type="dxa"/>
          </w:tcPr>
          <w:p w14:paraId="44AD5E79" w14:textId="1BFA76F4" w:rsidR="003410D2" w:rsidRPr="0095528C" w:rsidRDefault="00EE6738" w:rsidP="00807A75">
            <w:pPr>
              <w:pStyle w:val="BodyText"/>
              <w:rPr>
                <w:rFonts w:asciiTheme="minorHAnsi" w:hAnsiTheme="minorHAnsi" w:cstheme="minorHAnsi"/>
                <w:b w:val="0"/>
                <w:bCs w:val="0"/>
                <w:i/>
                <w:iCs/>
                <w:sz w:val="22"/>
                <w:szCs w:val="22"/>
              </w:rPr>
            </w:pPr>
            <w:r w:rsidRPr="0095528C">
              <w:rPr>
                <w:rFonts w:asciiTheme="minorHAnsi" w:hAnsiTheme="minorHAnsi" w:cstheme="minorHAnsi"/>
                <w:b w:val="0"/>
                <w:bCs w:val="0"/>
                <w:i/>
                <w:iCs/>
                <w:sz w:val="22"/>
                <w:szCs w:val="22"/>
              </w:rPr>
              <w:t>Oak Manor, 222 Oak St.</w:t>
            </w:r>
          </w:p>
        </w:tc>
      </w:tr>
      <w:tr w:rsidR="003410D2" w:rsidRPr="0095528C" w14:paraId="1B8ECFEF" w14:textId="4A0E3102" w:rsidTr="003410D2">
        <w:tc>
          <w:tcPr>
            <w:tcW w:w="1987" w:type="dxa"/>
          </w:tcPr>
          <w:p w14:paraId="5B9CC27F" w14:textId="77777777" w:rsidR="003410D2" w:rsidRPr="0095528C" w:rsidRDefault="003410D2" w:rsidP="00E21F97">
            <w:pPr>
              <w:pStyle w:val="BodyText"/>
              <w:ind w:right="1495"/>
              <w:rPr>
                <w:rFonts w:asciiTheme="minorHAnsi" w:hAnsiTheme="minorHAnsi" w:cstheme="minorHAnsi"/>
                <w:b w:val="0"/>
                <w:bCs w:val="0"/>
                <w:sz w:val="22"/>
                <w:szCs w:val="22"/>
              </w:rPr>
            </w:pPr>
          </w:p>
        </w:tc>
        <w:tc>
          <w:tcPr>
            <w:tcW w:w="2191" w:type="dxa"/>
          </w:tcPr>
          <w:p w14:paraId="27DE6D36" w14:textId="77777777" w:rsidR="003410D2" w:rsidRPr="0095528C" w:rsidRDefault="003410D2" w:rsidP="00E21F97">
            <w:pPr>
              <w:pStyle w:val="BodyText"/>
              <w:ind w:right="1495"/>
              <w:rPr>
                <w:rFonts w:asciiTheme="minorHAnsi" w:hAnsiTheme="minorHAnsi" w:cstheme="minorHAnsi"/>
                <w:b w:val="0"/>
                <w:bCs w:val="0"/>
                <w:sz w:val="22"/>
                <w:szCs w:val="22"/>
              </w:rPr>
            </w:pPr>
          </w:p>
        </w:tc>
        <w:tc>
          <w:tcPr>
            <w:tcW w:w="2151" w:type="dxa"/>
          </w:tcPr>
          <w:p w14:paraId="1B1079C0" w14:textId="77777777" w:rsidR="003410D2" w:rsidRPr="0095528C" w:rsidRDefault="003410D2" w:rsidP="00E21F97">
            <w:pPr>
              <w:pStyle w:val="BodyText"/>
              <w:ind w:right="1495"/>
              <w:rPr>
                <w:rFonts w:asciiTheme="minorHAnsi" w:hAnsiTheme="minorHAnsi" w:cstheme="minorHAnsi"/>
                <w:b w:val="0"/>
                <w:bCs w:val="0"/>
                <w:sz w:val="22"/>
                <w:szCs w:val="22"/>
              </w:rPr>
            </w:pPr>
          </w:p>
        </w:tc>
        <w:tc>
          <w:tcPr>
            <w:tcW w:w="2049" w:type="dxa"/>
          </w:tcPr>
          <w:p w14:paraId="621B7903" w14:textId="77777777" w:rsidR="003410D2" w:rsidRPr="0095528C" w:rsidRDefault="003410D2" w:rsidP="00E21F97">
            <w:pPr>
              <w:pStyle w:val="BodyText"/>
              <w:ind w:right="1495"/>
              <w:rPr>
                <w:rFonts w:asciiTheme="minorHAnsi" w:hAnsiTheme="minorHAnsi" w:cstheme="minorHAnsi"/>
                <w:b w:val="0"/>
                <w:bCs w:val="0"/>
                <w:sz w:val="22"/>
                <w:szCs w:val="22"/>
              </w:rPr>
            </w:pPr>
          </w:p>
        </w:tc>
        <w:tc>
          <w:tcPr>
            <w:tcW w:w="1692" w:type="dxa"/>
          </w:tcPr>
          <w:p w14:paraId="1D7AE688" w14:textId="77777777" w:rsidR="003410D2" w:rsidRPr="0095528C" w:rsidRDefault="003410D2" w:rsidP="00E21F97">
            <w:pPr>
              <w:pStyle w:val="BodyText"/>
              <w:ind w:right="1495"/>
              <w:rPr>
                <w:rFonts w:asciiTheme="minorHAnsi" w:hAnsiTheme="minorHAnsi" w:cstheme="minorHAnsi"/>
                <w:b w:val="0"/>
                <w:bCs w:val="0"/>
                <w:sz w:val="22"/>
                <w:szCs w:val="22"/>
              </w:rPr>
            </w:pPr>
          </w:p>
        </w:tc>
      </w:tr>
      <w:tr w:rsidR="003410D2" w:rsidRPr="0095528C" w14:paraId="30CB46F4" w14:textId="0EEAA9DB" w:rsidTr="003410D2">
        <w:tc>
          <w:tcPr>
            <w:tcW w:w="1987" w:type="dxa"/>
          </w:tcPr>
          <w:p w14:paraId="4E499E50" w14:textId="77777777" w:rsidR="003410D2" w:rsidRPr="0095528C" w:rsidRDefault="003410D2" w:rsidP="00E21F97">
            <w:pPr>
              <w:pStyle w:val="BodyText"/>
              <w:ind w:right="1495"/>
              <w:rPr>
                <w:rFonts w:asciiTheme="minorHAnsi" w:hAnsiTheme="minorHAnsi" w:cstheme="minorHAnsi"/>
                <w:b w:val="0"/>
                <w:bCs w:val="0"/>
                <w:sz w:val="22"/>
                <w:szCs w:val="22"/>
              </w:rPr>
            </w:pPr>
          </w:p>
        </w:tc>
        <w:tc>
          <w:tcPr>
            <w:tcW w:w="2191" w:type="dxa"/>
          </w:tcPr>
          <w:p w14:paraId="794B3DF3" w14:textId="77777777" w:rsidR="003410D2" w:rsidRPr="0095528C" w:rsidRDefault="003410D2" w:rsidP="00E21F97">
            <w:pPr>
              <w:pStyle w:val="BodyText"/>
              <w:ind w:right="1495"/>
              <w:rPr>
                <w:rFonts w:asciiTheme="minorHAnsi" w:hAnsiTheme="minorHAnsi" w:cstheme="minorHAnsi"/>
                <w:b w:val="0"/>
                <w:bCs w:val="0"/>
                <w:sz w:val="22"/>
                <w:szCs w:val="22"/>
              </w:rPr>
            </w:pPr>
          </w:p>
        </w:tc>
        <w:tc>
          <w:tcPr>
            <w:tcW w:w="2151" w:type="dxa"/>
          </w:tcPr>
          <w:p w14:paraId="569479C7" w14:textId="77777777" w:rsidR="003410D2" w:rsidRPr="0095528C" w:rsidRDefault="003410D2" w:rsidP="00E21F97">
            <w:pPr>
              <w:pStyle w:val="BodyText"/>
              <w:ind w:right="1495"/>
              <w:rPr>
                <w:rFonts w:asciiTheme="minorHAnsi" w:hAnsiTheme="minorHAnsi" w:cstheme="minorHAnsi"/>
                <w:b w:val="0"/>
                <w:bCs w:val="0"/>
                <w:sz w:val="22"/>
                <w:szCs w:val="22"/>
              </w:rPr>
            </w:pPr>
          </w:p>
        </w:tc>
        <w:tc>
          <w:tcPr>
            <w:tcW w:w="2049" w:type="dxa"/>
          </w:tcPr>
          <w:p w14:paraId="1910B3B8" w14:textId="77777777" w:rsidR="003410D2" w:rsidRPr="0095528C" w:rsidRDefault="003410D2" w:rsidP="00E21F97">
            <w:pPr>
              <w:pStyle w:val="BodyText"/>
              <w:ind w:right="1495"/>
              <w:rPr>
                <w:rFonts w:asciiTheme="minorHAnsi" w:hAnsiTheme="minorHAnsi" w:cstheme="minorHAnsi"/>
                <w:b w:val="0"/>
                <w:bCs w:val="0"/>
                <w:sz w:val="22"/>
                <w:szCs w:val="22"/>
              </w:rPr>
            </w:pPr>
          </w:p>
        </w:tc>
        <w:tc>
          <w:tcPr>
            <w:tcW w:w="1692" w:type="dxa"/>
          </w:tcPr>
          <w:p w14:paraId="5B82DDBF" w14:textId="77777777" w:rsidR="003410D2" w:rsidRPr="0095528C" w:rsidRDefault="003410D2" w:rsidP="00E21F97">
            <w:pPr>
              <w:pStyle w:val="BodyText"/>
              <w:ind w:right="1495"/>
              <w:rPr>
                <w:rFonts w:asciiTheme="minorHAnsi" w:hAnsiTheme="minorHAnsi" w:cstheme="minorHAnsi"/>
                <w:b w:val="0"/>
                <w:bCs w:val="0"/>
                <w:sz w:val="22"/>
                <w:szCs w:val="22"/>
              </w:rPr>
            </w:pPr>
          </w:p>
        </w:tc>
      </w:tr>
    </w:tbl>
    <w:p w14:paraId="70610DE2" w14:textId="049C0417" w:rsidR="000E2AE1" w:rsidRPr="0095528C" w:rsidRDefault="000E2AE1" w:rsidP="00E21F97">
      <w:pPr>
        <w:pStyle w:val="BodyText"/>
        <w:ind w:right="1495"/>
        <w:rPr>
          <w:rFonts w:asciiTheme="minorHAnsi" w:hAnsiTheme="minorHAnsi" w:cstheme="minorHAnsi"/>
          <w:b w:val="0"/>
          <w:bCs w:val="0"/>
          <w:sz w:val="22"/>
          <w:szCs w:val="22"/>
        </w:rPr>
      </w:pPr>
    </w:p>
    <w:tbl>
      <w:tblPr>
        <w:tblStyle w:val="TableGrid"/>
        <w:tblW w:w="0" w:type="auto"/>
        <w:tblLook w:val="04A0" w:firstRow="1" w:lastRow="0" w:firstColumn="1" w:lastColumn="0" w:noHBand="0" w:noVBand="1"/>
      </w:tblPr>
      <w:tblGrid>
        <w:gridCol w:w="1987"/>
        <w:gridCol w:w="2191"/>
        <w:gridCol w:w="2151"/>
        <w:gridCol w:w="2049"/>
        <w:gridCol w:w="1692"/>
      </w:tblGrid>
      <w:tr w:rsidR="003410D2" w:rsidRPr="0095528C" w14:paraId="10DC0F11" w14:textId="5846737E" w:rsidTr="003410D2">
        <w:tc>
          <w:tcPr>
            <w:tcW w:w="1987" w:type="dxa"/>
            <w:vAlign w:val="center"/>
          </w:tcPr>
          <w:p w14:paraId="1CA56CF4" w14:textId="2F8A1D81" w:rsidR="003410D2" w:rsidRPr="0095528C" w:rsidRDefault="003410D2" w:rsidP="00E0488D">
            <w:pPr>
              <w:pStyle w:val="BodyText"/>
              <w:jc w:val="center"/>
              <w:rPr>
                <w:rFonts w:asciiTheme="minorHAnsi" w:hAnsiTheme="minorHAnsi" w:cstheme="minorHAnsi"/>
                <w:sz w:val="22"/>
                <w:szCs w:val="22"/>
              </w:rPr>
            </w:pPr>
            <w:r w:rsidRPr="0095528C">
              <w:rPr>
                <w:rFonts w:asciiTheme="minorHAnsi" w:hAnsiTheme="minorHAnsi" w:cstheme="minorHAnsi"/>
                <w:sz w:val="22"/>
                <w:szCs w:val="22"/>
              </w:rPr>
              <w:t>RRH Housing Type</w:t>
            </w:r>
          </w:p>
        </w:tc>
        <w:tc>
          <w:tcPr>
            <w:tcW w:w="2191" w:type="dxa"/>
            <w:vAlign w:val="center"/>
          </w:tcPr>
          <w:p w14:paraId="11518D02" w14:textId="77777777" w:rsidR="003410D2" w:rsidRPr="0095528C" w:rsidRDefault="003410D2" w:rsidP="00E0488D">
            <w:pPr>
              <w:pStyle w:val="BodyText"/>
              <w:ind w:right="1495"/>
              <w:rPr>
                <w:rFonts w:asciiTheme="minorHAnsi" w:hAnsiTheme="minorHAnsi" w:cstheme="minorHAnsi"/>
                <w:sz w:val="22"/>
                <w:szCs w:val="22"/>
              </w:rPr>
            </w:pPr>
            <w:r w:rsidRPr="0095528C">
              <w:rPr>
                <w:rFonts w:asciiTheme="minorHAnsi" w:hAnsiTheme="minorHAnsi" w:cstheme="minorHAnsi"/>
                <w:sz w:val="22"/>
                <w:szCs w:val="22"/>
              </w:rPr>
              <w:t>Units</w:t>
            </w:r>
          </w:p>
        </w:tc>
        <w:tc>
          <w:tcPr>
            <w:tcW w:w="2151" w:type="dxa"/>
            <w:vAlign w:val="center"/>
          </w:tcPr>
          <w:p w14:paraId="009B3A55" w14:textId="77777777" w:rsidR="003410D2" w:rsidRPr="0095528C" w:rsidRDefault="003410D2" w:rsidP="00E0488D">
            <w:pPr>
              <w:pStyle w:val="BodyText"/>
              <w:ind w:right="1495"/>
              <w:rPr>
                <w:rFonts w:asciiTheme="minorHAnsi" w:hAnsiTheme="minorHAnsi" w:cstheme="minorHAnsi"/>
                <w:sz w:val="22"/>
                <w:szCs w:val="22"/>
              </w:rPr>
            </w:pPr>
            <w:r w:rsidRPr="0095528C">
              <w:rPr>
                <w:rFonts w:asciiTheme="minorHAnsi" w:hAnsiTheme="minorHAnsi" w:cstheme="minorHAnsi"/>
                <w:sz w:val="22"/>
                <w:szCs w:val="22"/>
              </w:rPr>
              <w:t>Beds</w:t>
            </w:r>
          </w:p>
        </w:tc>
        <w:tc>
          <w:tcPr>
            <w:tcW w:w="2049" w:type="dxa"/>
            <w:vAlign w:val="center"/>
          </w:tcPr>
          <w:p w14:paraId="5E196F9F" w14:textId="77777777" w:rsidR="003410D2" w:rsidRPr="0095528C" w:rsidRDefault="003410D2" w:rsidP="00E0488D">
            <w:pPr>
              <w:pStyle w:val="BodyText"/>
              <w:jc w:val="center"/>
              <w:rPr>
                <w:rFonts w:asciiTheme="minorHAnsi" w:hAnsiTheme="minorHAnsi" w:cstheme="minorHAnsi"/>
                <w:sz w:val="22"/>
                <w:szCs w:val="22"/>
              </w:rPr>
            </w:pPr>
            <w:r w:rsidRPr="0095528C">
              <w:rPr>
                <w:rFonts w:asciiTheme="minorHAnsi" w:hAnsiTheme="minorHAnsi" w:cstheme="minorHAnsi"/>
                <w:sz w:val="22"/>
                <w:szCs w:val="22"/>
              </w:rPr>
              <w:t>Dedicated Chronic</w:t>
            </w:r>
          </w:p>
        </w:tc>
        <w:tc>
          <w:tcPr>
            <w:tcW w:w="1692" w:type="dxa"/>
          </w:tcPr>
          <w:p w14:paraId="21C99F03" w14:textId="73A94252" w:rsidR="003410D2" w:rsidRPr="0095528C" w:rsidRDefault="003410D2" w:rsidP="00E0488D">
            <w:pPr>
              <w:pStyle w:val="BodyText"/>
              <w:jc w:val="center"/>
              <w:rPr>
                <w:rFonts w:asciiTheme="minorHAnsi" w:hAnsiTheme="minorHAnsi" w:cstheme="minorHAnsi"/>
                <w:sz w:val="22"/>
                <w:szCs w:val="22"/>
              </w:rPr>
            </w:pPr>
            <w:r w:rsidRPr="0095528C">
              <w:rPr>
                <w:rFonts w:asciiTheme="minorHAnsi" w:hAnsiTheme="minorHAnsi" w:cstheme="minorHAnsi"/>
                <w:sz w:val="22"/>
                <w:szCs w:val="22"/>
              </w:rPr>
              <w:t>Address</w:t>
            </w:r>
          </w:p>
        </w:tc>
      </w:tr>
      <w:tr w:rsidR="003410D2" w:rsidRPr="0095528C" w14:paraId="175EC3FA" w14:textId="4EE601B1" w:rsidTr="00D1065A">
        <w:tc>
          <w:tcPr>
            <w:tcW w:w="1987" w:type="dxa"/>
            <w:shd w:val="clear" w:color="auto" w:fill="D9D9D9" w:themeFill="background1" w:themeFillShade="D9"/>
          </w:tcPr>
          <w:p w14:paraId="653AB81F" w14:textId="77777777" w:rsidR="003410D2" w:rsidRPr="0095528C" w:rsidRDefault="003410D2" w:rsidP="00E0488D">
            <w:pPr>
              <w:pStyle w:val="BodyText"/>
              <w:ind w:right="54"/>
              <w:rPr>
                <w:rFonts w:asciiTheme="minorHAnsi" w:hAnsiTheme="minorHAnsi" w:cstheme="minorHAnsi"/>
                <w:b w:val="0"/>
                <w:bCs w:val="0"/>
                <w:i/>
                <w:iCs/>
                <w:sz w:val="22"/>
                <w:szCs w:val="22"/>
              </w:rPr>
            </w:pPr>
            <w:r w:rsidRPr="0095528C">
              <w:rPr>
                <w:rFonts w:asciiTheme="minorHAnsi" w:hAnsiTheme="minorHAnsi" w:cstheme="minorHAnsi"/>
                <w:b w:val="0"/>
                <w:bCs w:val="0"/>
                <w:i/>
                <w:iCs/>
                <w:sz w:val="22"/>
                <w:szCs w:val="22"/>
              </w:rPr>
              <w:t>EXAMPLE: Scattered Site Apartments</w:t>
            </w:r>
          </w:p>
        </w:tc>
        <w:tc>
          <w:tcPr>
            <w:tcW w:w="2191" w:type="dxa"/>
            <w:shd w:val="clear" w:color="auto" w:fill="D9D9D9" w:themeFill="background1" w:themeFillShade="D9"/>
          </w:tcPr>
          <w:p w14:paraId="18B658E7" w14:textId="77777777" w:rsidR="003410D2" w:rsidRPr="0095528C" w:rsidRDefault="003410D2" w:rsidP="00E0488D">
            <w:pPr>
              <w:pStyle w:val="BodyText"/>
              <w:ind w:right="1495"/>
              <w:rPr>
                <w:rFonts w:asciiTheme="minorHAnsi" w:hAnsiTheme="minorHAnsi" w:cstheme="minorHAnsi"/>
                <w:b w:val="0"/>
                <w:bCs w:val="0"/>
                <w:i/>
                <w:iCs/>
                <w:sz w:val="22"/>
                <w:szCs w:val="22"/>
              </w:rPr>
            </w:pPr>
            <w:r w:rsidRPr="0095528C">
              <w:rPr>
                <w:rFonts w:asciiTheme="minorHAnsi" w:hAnsiTheme="minorHAnsi" w:cstheme="minorHAnsi"/>
                <w:b w:val="0"/>
                <w:bCs w:val="0"/>
                <w:i/>
                <w:iCs/>
                <w:sz w:val="22"/>
                <w:szCs w:val="22"/>
              </w:rPr>
              <w:t>10</w:t>
            </w:r>
          </w:p>
        </w:tc>
        <w:tc>
          <w:tcPr>
            <w:tcW w:w="2151" w:type="dxa"/>
            <w:shd w:val="clear" w:color="auto" w:fill="D9D9D9" w:themeFill="background1" w:themeFillShade="D9"/>
          </w:tcPr>
          <w:p w14:paraId="267D4F04" w14:textId="77777777" w:rsidR="003410D2" w:rsidRPr="0095528C" w:rsidRDefault="003410D2" w:rsidP="00E0488D">
            <w:pPr>
              <w:pStyle w:val="BodyText"/>
              <w:ind w:right="1495"/>
              <w:rPr>
                <w:rFonts w:asciiTheme="minorHAnsi" w:hAnsiTheme="minorHAnsi" w:cstheme="minorHAnsi"/>
                <w:b w:val="0"/>
                <w:bCs w:val="0"/>
                <w:i/>
                <w:iCs/>
                <w:sz w:val="22"/>
                <w:szCs w:val="22"/>
              </w:rPr>
            </w:pPr>
            <w:r w:rsidRPr="0095528C">
              <w:rPr>
                <w:rFonts w:asciiTheme="minorHAnsi" w:hAnsiTheme="minorHAnsi" w:cstheme="minorHAnsi"/>
                <w:b w:val="0"/>
                <w:bCs w:val="0"/>
                <w:i/>
                <w:iCs/>
                <w:sz w:val="22"/>
                <w:szCs w:val="22"/>
              </w:rPr>
              <w:t>10</w:t>
            </w:r>
          </w:p>
        </w:tc>
        <w:tc>
          <w:tcPr>
            <w:tcW w:w="2049" w:type="dxa"/>
            <w:shd w:val="clear" w:color="auto" w:fill="D9D9D9" w:themeFill="background1" w:themeFillShade="D9"/>
          </w:tcPr>
          <w:p w14:paraId="304D0FAA" w14:textId="77777777" w:rsidR="003410D2" w:rsidRPr="0095528C" w:rsidRDefault="003410D2" w:rsidP="00E0488D">
            <w:pPr>
              <w:pStyle w:val="BodyText"/>
              <w:rPr>
                <w:rFonts w:asciiTheme="minorHAnsi" w:hAnsiTheme="minorHAnsi" w:cstheme="minorHAnsi"/>
                <w:b w:val="0"/>
                <w:bCs w:val="0"/>
                <w:i/>
                <w:iCs/>
                <w:sz w:val="22"/>
                <w:szCs w:val="22"/>
              </w:rPr>
            </w:pPr>
            <w:r w:rsidRPr="0095528C">
              <w:rPr>
                <w:rFonts w:asciiTheme="minorHAnsi" w:hAnsiTheme="minorHAnsi" w:cstheme="minorHAnsi"/>
                <w:b w:val="0"/>
                <w:bCs w:val="0"/>
                <w:i/>
                <w:iCs/>
                <w:sz w:val="22"/>
                <w:szCs w:val="22"/>
              </w:rPr>
              <w:t>10</w:t>
            </w:r>
          </w:p>
        </w:tc>
        <w:tc>
          <w:tcPr>
            <w:tcW w:w="1692" w:type="dxa"/>
            <w:shd w:val="clear" w:color="auto" w:fill="D9D9D9" w:themeFill="background1" w:themeFillShade="D9"/>
          </w:tcPr>
          <w:p w14:paraId="68DBC7B4" w14:textId="7088F43B" w:rsidR="003410D2" w:rsidRPr="0095528C" w:rsidRDefault="00D1065A" w:rsidP="00E0488D">
            <w:pPr>
              <w:pStyle w:val="BodyText"/>
              <w:rPr>
                <w:rFonts w:asciiTheme="minorHAnsi" w:hAnsiTheme="minorHAnsi" w:cstheme="minorHAnsi"/>
                <w:b w:val="0"/>
                <w:bCs w:val="0"/>
                <w:i/>
                <w:iCs/>
                <w:sz w:val="22"/>
                <w:szCs w:val="22"/>
              </w:rPr>
            </w:pPr>
            <w:r w:rsidRPr="0095528C">
              <w:rPr>
                <w:rFonts w:asciiTheme="minorHAnsi" w:hAnsiTheme="minorHAnsi" w:cstheme="minorHAnsi"/>
                <w:b w:val="0"/>
                <w:bCs w:val="0"/>
                <w:i/>
                <w:iCs/>
                <w:sz w:val="22"/>
                <w:szCs w:val="22"/>
              </w:rPr>
              <w:t>Agency</w:t>
            </w:r>
            <w:r w:rsidR="00A8657D" w:rsidRPr="0095528C">
              <w:rPr>
                <w:rFonts w:asciiTheme="minorHAnsi" w:hAnsiTheme="minorHAnsi" w:cstheme="minorHAnsi"/>
                <w:b w:val="0"/>
                <w:bCs w:val="0"/>
                <w:i/>
                <w:iCs/>
                <w:sz w:val="22"/>
                <w:szCs w:val="22"/>
              </w:rPr>
              <w:t xml:space="preserve"> Admin</w:t>
            </w:r>
            <w:r w:rsidRPr="0095528C">
              <w:rPr>
                <w:rFonts w:asciiTheme="minorHAnsi" w:hAnsiTheme="minorHAnsi" w:cstheme="minorHAnsi"/>
                <w:b w:val="0"/>
                <w:bCs w:val="0"/>
                <w:i/>
                <w:iCs/>
                <w:sz w:val="22"/>
                <w:szCs w:val="22"/>
              </w:rPr>
              <w:t xml:space="preserve"> Address</w:t>
            </w:r>
          </w:p>
        </w:tc>
      </w:tr>
      <w:tr w:rsidR="003410D2" w:rsidRPr="0095528C" w14:paraId="08F506ED" w14:textId="52892D84" w:rsidTr="003410D2">
        <w:tc>
          <w:tcPr>
            <w:tcW w:w="1987" w:type="dxa"/>
          </w:tcPr>
          <w:p w14:paraId="299111C8" w14:textId="77777777" w:rsidR="003410D2" w:rsidRPr="0095528C" w:rsidRDefault="003410D2" w:rsidP="00E0488D">
            <w:pPr>
              <w:pStyle w:val="BodyText"/>
              <w:ind w:right="1495"/>
              <w:rPr>
                <w:rFonts w:asciiTheme="minorHAnsi" w:hAnsiTheme="minorHAnsi" w:cstheme="minorHAnsi"/>
                <w:b w:val="0"/>
                <w:bCs w:val="0"/>
                <w:sz w:val="22"/>
                <w:szCs w:val="22"/>
              </w:rPr>
            </w:pPr>
          </w:p>
        </w:tc>
        <w:tc>
          <w:tcPr>
            <w:tcW w:w="2191" w:type="dxa"/>
          </w:tcPr>
          <w:p w14:paraId="3D63F5D4" w14:textId="77777777" w:rsidR="003410D2" w:rsidRPr="0095528C" w:rsidRDefault="003410D2" w:rsidP="00E0488D">
            <w:pPr>
              <w:pStyle w:val="BodyText"/>
              <w:ind w:right="1495"/>
              <w:rPr>
                <w:rFonts w:asciiTheme="minorHAnsi" w:hAnsiTheme="minorHAnsi" w:cstheme="minorHAnsi"/>
                <w:b w:val="0"/>
                <w:bCs w:val="0"/>
                <w:sz w:val="22"/>
                <w:szCs w:val="22"/>
              </w:rPr>
            </w:pPr>
          </w:p>
        </w:tc>
        <w:tc>
          <w:tcPr>
            <w:tcW w:w="2151" w:type="dxa"/>
          </w:tcPr>
          <w:p w14:paraId="3EDAAD7E" w14:textId="77777777" w:rsidR="003410D2" w:rsidRPr="0095528C" w:rsidRDefault="003410D2" w:rsidP="00E0488D">
            <w:pPr>
              <w:pStyle w:val="BodyText"/>
              <w:ind w:right="1495"/>
              <w:rPr>
                <w:rFonts w:asciiTheme="minorHAnsi" w:hAnsiTheme="minorHAnsi" w:cstheme="minorHAnsi"/>
                <w:b w:val="0"/>
                <w:bCs w:val="0"/>
                <w:sz w:val="22"/>
                <w:szCs w:val="22"/>
              </w:rPr>
            </w:pPr>
          </w:p>
        </w:tc>
        <w:tc>
          <w:tcPr>
            <w:tcW w:w="2049" w:type="dxa"/>
          </w:tcPr>
          <w:p w14:paraId="663E8EB1" w14:textId="77777777" w:rsidR="003410D2" w:rsidRPr="0095528C" w:rsidRDefault="003410D2" w:rsidP="00E0488D">
            <w:pPr>
              <w:pStyle w:val="BodyText"/>
              <w:ind w:right="1495"/>
              <w:rPr>
                <w:rFonts w:asciiTheme="minorHAnsi" w:hAnsiTheme="minorHAnsi" w:cstheme="minorHAnsi"/>
                <w:b w:val="0"/>
                <w:bCs w:val="0"/>
                <w:sz w:val="22"/>
                <w:szCs w:val="22"/>
              </w:rPr>
            </w:pPr>
          </w:p>
        </w:tc>
        <w:tc>
          <w:tcPr>
            <w:tcW w:w="1692" w:type="dxa"/>
          </w:tcPr>
          <w:p w14:paraId="73A3F4B8" w14:textId="77777777" w:rsidR="003410D2" w:rsidRPr="0095528C" w:rsidRDefault="003410D2" w:rsidP="00E0488D">
            <w:pPr>
              <w:pStyle w:val="BodyText"/>
              <w:ind w:right="1495"/>
              <w:rPr>
                <w:rFonts w:asciiTheme="minorHAnsi" w:hAnsiTheme="minorHAnsi" w:cstheme="minorHAnsi"/>
                <w:b w:val="0"/>
                <w:bCs w:val="0"/>
                <w:sz w:val="22"/>
                <w:szCs w:val="22"/>
              </w:rPr>
            </w:pPr>
          </w:p>
        </w:tc>
      </w:tr>
      <w:tr w:rsidR="003410D2" w:rsidRPr="0095528C" w14:paraId="56D8CF60" w14:textId="73F039E4" w:rsidTr="003410D2">
        <w:tc>
          <w:tcPr>
            <w:tcW w:w="1987" w:type="dxa"/>
          </w:tcPr>
          <w:p w14:paraId="3B1777C8" w14:textId="77777777" w:rsidR="003410D2" w:rsidRPr="0095528C" w:rsidRDefault="003410D2" w:rsidP="00E0488D">
            <w:pPr>
              <w:pStyle w:val="BodyText"/>
              <w:ind w:right="1495"/>
              <w:rPr>
                <w:rFonts w:asciiTheme="minorHAnsi" w:hAnsiTheme="minorHAnsi" w:cstheme="minorHAnsi"/>
                <w:b w:val="0"/>
                <w:bCs w:val="0"/>
                <w:sz w:val="22"/>
                <w:szCs w:val="22"/>
              </w:rPr>
            </w:pPr>
          </w:p>
        </w:tc>
        <w:tc>
          <w:tcPr>
            <w:tcW w:w="2191" w:type="dxa"/>
          </w:tcPr>
          <w:p w14:paraId="0E5B0AA7" w14:textId="77777777" w:rsidR="003410D2" w:rsidRPr="0095528C" w:rsidRDefault="003410D2" w:rsidP="00E0488D">
            <w:pPr>
              <w:pStyle w:val="BodyText"/>
              <w:ind w:right="1495"/>
              <w:rPr>
                <w:rFonts w:asciiTheme="minorHAnsi" w:hAnsiTheme="minorHAnsi" w:cstheme="minorHAnsi"/>
                <w:b w:val="0"/>
                <w:bCs w:val="0"/>
                <w:sz w:val="22"/>
                <w:szCs w:val="22"/>
              </w:rPr>
            </w:pPr>
          </w:p>
        </w:tc>
        <w:tc>
          <w:tcPr>
            <w:tcW w:w="2151" w:type="dxa"/>
          </w:tcPr>
          <w:p w14:paraId="55B457B9" w14:textId="77777777" w:rsidR="003410D2" w:rsidRPr="0095528C" w:rsidRDefault="003410D2" w:rsidP="00E0488D">
            <w:pPr>
              <w:pStyle w:val="BodyText"/>
              <w:ind w:right="1495"/>
              <w:rPr>
                <w:rFonts w:asciiTheme="minorHAnsi" w:hAnsiTheme="minorHAnsi" w:cstheme="minorHAnsi"/>
                <w:b w:val="0"/>
                <w:bCs w:val="0"/>
                <w:sz w:val="22"/>
                <w:szCs w:val="22"/>
              </w:rPr>
            </w:pPr>
          </w:p>
        </w:tc>
        <w:tc>
          <w:tcPr>
            <w:tcW w:w="2049" w:type="dxa"/>
          </w:tcPr>
          <w:p w14:paraId="029630BF" w14:textId="77777777" w:rsidR="003410D2" w:rsidRPr="0095528C" w:rsidRDefault="003410D2" w:rsidP="00E0488D">
            <w:pPr>
              <w:pStyle w:val="BodyText"/>
              <w:ind w:right="1495"/>
              <w:rPr>
                <w:rFonts w:asciiTheme="minorHAnsi" w:hAnsiTheme="minorHAnsi" w:cstheme="minorHAnsi"/>
                <w:b w:val="0"/>
                <w:bCs w:val="0"/>
                <w:sz w:val="22"/>
                <w:szCs w:val="22"/>
              </w:rPr>
            </w:pPr>
          </w:p>
        </w:tc>
        <w:tc>
          <w:tcPr>
            <w:tcW w:w="1692" w:type="dxa"/>
          </w:tcPr>
          <w:p w14:paraId="61E9D431" w14:textId="77777777" w:rsidR="003410D2" w:rsidRPr="0095528C" w:rsidRDefault="003410D2" w:rsidP="00E0488D">
            <w:pPr>
              <w:pStyle w:val="BodyText"/>
              <w:ind w:right="1495"/>
              <w:rPr>
                <w:rFonts w:asciiTheme="minorHAnsi" w:hAnsiTheme="minorHAnsi" w:cstheme="minorHAnsi"/>
                <w:b w:val="0"/>
                <w:bCs w:val="0"/>
                <w:sz w:val="22"/>
                <w:szCs w:val="22"/>
              </w:rPr>
            </w:pPr>
          </w:p>
        </w:tc>
      </w:tr>
    </w:tbl>
    <w:p w14:paraId="70558A3E" w14:textId="77777777" w:rsidR="003410D2" w:rsidRPr="0095528C" w:rsidRDefault="003410D2" w:rsidP="00E21F97">
      <w:pPr>
        <w:pStyle w:val="BodyText"/>
        <w:ind w:right="1495"/>
        <w:rPr>
          <w:rFonts w:asciiTheme="minorHAnsi" w:hAnsiTheme="minorHAnsi" w:cstheme="minorHAnsi"/>
          <w:b w:val="0"/>
          <w:bCs w:val="0"/>
          <w:sz w:val="22"/>
          <w:szCs w:val="22"/>
        </w:rPr>
      </w:pPr>
    </w:p>
    <w:tbl>
      <w:tblPr>
        <w:tblStyle w:val="TableGrid"/>
        <w:tblW w:w="0" w:type="auto"/>
        <w:tblLayout w:type="fixed"/>
        <w:tblLook w:val="04A0" w:firstRow="1" w:lastRow="0" w:firstColumn="1" w:lastColumn="0" w:noHBand="0" w:noVBand="1"/>
      </w:tblPr>
      <w:tblGrid>
        <w:gridCol w:w="1523"/>
        <w:gridCol w:w="810"/>
        <w:gridCol w:w="810"/>
        <w:gridCol w:w="2191"/>
        <w:gridCol w:w="2151"/>
        <w:gridCol w:w="1414"/>
        <w:gridCol w:w="1171"/>
      </w:tblGrid>
      <w:tr w:rsidR="003410D2" w:rsidRPr="0095528C" w14:paraId="79BF8AD7" w14:textId="77777777" w:rsidTr="00D1065A">
        <w:tc>
          <w:tcPr>
            <w:tcW w:w="1523" w:type="dxa"/>
            <w:tcMar>
              <w:left w:w="115" w:type="dxa"/>
              <w:right w:w="115" w:type="dxa"/>
            </w:tcMar>
            <w:vAlign w:val="center"/>
          </w:tcPr>
          <w:p w14:paraId="114ADD40" w14:textId="4C14144F" w:rsidR="003410D2" w:rsidRPr="0095528C" w:rsidRDefault="003410D2" w:rsidP="00D1065A">
            <w:pPr>
              <w:pStyle w:val="BodyText"/>
              <w:jc w:val="center"/>
              <w:rPr>
                <w:rFonts w:asciiTheme="minorHAnsi" w:hAnsiTheme="minorHAnsi" w:cstheme="minorHAnsi"/>
                <w:sz w:val="22"/>
                <w:szCs w:val="22"/>
              </w:rPr>
            </w:pPr>
            <w:r w:rsidRPr="0095528C">
              <w:rPr>
                <w:rFonts w:asciiTheme="minorHAnsi" w:hAnsiTheme="minorHAnsi" w:cstheme="minorHAnsi"/>
                <w:sz w:val="22"/>
                <w:szCs w:val="22"/>
              </w:rPr>
              <w:t>Joint TH-RRH Housing Type</w:t>
            </w:r>
          </w:p>
        </w:tc>
        <w:tc>
          <w:tcPr>
            <w:tcW w:w="810" w:type="dxa"/>
            <w:tcMar>
              <w:left w:w="115" w:type="dxa"/>
              <w:right w:w="115" w:type="dxa"/>
            </w:tcMar>
            <w:vAlign w:val="center"/>
          </w:tcPr>
          <w:p w14:paraId="0437D301" w14:textId="2118BF66" w:rsidR="003410D2" w:rsidRPr="0095528C" w:rsidRDefault="003410D2" w:rsidP="00D1065A">
            <w:pPr>
              <w:pStyle w:val="BodyText"/>
              <w:jc w:val="center"/>
              <w:rPr>
                <w:rFonts w:asciiTheme="minorHAnsi" w:hAnsiTheme="minorHAnsi" w:cstheme="minorHAnsi"/>
                <w:sz w:val="22"/>
                <w:szCs w:val="22"/>
              </w:rPr>
            </w:pPr>
            <w:r w:rsidRPr="0095528C">
              <w:rPr>
                <w:rFonts w:asciiTheme="minorHAnsi" w:hAnsiTheme="minorHAnsi" w:cstheme="minorHAnsi"/>
                <w:sz w:val="22"/>
                <w:szCs w:val="22"/>
              </w:rPr>
              <w:t>TH</w:t>
            </w:r>
            <w:r w:rsidR="00D1065A" w:rsidRPr="0095528C">
              <w:rPr>
                <w:rFonts w:asciiTheme="minorHAnsi" w:hAnsiTheme="minorHAnsi" w:cstheme="minorHAnsi"/>
                <w:sz w:val="22"/>
                <w:szCs w:val="22"/>
              </w:rPr>
              <w:t xml:space="preserve"> Units</w:t>
            </w:r>
          </w:p>
        </w:tc>
        <w:tc>
          <w:tcPr>
            <w:tcW w:w="810" w:type="dxa"/>
            <w:tcMar>
              <w:left w:w="115" w:type="dxa"/>
              <w:right w:w="115" w:type="dxa"/>
            </w:tcMar>
            <w:vAlign w:val="center"/>
          </w:tcPr>
          <w:p w14:paraId="0EB04B9A" w14:textId="220667AD" w:rsidR="003410D2" w:rsidRPr="0095528C" w:rsidRDefault="00D1065A" w:rsidP="00D1065A">
            <w:pPr>
              <w:pStyle w:val="BodyText"/>
              <w:jc w:val="center"/>
              <w:rPr>
                <w:rFonts w:asciiTheme="minorHAnsi" w:hAnsiTheme="minorHAnsi" w:cstheme="minorHAnsi"/>
                <w:sz w:val="22"/>
                <w:szCs w:val="22"/>
              </w:rPr>
            </w:pPr>
            <w:r w:rsidRPr="0095528C">
              <w:rPr>
                <w:rFonts w:asciiTheme="minorHAnsi" w:hAnsiTheme="minorHAnsi" w:cstheme="minorHAnsi"/>
                <w:sz w:val="22"/>
                <w:szCs w:val="22"/>
              </w:rPr>
              <w:t>TH Beds</w:t>
            </w:r>
          </w:p>
        </w:tc>
        <w:tc>
          <w:tcPr>
            <w:tcW w:w="2191" w:type="dxa"/>
            <w:tcMar>
              <w:left w:w="115" w:type="dxa"/>
              <w:right w:w="115" w:type="dxa"/>
            </w:tcMar>
            <w:vAlign w:val="center"/>
          </w:tcPr>
          <w:p w14:paraId="00168AD0" w14:textId="36367192" w:rsidR="003410D2" w:rsidRPr="0095528C" w:rsidRDefault="00D1065A" w:rsidP="00D1065A">
            <w:pPr>
              <w:pStyle w:val="BodyText"/>
              <w:jc w:val="center"/>
              <w:rPr>
                <w:rFonts w:asciiTheme="minorHAnsi" w:hAnsiTheme="minorHAnsi" w:cstheme="minorHAnsi"/>
                <w:sz w:val="22"/>
                <w:szCs w:val="22"/>
              </w:rPr>
            </w:pPr>
            <w:r w:rsidRPr="0095528C">
              <w:rPr>
                <w:rFonts w:asciiTheme="minorHAnsi" w:hAnsiTheme="minorHAnsi" w:cstheme="minorHAnsi"/>
                <w:sz w:val="22"/>
                <w:szCs w:val="22"/>
              </w:rPr>
              <w:t xml:space="preserve">RRH </w:t>
            </w:r>
            <w:r w:rsidR="003410D2" w:rsidRPr="0095528C">
              <w:rPr>
                <w:rFonts w:asciiTheme="minorHAnsi" w:hAnsiTheme="minorHAnsi" w:cstheme="minorHAnsi"/>
                <w:sz w:val="22"/>
                <w:szCs w:val="22"/>
              </w:rPr>
              <w:t>Units</w:t>
            </w:r>
          </w:p>
        </w:tc>
        <w:tc>
          <w:tcPr>
            <w:tcW w:w="2151" w:type="dxa"/>
            <w:tcMar>
              <w:left w:w="115" w:type="dxa"/>
              <w:right w:w="115" w:type="dxa"/>
            </w:tcMar>
            <w:vAlign w:val="center"/>
          </w:tcPr>
          <w:p w14:paraId="7BD807A1" w14:textId="4B78EA2A" w:rsidR="003410D2" w:rsidRPr="0095528C" w:rsidRDefault="00D1065A" w:rsidP="00D1065A">
            <w:pPr>
              <w:pStyle w:val="BodyText"/>
              <w:jc w:val="center"/>
              <w:rPr>
                <w:rFonts w:asciiTheme="minorHAnsi" w:hAnsiTheme="minorHAnsi" w:cstheme="minorHAnsi"/>
                <w:sz w:val="22"/>
                <w:szCs w:val="22"/>
              </w:rPr>
            </w:pPr>
            <w:r w:rsidRPr="0095528C">
              <w:rPr>
                <w:rFonts w:asciiTheme="minorHAnsi" w:hAnsiTheme="minorHAnsi" w:cstheme="minorHAnsi"/>
                <w:sz w:val="22"/>
                <w:szCs w:val="22"/>
              </w:rPr>
              <w:t xml:space="preserve">RRH </w:t>
            </w:r>
            <w:r w:rsidR="003410D2" w:rsidRPr="0095528C">
              <w:rPr>
                <w:rFonts w:asciiTheme="minorHAnsi" w:hAnsiTheme="minorHAnsi" w:cstheme="minorHAnsi"/>
                <w:sz w:val="22"/>
                <w:szCs w:val="22"/>
              </w:rPr>
              <w:t>Beds</w:t>
            </w:r>
          </w:p>
        </w:tc>
        <w:tc>
          <w:tcPr>
            <w:tcW w:w="1414" w:type="dxa"/>
            <w:tcMar>
              <w:left w:w="115" w:type="dxa"/>
              <w:right w:w="115" w:type="dxa"/>
            </w:tcMar>
            <w:vAlign w:val="center"/>
          </w:tcPr>
          <w:p w14:paraId="29A9A2ED" w14:textId="77777777" w:rsidR="003410D2" w:rsidRPr="0095528C" w:rsidRDefault="003410D2" w:rsidP="00D1065A">
            <w:pPr>
              <w:pStyle w:val="BodyText"/>
              <w:jc w:val="center"/>
              <w:rPr>
                <w:rFonts w:asciiTheme="minorHAnsi" w:hAnsiTheme="minorHAnsi" w:cstheme="minorHAnsi"/>
                <w:sz w:val="22"/>
                <w:szCs w:val="22"/>
              </w:rPr>
            </w:pPr>
            <w:r w:rsidRPr="0095528C">
              <w:rPr>
                <w:rFonts w:asciiTheme="minorHAnsi" w:hAnsiTheme="minorHAnsi" w:cstheme="minorHAnsi"/>
                <w:sz w:val="22"/>
                <w:szCs w:val="22"/>
              </w:rPr>
              <w:t>Dedicated Chronic</w:t>
            </w:r>
          </w:p>
        </w:tc>
        <w:tc>
          <w:tcPr>
            <w:tcW w:w="1171" w:type="dxa"/>
            <w:tcMar>
              <w:left w:w="115" w:type="dxa"/>
              <w:right w:w="115" w:type="dxa"/>
            </w:tcMar>
            <w:vAlign w:val="center"/>
          </w:tcPr>
          <w:p w14:paraId="6BDC33E3" w14:textId="77777777" w:rsidR="003410D2" w:rsidRPr="0095528C" w:rsidRDefault="003410D2" w:rsidP="00D1065A">
            <w:pPr>
              <w:pStyle w:val="BodyText"/>
              <w:jc w:val="center"/>
              <w:rPr>
                <w:rFonts w:asciiTheme="minorHAnsi" w:hAnsiTheme="minorHAnsi" w:cstheme="minorHAnsi"/>
                <w:sz w:val="22"/>
                <w:szCs w:val="22"/>
              </w:rPr>
            </w:pPr>
            <w:r w:rsidRPr="0095528C">
              <w:rPr>
                <w:rFonts w:asciiTheme="minorHAnsi" w:hAnsiTheme="minorHAnsi" w:cstheme="minorHAnsi"/>
                <w:sz w:val="22"/>
                <w:szCs w:val="22"/>
              </w:rPr>
              <w:t>Address</w:t>
            </w:r>
          </w:p>
        </w:tc>
      </w:tr>
      <w:tr w:rsidR="003410D2" w:rsidRPr="0095528C" w14:paraId="4196319D" w14:textId="77777777" w:rsidTr="00D1065A">
        <w:tc>
          <w:tcPr>
            <w:tcW w:w="1523" w:type="dxa"/>
            <w:shd w:val="clear" w:color="auto" w:fill="D9D9D9" w:themeFill="background1" w:themeFillShade="D9"/>
          </w:tcPr>
          <w:p w14:paraId="443E5237" w14:textId="77777777" w:rsidR="003410D2" w:rsidRPr="0095528C" w:rsidRDefault="003410D2" w:rsidP="003410D2">
            <w:pPr>
              <w:pStyle w:val="BodyText"/>
              <w:rPr>
                <w:rFonts w:asciiTheme="minorHAnsi" w:hAnsiTheme="minorHAnsi" w:cstheme="minorHAnsi"/>
                <w:b w:val="0"/>
                <w:bCs w:val="0"/>
                <w:i/>
                <w:iCs/>
                <w:sz w:val="22"/>
                <w:szCs w:val="22"/>
              </w:rPr>
            </w:pPr>
            <w:r w:rsidRPr="0095528C">
              <w:rPr>
                <w:rFonts w:asciiTheme="minorHAnsi" w:hAnsiTheme="minorHAnsi" w:cstheme="minorHAnsi"/>
                <w:b w:val="0"/>
                <w:bCs w:val="0"/>
                <w:i/>
                <w:iCs/>
                <w:sz w:val="22"/>
                <w:szCs w:val="22"/>
              </w:rPr>
              <w:lastRenderedPageBreak/>
              <w:t>EXAMPLE: Scattered Site Apartments</w:t>
            </w:r>
          </w:p>
        </w:tc>
        <w:tc>
          <w:tcPr>
            <w:tcW w:w="810" w:type="dxa"/>
            <w:shd w:val="clear" w:color="auto" w:fill="D9D9D9" w:themeFill="background1" w:themeFillShade="D9"/>
          </w:tcPr>
          <w:p w14:paraId="4D640A5A" w14:textId="77777777" w:rsidR="003410D2" w:rsidRPr="0095528C" w:rsidRDefault="003410D2" w:rsidP="00D1065A">
            <w:pPr>
              <w:pStyle w:val="BodyText"/>
              <w:rPr>
                <w:rFonts w:asciiTheme="minorHAnsi" w:hAnsiTheme="minorHAnsi" w:cstheme="minorHAnsi"/>
                <w:b w:val="0"/>
                <w:bCs w:val="0"/>
                <w:i/>
                <w:iCs/>
                <w:sz w:val="22"/>
                <w:szCs w:val="22"/>
              </w:rPr>
            </w:pPr>
          </w:p>
        </w:tc>
        <w:tc>
          <w:tcPr>
            <w:tcW w:w="810" w:type="dxa"/>
            <w:shd w:val="clear" w:color="auto" w:fill="D9D9D9" w:themeFill="background1" w:themeFillShade="D9"/>
          </w:tcPr>
          <w:p w14:paraId="6A847982" w14:textId="78BC30C2" w:rsidR="003410D2" w:rsidRPr="0095528C" w:rsidRDefault="003410D2" w:rsidP="00D1065A">
            <w:pPr>
              <w:pStyle w:val="BodyText"/>
              <w:rPr>
                <w:rFonts w:asciiTheme="minorHAnsi" w:hAnsiTheme="minorHAnsi" w:cstheme="minorHAnsi"/>
                <w:b w:val="0"/>
                <w:bCs w:val="0"/>
                <w:i/>
                <w:iCs/>
                <w:sz w:val="22"/>
                <w:szCs w:val="22"/>
              </w:rPr>
            </w:pPr>
          </w:p>
        </w:tc>
        <w:tc>
          <w:tcPr>
            <w:tcW w:w="2191" w:type="dxa"/>
            <w:shd w:val="clear" w:color="auto" w:fill="D9D9D9" w:themeFill="background1" w:themeFillShade="D9"/>
          </w:tcPr>
          <w:p w14:paraId="25E4E86A" w14:textId="74E94435" w:rsidR="003410D2" w:rsidRPr="0095528C" w:rsidRDefault="00D1065A" w:rsidP="00D1065A">
            <w:pPr>
              <w:pStyle w:val="BodyText"/>
              <w:rPr>
                <w:rFonts w:asciiTheme="minorHAnsi" w:hAnsiTheme="minorHAnsi" w:cstheme="minorHAnsi"/>
                <w:b w:val="0"/>
                <w:bCs w:val="0"/>
                <w:i/>
                <w:iCs/>
                <w:sz w:val="22"/>
                <w:szCs w:val="22"/>
              </w:rPr>
            </w:pPr>
            <w:r w:rsidRPr="0095528C">
              <w:rPr>
                <w:rFonts w:asciiTheme="minorHAnsi" w:hAnsiTheme="minorHAnsi" w:cstheme="minorHAnsi"/>
                <w:b w:val="0"/>
                <w:bCs w:val="0"/>
                <w:i/>
                <w:iCs/>
                <w:sz w:val="22"/>
                <w:szCs w:val="22"/>
              </w:rPr>
              <w:t>12</w:t>
            </w:r>
          </w:p>
        </w:tc>
        <w:tc>
          <w:tcPr>
            <w:tcW w:w="2151" w:type="dxa"/>
            <w:shd w:val="clear" w:color="auto" w:fill="D9D9D9" w:themeFill="background1" w:themeFillShade="D9"/>
          </w:tcPr>
          <w:p w14:paraId="59B4FB94" w14:textId="25982EA2" w:rsidR="003410D2" w:rsidRPr="0095528C" w:rsidRDefault="00D1065A" w:rsidP="00D1065A">
            <w:pPr>
              <w:pStyle w:val="BodyText"/>
              <w:rPr>
                <w:rFonts w:asciiTheme="minorHAnsi" w:hAnsiTheme="minorHAnsi" w:cstheme="minorHAnsi"/>
                <w:b w:val="0"/>
                <w:bCs w:val="0"/>
                <w:i/>
                <w:iCs/>
                <w:sz w:val="22"/>
                <w:szCs w:val="22"/>
              </w:rPr>
            </w:pPr>
            <w:r w:rsidRPr="0095528C">
              <w:rPr>
                <w:rFonts w:asciiTheme="minorHAnsi" w:hAnsiTheme="minorHAnsi" w:cstheme="minorHAnsi"/>
                <w:b w:val="0"/>
                <w:bCs w:val="0"/>
                <w:i/>
                <w:iCs/>
                <w:sz w:val="22"/>
                <w:szCs w:val="22"/>
              </w:rPr>
              <w:t>18</w:t>
            </w:r>
          </w:p>
        </w:tc>
        <w:tc>
          <w:tcPr>
            <w:tcW w:w="1414" w:type="dxa"/>
            <w:shd w:val="clear" w:color="auto" w:fill="D9D9D9" w:themeFill="background1" w:themeFillShade="D9"/>
          </w:tcPr>
          <w:p w14:paraId="0F244B23" w14:textId="25C2307D" w:rsidR="003410D2" w:rsidRPr="0095528C" w:rsidRDefault="003410D2" w:rsidP="00D1065A">
            <w:pPr>
              <w:pStyle w:val="BodyText"/>
              <w:rPr>
                <w:rFonts w:asciiTheme="minorHAnsi" w:hAnsiTheme="minorHAnsi" w:cstheme="minorHAnsi"/>
                <w:b w:val="0"/>
                <w:bCs w:val="0"/>
                <w:i/>
                <w:iCs/>
                <w:sz w:val="22"/>
                <w:szCs w:val="22"/>
              </w:rPr>
            </w:pPr>
          </w:p>
        </w:tc>
        <w:tc>
          <w:tcPr>
            <w:tcW w:w="1171" w:type="dxa"/>
            <w:shd w:val="clear" w:color="auto" w:fill="D9D9D9" w:themeFill="background1" w:themeFillShade="D9"/>
          </w:tcPr>
          <w:p w14:paraId="7E63468B" w14:textId="486DBEF0" w:rsidR="003410D2" w:rsidRPr="0095528C" w:rsidRDefault="00D1065A" w:rsidP="00D1065A">
            <w:pPr>
              <w:pStyle w:val="BodyText"/>
              <w:rPr>
                <w:rFonts w:asciiTheme="minorHAnsi" w:hAnsiTheme="minorHAnsi" w:cstheme="minorHAnsi"/>
                <w:b w:val="0"/>
                <w:bCs w:val="0"/>
                <w:i/>
                <w:iCs/>
                <w:sz w:val="22"/>
                <w:szCs w:val="22"/>
              </w:rPr>
            </w:pPr>
            <w:r w:rsidRPr="0095528C">
              <w:rPr>
                <w:rFonts w:asciiTheme="minorHAnsi" w:hAnsiTheme="minorHAnsi" w:cstheme="minorHAnsi"/>
                <w:b w:val="0"/>
                <w:bCs w:val="0"/>
                <w:i/>
                <w:iCs/>
                <w:sz w:val="22"/>
                <w:szCs w:val="22"/>
              </w:rPr>
              <w:t xml:space="preserve">Agency </w:t>
            </w:r>
            <w:r w:rsidR="00A8657D" w:rsidRPr="0095528C">
              <w:rPr>
                <w:rFonts w:asciiTheme="minorHAnsi" w:hAnsiTheme="minorHAnsi" w:cstheme="minorHAnsi"/>
                <w:b w:val="0"/>
                <w:bCs w:val="0"/>
                <w:i/>
                <w:iCs/>
                <w:sz w:val="22"/>
                <w:szCs w:val="22"/>
              </w:rPr>
              <w:t>Admin</w:t>
            </w:r>
            <w:r w:rsidR="00A65587">
              <w:rPr>
                <w:rFonts w:asciiTheme="minorHAnsi" w:hAnsiTheme="minorHAnsi" w:cstheme="minorHAnsi"/>
                <w:b w:val="0"/>
                <w:bCs w:val="0"/>
                <w:i/>
                <w:iCs/>
                <w:sz w:val="22"/>
                <w:szCs w:val="22"/>
              </w:rPr>
              <w:t xml:space="preserve"> </w:t>
            </w:r>
            <w:r w:rsidRPr="0095528C">
              <w:rPr>
                <w:rFonts w:asciiTheme="minorHAnsi" w:hAnsiTheme="minorHAnsi" w:cstheme="minorHAnsi"/>
                <w:b w:val="0"/>
                <w:bCs w:val="0"/>
                <w:i/>
                <w:iCs/>
                <w:sz w:val="22"/>
                <w:szCs w:val="22"/>
              </w:rPr>
              <w:t>Address 123 Main St.</w:t>
            </w:r>
          </w:p>
        </w:tc>
      </w:tr>
      <w:tr w:rsidR="003410D2" w:rsidRPr="0095528C" w14:paraId="1E9B1B6B" w14:textId="77777777" w:rsidTr="00D1065A">
        <w:tc>
          <w:tcPr>
            <w:tcW w:w="1523" w:type="dxa"/>
            <w:shd w:val="clear" w:color="auto" w:fill="D9D9D9" w:themeFill="background1" w:themeFillShade="D9"/>
          </w:tcPr>
          <w:p w14:paraId="39FA3C43" w14:textId="73D0E32D" w:rsidR="003410D2" w:rsidRPr="0095528C" w:rsidRDefault="003410D2" w:rsidP="003410D2">
            <w:pPr>
              <w:pStyle w:val="BodyText"/>
              <w:rPr>
                <w:rFonts w:asciiTheme="minorHAnsi" w:hAnsiTheme="minorHAnsi" w:cstheme="minorHAnsi"/>
                <w:b w:val="0"/>
                <w:bCs w:val="0"/>
                <w:i/>
                <w:iCs/>
                <w:sz w:val="22"/>
                <w:szCs w:val="22"/>
              </w:rPr>
            </w:pPr>
            <w:r w:rsidRPr="0095528C">
              <w:rPr>
                <w:rFonts w:asciiTheme="minorHAnsi" w:hAnsiTheme="minorHAnsi" w:cstheme="minorHAnsi"/>
                <w:b w:val="0"/>
                <w:bCs w:val="0"/>
                <w:i/>
                <w:iCs/>
                <w:sz w:val="22"/>
                <w:szCs w:val="22"/>
              </w:rPr>
              <w:t xml:space="preserve">Example: </w:t>
            </w:r>
            <w:r w:rsidR="0081494A" w:rsidRPr="0095528C">
              <w:rPr>
                <w:rFonts w:asciiTheme="minorHAnsi" w:hAnsiTheme="minorHAnsi" w:cstheme="minorHAnsi"/>
                <w:b w:val="0"/>
                <w:bCs w:val="0"/>
                <w:i/>
                <w:iCs/>
                <w:sz w:val="22"/>
                <w:szCs w:val="22"/>
              </w:rPr>
              <w:t>Dormitory</w:t>
            </w:r>
          </w:p>
        </w:tc>
        <w:tc>
          <w:tcPr>
            <w:tcW w:w="810" w:type="dxa"/>
            <w:shd w:val="clear" w:color="auto" w:fill="D9D9D9" w:themeFill="background1" w:themeFillShade="D9"/>
          </w:tcPr>
          <w:p w14:paraId="70BDB8F1" w14:textId="1D698F42" w:rsidR="003410D2" w:rsidRPr="0095528C" w:rsidRDefault="00D1065A" w:rsidP="00D1065A">
            <w:pPr>
              <w:pStyle w:val="BodyText"/>
              <w:rPr>
                <w:rFonts w:asciiTheme="minorHAnsi" w:hAnsiTheme="minorHAnsi" w:cstheme="minorHAnsi"/>
                <w:b w:val="0"/>
                <w:bCs w:val="0"/>
                <w:i/>
                <w:iCs/>
                <w:sz w:val="22"/>
                <w:szCs w:val="22"/>
              </w:rPr>
            </w:pPr>
            <w:r w:rsidRPr="0095528C">
              <w:rPr>
                <w:rFonts w:asciiTheme="minorHAnsi" w:hAnsiTheme="minorHAnsi" w:cstheme="minorHAnsi"/>
                <w:b w:val="0"/>
                <w:bCs w:val="0"/>
                <w:i/>
                <w:iCs/>
                <w:sz w:val="22"/>
                <w:szCs w:val="22"/>
              </w:rPr>
              <w:t>4</w:t>
            </w:r>
          </w:p>
        </w:tc>
        <w:tc>
          <w:tcPr>
            <w:tcW w:w="810" w:type="dxa"/>
            <w:shd w:val="clear" w:color="auto" w:fill="D9D9D9" w:themeFill="background1" w:themeFillShade="D9"/>
          </w:tcPr>
          <w:p w14:paraId="7D590B14" w14:textId="75A9A5B9" w:rsidR="003410D2" w:rsidRPr="0095528C" w:rsidRDefault="00D1065A" w:rsidP="00D1065A">
            <w:pPr>
              <w:pStyle w:val="BodyText"/>
              <w:rPr>
                <w:rFonts w:asciiTheme="minorHAnsi" w:hAnsiTheme="minorHAnsi" w:cstheme="minorHAnsi"/>
                <w:b w:val="0"/>
                <w:bCs w:val="0"/>
                <w:i/>
                <w:iCs/>
                <w:sz w:val="22"/>
                <w:szCs w:val="22"/>
              </w:rPr>
            </w:pPr>
            <w:r w:rsidRPr="0095528C">
              <w:rPr>
                <w:rFonts w:asciiTheme="minorHAnsi" w:hAnsiTheme="minorHAnsi" w:cstheme="minorHAnsi"/>
                <w:b w:val="0"/>
                <w:bCs w:val="0"/>
                <w:i/>
                <w:iCs/>
                <w:sz w:val="22"/>
                <w:szCs w:val="22"/>
              </w:rPr>
              <w:t>8</w:t>
            </w:r>
          </w:p>
        </w:tc>
        <w:tc>
          <w:tcPr>
            <w:tcW w:w="2191" w:type="dxa"/>
            <w:shd w:val="clear" w:color="auto" w:fill="D9D9D9" w:themeFill="background1" w:themeFillShade="D9"/>
          </w:tcPr>
          <w:p w14:paraId="4FE6A337" w14:textId="773668A2" w:rsidR="003410D2" w:rsidRPr="0095528C" w:rsidRDefault="003410D2" w:rsidP="00D1065A">
            <w:pPr>
              <w:pStyle w:val="BodyText"/>
              <w:rPr>
                <w:rFonts w:asciiTheme="minorHAnsi" w:hAnsiTheme="minorHAnsi" w:cstheme="minorHAnsi"/>
                <w:b w:val="0"/>
                <w:bCs w:val="0"/>
                <w:i/>
                <w:iCs/>
                <w:sz w:val="22"/>
                <w:szCs w:val="22"/>
              </w:rPr>
            </w:pPr>
          </w:p>
        </w:tc>
        <w:tc>
          <w:tcPr>
            <w:tcW w:w="2151" w:type="dxa"/>
            <w:shd w:val="clear" w:color="auto" w:fill="D9D9D9" w:themeFill="background1" w:themeFillShade="D9"/>
          </w:tcPr>
          <w:p w14:paraId="5E105CC1" w14:textId="77777777" w:rsidR="003410D2" w:rsidRPr="0095528C" w:rsidRDefault="003410D2" w:rsidP="00D1065A">
            <w:pPr>
              <w:pStyle w:val="BodyText"/>
              <w:rPr>
                <w:rFonts w:asciiTheme="minorHAnsi" w:hAnsiTheme="minorHAnsi" w:cstheme="minorHAnsi"/>
                <w:b w:val="0"/>
                <w:bCs w:val="0"/>
                <w:i/>
                <w:iCs/>
                <w:sz w:val="22"/>
                <w:szCs w:val="22"/>
              </w:rPr>
            </w:pPr>
          </w:p>
        </w:tc>
        <w:tc>
          <w:tcPr>
            <w:tcW w:w="1414" w:type="dxa"/>
            <w:shd w:val="clear" w:color="auto" w:fill="D9D9D9" w:themeFill="background1" w:themeFillShade="D9"/>
          </w:tcPr>
          <w:p w14:paraId="34C347E8" w14:textId="77777777" w:rsidR="003410D2" w:rsidRPr="0095528C" w:rsidRDefault="003410D2" w:rsidP="00D1065A">
            <w:pPr>
              <w:pStyle w:val="BodyText"/>
              <w:rPr>
                <w:rFonts w:asciiTheme="minorHAnsi" w:hAnsiTheme="minorHAnsi" w:cstheme="minorHAnsi"/>
                <w:b w:val="0"/>
                <w:bCs w:val="0"/>
                <w:i/>
                <w:iCs/>
                <w:sz w:val="22"/>
                <w:szCs w:val="22"/>
              </w:rPr>
            </w:pPr>
          </w:p>
        </w:tc>
        <w:tc>
          <w:tcPr>
            <w:tcW w:w="1171" w:type="dxa"/>
            <w:shd w:val="clear" w:color="auto" w:fill="D9D9D9" w:themeFill="background1" w:themeFillShade="D9"/>
          </w:tcPr>
          <w:p w14:paraId="42AA696C" w14:textId="4FADD936" w:rsidR="003410D2" w:rsidRPr="0095528C" w:rsidRDefault="00D1065A" w:rsidP="00D1065A">
            <w:pPr>
              <w:pStyle w:val="BodyText"/>
              <w:rPr>
                <w:rFonts w:asciiTheme="minorHAnsi" w:hAnsiTheme="minorHAnsi" w:cstheme="minorHAnsi"/>
                <w:b w:val="0"/>
                <w:bCs w:val="0"/>
                <w:i/>
                <w:iCs/>
                <w:sz w:val="22"/>
                <w:szCs w:val="22"/>
              </w:rPr>
            </w:pPr>
            <w:r w:rsidRPr="0095528C">
              <w:rPr>
                <w:rFonts w:asciiTheme="minorHAnsi" w:hAnsiTheme="minorHAnsi" w:cstheme="minorHAnsi"/>
                <w:b w:val="0"/>
                <w:bCs w:val="0"/>
                <w:i/>
                <w:iCs/>
                <w:sz w:val="22"/>
                <w:szCs w:val="22"/>
              </w:rPr>
              <w:t xml:space="preserve">Pear Tree Apts. 111 </w:t>
            </w:r>
            <w:r w:rsidR="00EE6738" w:rsidRPr="0095528C">
              <w:rPr>
                <w:rFonts w:asciiTheme="minorHAnsi" w:hAnsiTheme="minorHAnsi" w:cstheme="minorHAnsi"/>
                <w:b w:val="0"/>
                <w:bCs w:val="0"/>
                <w:i/>
                <w:iCs/>
                <w:sz w:val="22"/>
                <w:szCs w:val="22"/>
              </w:rPr>
              <w:t xml:space="preserve">Pear </w:t>
            </w:r>
            <w:r w:rsidRPr="0095528C">
              <w:rPr>
                <w:rFonts w:asciiTheme="minorHAnsi" w:hAnsiTheme="minorHAnsi" w:cstheme="minorHAnsi"/>
                <w:b w:val="0"/>
                <w:bCs w:val="0"/>
                <w:i/>
                <w:iCs/>
                <w:sz w:val="22"/>
                <w:szCs w:val="22"/>
              </w:rPr>
              <w:t>St. STL</w:t>
            </w:r>
          </w:p>
        </w:tc>
      </w:tr>
      <w:tr w:rsidR="003410D2" w:rsidRPr="0095528C" w14:paraId="09607B89" w14:textId="77777777" w:rsidTr="00D1065A">
        <w:tc>
          <w:tcPr>
            <w:tcW w:w="1523" w:type="dxa"/>
          </w:tcPr>
          <w:p w14:paraId="3F77A0C7" w14:textId="77777777" w:rsidR="003410D2" w:rsidRPr="0095528C" w:rsidRDefault="003410D2" w:rsidP="003410D2">
            <w:pPr>
              <w:pStyle w:val="BodyText"/>
              <w:rPr>
                <w:rFonts w:asciiTheme="minorHAnsi" w:hAnsiTheme="minorHAnsi" w:cstheme="minorHAnsi"/>
                <w:b w:val="0"/>
                <w:bCs w:val="0"/>
                <w:sz w:val="22"/>
                <w:szCs w:val="22"/>
              </w:rPr>
            </w:pPr>
          </w:p>
        </w:tc>
        <w:tc>
          <w:tcPr>
            <w:tcW w:w="810" w:type="dxa"/>
          </w:tcPr>
          <w:p w14:paraId="1F9EF298" w14:textId="77777777" w:rsidR="003410D2" w:rsidRPr="0095528C" w:rsidRDefault="003410D2" w:rsidP="00D1065A">
            <w:pPr>
              <w:pStyle w:val="BodyText"/>
              <w:rPr>
                <w:rFonts w:asciiTheme="minorHAnsi" w:hAnsiTheme="minorHAnsi" w:cstheme="minorHAnsi"/>
                <w:b w:val="0"/>
                <w:bCs w:val="0"/>
                <w:sz w:val="22"/>
                <w:szCs w:val="22"/>
              </w:rPr>
            </w:pPr>
          </w:p>
        </w:tc>
        <w:tc>
          <w:tcPr>
            <w:tcW w:w="810" w:type="dxa"/>
          </w:tcPr>
          <w:p w14:paraId="2DC2887B" w14:textId="396CD7C8" w:rsidR="003410D2" w:rsidRPr="0095528C" w:rsidRDefault="003410D2" w:rsidP="00D1065A">
            <w:pPr>
              <w:pStyle w:val="BodyText"/>
              <w:rPr>
                <w:rFonts w:asciiTheme="minorHAnsi" w:hAnsiTheme="minorHAnsi" w:cstheme="minorHAnsi"/>
                <w:b w:val="0"/>
                <w:bCs w:val="0"/>
                <w:sz w:val="22"/>
                <w:szCs w:val="22"/>
              </w:rPr>
            </w:pPr>
          </w:p>
        </w:tc>
        <w:tc>
          <w:tcPr>
            <w:tcW w:w="2191" w:type="dxa"/>
          </w:tcPr>
          <w:p w14:paraId="6B5FC204" w14:textId="5C0B04C3" w:rsidR="003410D2" w:rsidRPr="0095528C" w:rsidRDefault="003410D2" w:rsidP="00D1065A">
            <w:pPr>
              <w:pStyle w:val="BodyText"/>
              <w:rPr>
                <w:rFonts w:asciiTheme="minorHAnsi" w:hAnsiTheme="minorHAnsi" w:cstheme="minorHAnsi"/>
                <w:b w:val="0"/>
                <w:bCs w:val="0"/>
                <w:sz w:val="22"/>
                <w:szCs w:val="22"/>
              </w:rPr>
            </w:pPr>
          </w:p>
        </w:tc>
        <w:tc>
          <w:tcPr>
            <w:tcW w:w="2151" w:type="dxa"/>
          </w:tcPr>
          <w:p w14:paraId="53A2F77B" w14:textId="77777777" w:rsidR="003410D2" w:rsidRPr="0095528C" w:rsidRDefault="003410D2" w:rsidP="00D1065A">
            <w:pPr>
              <w:pStyle w:val="BodyText"/>
              <w:rPr>
                <w:rFonts w:asciiTheme="minorHAnsi" w:hAnsiTheme="minorHAnsi" w:cstheme="minorHAnsi"/>
                <w:b w:val="0"/>
                <w:bCs w:val="0"/>
                <w:sz w:val="22"/>
                <w:szCs w:val="22"/>
              </w:rPr>
            </w:pPr>
          </w:p>
        </w:tc>
        <w:tc>
          <w:tcPr>
            <w:tcW w:w="1414" w:type="dxa"/>
          </w:tcPr>
          <w:p w14:paraId="2DFD1668" w14:textId="77777777" w:rsidR="003410D2" w:rsidRPr="0095528C" w:rsidRDefault="003410D2" w:rsidP="00D1065A">
            <w:pPr>
              <w:pStyle w:val="BodyText"/>
              <w:rPr>
                <w:rFonts w:asciiTheme="minorHAnsi" w:hAnsiTheme="minorHAnsi" w:cstheme="minorHAnsi"/>
                <w:b w:val="0"/>
                <w:bCs w:val="0"/>
                <w:sz w:val="22"/>
                <w:szCs w:val="22"/>
              </w:rPr>
            </w:pPr>
          </w:p>
        </w:tc>
        <w:tc>
          <w:tcPr>
            <w:tcW w:w="1171" w:type="dxa"/>
          </w:tcPr>
          <w:p w14:paraId="61515CC2" w14:textId="77777777" w:rsidR="003410D2" w:rsidRPr="0095528C" w:rsidRDefault="003410D2" w:rsidP="00D1065A">
            <w:pPr>
              <w:pStyle w:val="BodyText"/>
              <w:rPr>
                <w:rFonts w:asciiTheme="minorHAnsi" w:hAnsiTheme="minorHAnsi" w:cstheme="minorHAnsi"/>
                <w:b w:val="0"/>
                <w:bCs w:val="0"/>
                <w:sz w:val="22"/>
                <w:szCs w:val="22"/>
              </w:rPr>
            </w:pPr>
          </w:p>
        </w:tc>
      </w:tr>
      <w:tr w:rsidR="003410D2" w:rsidRPr="0095528C" w14:paraId="46205867" w14:textId="77777777" w:rsidTr="00D1065A">
        <w:tc>
          <w:tcPr>
            <w:tcW w:w="1523" w:type="dxa"/>
          </w:tcPr>
          <w:p w14:paraId="15F9361D" w14:textId="77777777" w:rsidR="003410D2" w:rsidRPr="0095528C" w:rsidRDefault="003410D2" w:rsidP="003410D2">
            <w:pPr>
              <w:pStyle w:val="BodyText"/>
              <w:rPr>
                <w:rFonts w:asciiTheme="minorHAnsi" w:hAnsiTheme="minorHAnsi" w:cstheme="minorHAnsi"/>
                <w:b w:val="0"/>
                <w:bCs w:val="0"/>
                <w:sz w:val="22"/>
                <w:szCs w:val="22"/>
              </w:rPr>
            </w:pPr>
          </w:p>
        </w:tc>
        <w:tc>
          <w:tcPr>
            <w:tcW w:w="810" w:type="dxa"/>
          </w:tcPr>
          <w:p w14:paraId="7668E927" w14:textId="77777777" w:rsidR="003410D2" w:rsidRPr="0095528C" w:rsidRDefault="003410D2" w:rsidP="00D1065A">
            <w:pPr>
              <w:pStyle w:val="BodyText"/>
              <w:rPr>
                <w:rFonts w:asciiTheme="minorHAnsi" w:hAnsiTheme="minorHAnsi" w:cstheme="minorHAnsi"/>
                <w:b w:val="0"/>
                <w:bCs w:val="0"/>
                <w:sz w:val="22"/>
                <w:szCs w:val="22"/>
              </w:rPr>
            </w:pPr>
          </w:p>
        </w:tc>
        <w:tc>
          <w:tcPr>
            <w:tcW w:w="810" w:type="dxa"/>
          </w:tcPr>
          <w:p w14:paraId="196AAEDF" w14:textId="2FCD6A04" w:rsidR="003410D2" w:rsidRPr="0095528C" w:rsidRDefault="003410D2" w:rsidP="00D1065A">
            <w:pPr>
              <w:pStyle w:val="BodyText"/>
              <w:rPr>
                <w:rFonts w:asciiTheme="minorHAnsi" w:hAnsiTheme="minorHAnsi" w:cstheme="minorHAnsi"/>
                <w:b w:val="0"/>
                <w:bCs w:val="0"/>
                <w:sz w:val="22"/>
                <w:szCs w:val="22"/>
              </w:rPr>
            </w:pPr>
          </w:p>
        </w:tc>
        <w:tc>
          <w:tcPr>
            <w:tcW w:w="2191" w:type="dxa"/>
          </w:tcPr>
          <w:p w14:paraId="149DA538" w14:textId="1AFA8FC8" w:rsidR="003410D2" w:rsidRPr="0095528C" w:rsidRDefault="003410D2" w:rsidP="00D1065A">
            <w:pPr>
              <w:pStyle w:val="BodyText"/>
              <w:rPr>
                <w:rFonts w:asciiTheme="minorHAnsi" w:hAnsiTheme="minorHAnsi" w:cstheme="minorHAnsi"/>
                <w:b w:val="0"/>
                <w:bCs w:val="0"/>
                <w:sz w:val="22"/>
                <w:szCs w:val="22"/>
              </w:rPr>
            </w:pPr>
          </w:p>
        </w:tc>
        <w:tc>
          <w:tcPr>
            <w:tcW w:w="2151" w:type="dxa"/>
          </w:tcPr>
          <w:p w14:paraId="7ED80F09" w14:textId="77777777" w:rsidR="003410D2" w:rsidRPr="0095528C" w:rsidRDefault="003410D2" w:rsidP="00D1065A">
            <w:pPr>
              <w:pStyle w:val="BodyText"/>
              <w:rPr>
                <w:rFonts w:asciiTheme="minorHAnsi" w:hAnsiTheme="minorHAnsi" w:cstheme="minorHAnsi"/>
                <w:b w:val="0"/>
                <w:bCs w:val="0"/>
                <w:sz w:val="22"/>
                <w:szCs w:val="22"/>
              </w:rPr>
            </w:pPr>
          </w:p>
        </w:tc>
        <w:tc>
          <w:tcPr>
            <w:tcW w:w="1414" w:type="dxa"/>
          </w:tcPr>
          <w:p w14:paraId="41C5C73A" w14:textId="77777777" w:rsidR="003410D2" w:rsidRPr="0095528C" w:rsidRDefault="003410D2" w:rsidP="00D1065A">
            <w:pPr>
              <w:pStyle w:val="BodyText"/>
              <w:rPr>
                <w:rFonts w:asciiTheme="minorHAnsi" w:hAnsiTheme="minorHAnsi" w:cstheme="minorHAnsi"/>
                <w:b w:val="0"/>
                <w:bCs w:val="0"/>
                <w:sz w:val="22"/>
                <w:szCs w:val="22"/>
              </w:rPr>
            </w:pPr>
          </w:p>
        </w:tc>
        <w:tc>
          <w:tcPr>
            <w:tcW w:w="1171" w:type="dxa"/>
          </w:tcPr>
          <w:p w14:paraId="5B78D8C1" w14:textId="77777777" w:rsidR="003410D2" w:rsidRPr="0095528C" w:rsidRDefault="003410D2" w:rsidP="00D1065A">
            <w:pPr>
              <w:pStyle w:val="BodyText"/>
              <w:rPr>
                <w:rFonts w:asciiTheme="minorHAnsi" w:hAnsiTheme="minorHAnsi" w:cstheme="minorHAnsi"/>
                <w:b w:val="0"/>
                <w:bCs w:val="0"/>
                <w:sz w:val="22"/>
                <w:szCs w:val="22"/>
              </w:rPr>
            </w:pPr>
          </w:p>
        </w:tc>
      </w:tr>
      <w:tr w:rsidR="0095528C" w:rsidRPr="0095528C" w14:paraId="1C4046BF" w14:textId="77777777" w:rsidTr="00D1065A">
        <w:tc>
          <w:tcPr>
            <w:tcW w:w="1523" w:type="dxa"/>
          </w:tcPr>
          <w:p w14:paraId="0CCC8CCF" w14:textId="77777777" w:rsidR="003410D2" w:rsidRPr="0095528C" w:rsidRDefault="003410D2" w:rsidP="003410D2">
            <w:pPr>
              <w:pStyle w:val="BodyText"/>
              <w:rPr>
                <w:rFonts w:asciiTheme="minorHAnsi" w:hAnsiTheme="minorHAnsi" w:cstheme="minorHAnsi"/>
                <w:b w:val="0"/>
                <w:bCs w:val="0"/>
                <w:sz w:val="22"/>
                <w:szCs w:val="22"/>
              </w:rPr>
            </w:pPr>
          </w:p>
        </w:tc>
        <w:tc>
          <w:tcPr>
            <w:tcW w:w="810" w:type="dxa"/>
          </w:tcPr>
          <w:p w14:paraId="1E4289D0" w14:textId="77777777" w:rsidR="003410D2" w:rsidRPr="0095528C" w:rsidRDefault="003410D2" w:rsidP="00D1065A">
            <w:pPr>
              <w:pStyle w:val="BodyText"/>
              <w:rPr>
                <w:rFonts w:asciiTheme="minorHAnsi" w:hAnsiTheme="minorHAnsi" w:cstheme="minorHAnsi"/>
                <w:b w:val="0"/>
                <w:bCs w:val="0"/>
                <w:sz w:val="22"/>
                <w:szCs w:val="22"/>
              </w:rPr>
            </w:pPr>
          </w:p>
        </w:tc>
        <w:tc>
          <w:tcPr>
            <w:tcW w:w="810" w:type="dxa"/>
          </w:tcPr>
          <w:p w14:paraId="79ADB545" w14:textId="77777777" w:rsidR="003410D2" w:rsidRPr="0095528C" w:rsidRDefault="003410D2" w:rsidP="00D1065A">
            <w:pPr>
              <w:pStyle w:val="BodyText"/>
              <w:rPr>
                <w:rFonts w:asciiTheme="minorHAnsi" w:hAnsiTheme="minorHAnsi" w:cstheme="minorHAnsi"/>
                <w:b w:val="0"/>
                <w:bCs w:val="0"/>
                <w:sz w:val="22"/>
                <w:szCs w:val="22"/>
              </w:rPr>
            </w:pPr>
          </w:p>
        </w:tc>
        <w:tc>
          <w:tcPr>
            <w:tcW w:w="2191" w:type="dxa"/>
          </w:tcPr>
          <w:p w14:paraId="18100790" w14:textId="77777777" w:rsidR="003410D2" w:rsidRPr="0095528C" w:rsidRDefault="003410D2" w:rsidP="00D1065A">
            <w:pPr>
              <w:pStyle w:val="BodyText"/>
              <w:rPr>
                <w:rFonts w:asciiTheme="minorHAnsi" w:hAnsiTheme="minorHAnsi" w:cstheme="minorHAnsi"/>
                <w:b w:val="0"/>
                <w:bCs w:val="0"/>
                <w:sz w:val="22"/>
                <w:szCs w:val="22"/>
              </w:rPr>
            </w:pPr>
          </w:p>
        </w:tc>
        <w:tc>
          <w:tcPr>
            <w:tcW w:w="2151" w:type="dxa"/>
          </w:tcPr>
          <w:p w14:paraId="39FEDD94" w14:textId="77777777" w:rsidR="003410D2" w:rsidRPr="0095528C" w:rsidRDefault="003410D2" w:rsidP="00D1065A">
            <w:pPr>
              <w:pStyle w:val="BodyText"/>
              <w:rPr>
                <w:rFonts w:asciiTheme="minorHAnsi" w:hAnsiTheme="minorHAnsi" w:cstheme="minorHAnsi"/>
                <w:b w:val="0"/>
                <w:bCs w:val="0"/>
                <w:sz w:val="22"/>
                <w:szCs w:val="22"/>
              </w:rPr>
            </w:pPr>
          </w:p>
        </w:tc>
        <w:tc>
          <w:tcPr>
            <w:tcW w:w="1414" w:type="dxa"/>
          </w:tcPr>
          <w:p w14:paraId="01874E70" w14:textId="77777777" w:rsidR="003410D2" w:rsidRPr="0095528C" w:rsidRDefault="003410D2" w:rsidP="00D1065A">
            <w:pPr>
              <w:pStyle w:val="BodyText"/>
              <w:rPr>
                <w:rFonts w:asciiTheme="minorHAnsi" w:hAnsiTheme="minorHAnsi" w:cstheme="minorHAnsi"/>
                <w:b w:val="0"/>
                <w:bCs w:val="0"/>
                <w:sz w:val="22"/>
                <w:szCs w:val="22"/>
              </w:rPr>
            </w:pPr>
          </w:p>
        </w:tc>
        <w:tc>
          <w:tcPr>
            <w:tcW w:w="1171" w:type="dxa"/>
          </w:tcPr>
          <w:p w14:paraId="3ED8BFBB" w14:textId="77777777" w:rsidR="003410D2" w:rsidRPr="0095528C" w:rsidRDefault="003410D2" w:rsidP="00D1065A">
            <w:pPr>
              <w:pStyle w:val="BodyText"/>
              <w:rPr>
                <w:rFonts w:asciiTheme="minorHAnsi" w:hAnsiTheme="minorHAnsi" w:cstheme="minorHAnsi"/>
                <w:b w:val="0"/>
                <w:bCs w:val="0"/>
                <w:sz w:val="22"/>
                <w:szCs w:val="22"/>
              </w:rPr>
            </w:pPr>
          </w:p>
        </w:tc>
      </w:tr>
      <w:tr w:rsidR="0095528C" w:rsidRPr="0095528C" w14:paraId="17212C85" w14:textId="77777777" w:rsidTr="00D1065A">
        <w:tc>
          <w:tcPr>
            <w:tcW w:w="1523" w:type="dxa"/>
          </w:tcPr>
          <w:p w14:paraId="13C9BE69" w14:textId="77777777" w:rsidR="003410D2" w:rsidRPr="0095528C" w:rsidRDefault="003410D2" w:rsidP="003410D2">
            <w:pPr>
              <w:pStyle w:val="BodyText"/>
              <w:rPr>
                <w:rFonts w:asciiTheme="minorHAnsi" w:hAnsiTheme="minorHAnsi" w:cstheme="minorHAnsi"/>
                <w:b w:val="0"/>
                <w:bCs w:val="0"/>
                <w:sz w:val="22"/>
                <w:szCs w:val="22"/>
              </w:rPr>
            </w:pPr>
          </w:p>
        </w:tc>
        <w:tc>
          <w:tcPr>
            <w:tcW w:w="810" w:type="dxa"/>
          </w:tcPr>
          <w:p w14:paraId="3D9A88CD" w14:textId="77777777" w:rsidR="003410D2" w:rsidRPr="0095528C" w:rsidRDefault="003410D2" w:rsidP="00D1065A">
            <w:pPr>
              <w:pStyle w:val="BodyText"/>
              <w:rPr>
                <w:rFonts w:asciiTheme="minorHAnsi" w:hAnsiTheme="minorHAnsi" w:cstheme="minorHAnsi"/>
                <w:b w:val="0"/>
                <w:bCs w:val="0"/>
                <w:sz w:val="22"/>
                <w:szCs w:val="22"/>
              </w:rPr>
            </w:pPr>
          </w:p>
        </w:tc>
        <w:tc>
          <w:tcPr>
            <w:tcW w:w="810" w:type="dxa"/>
          </w:tcPr>
          <w:p w14:paraId="6C7F0553" w14:textId="77777777" w:rsidR="003410D2" w:rsidRPr="0095528C" w:rsidRDefault="003410D2" w:rsidP="00D1065A">
            <w:pPr>
              <w:pStyle w:val="BodyText"/>
              <w:rPr>
                <w:rFonts w:asciiTheme="minorHAnsi" w:hAnsiTheme="minorHAnsi" w:cstheme="minorHAnsi"/>
                <w:b w:val="0"/>
                <w:bCs w:val="0"/>
                <w:sz w:val="22"/>
                <w:szCs w:val="22"/>
              </w:rPr>
            </w:pPr>
          </w:p>
        </w:tc>
        <w:tc>
          <w:tcPr>
            <w:tcW w:w="2191" w:type="dxa"/>
          </w:tcPr>
          <w:p w14:paraId="5FFC2DB9" w14:textId="77777777" w:rsidR="003410D2" w:rsidRPr="0095528C" w:rsidRDefault="003410D2" w:rsidP="00D1065A">
            <w:pPr>
              <w:pStyle w:val="BodyText"/>
              <w:rPr>
                <w:rFonts w:asciiTheme="minorHAnsi" w:hAnsiTheme="minorHAnsi" w:cstheme="minorHAnsi"/>
                <w:b w:val="0"/>
                <w:bCs w:val="0"/>
                <w:sz w:val="22"/>
                <w:szCs w:val="22"/>
              </w:rPr>
            </w:pPr>
          </w:p>
        </w:tc>
        <w:tc>
          <w:tcPr>
            <w:tcW w:w="2151" w:type="dxa"/>
          </w:tcPr>
          <w:p w14:paraId="6872F3B0" w14:textId="77777777" w:rsidR="003410D2" w:rsidRPr="0095528C" w:rsidRDefault="003410D2" w:rsidP="00D1065A">
            <w:pPr>
              <w:pStyle w:val="BodyText"/>
              <w:rPr>
                <w:rFonts w:asciiTheme="minorHAnsi" w:hAnsiTheme="minorHAnsi" w:cstheme="minorHAnsi"/>
                <w:b w:val="0"/>
                <w:bCs w:val="0"/>
                <w:sz w:val="22"/>
                <w:szCs w:val="22"/>
              </w:rPr>
            </w:pPr>
          </w:p>
        </w:tc>
        <w:tc>
          <w:tcPr>
            <w:tcW w:w="1414" w:type="dxa"/>
          </w:tcPr>
          <w:p w14:paraId="1CFB8CD8" w14:textId="77777777" w:rsidR="003410D2" w:rsidRPr="0095528C" w:rsidRDefault="003410D2" w:rsidP="00D1065A">
            <w:pPr>
              <w:pStyle w:val="BodyText"/>
              <w:rPr>
                <w:rFonts w:asciiTheme="minorHAnsi" w:hAnsiTheme="minorHAnsi" w:cstheme="minorHAnsi"/>
                <w:b w:val="0"/>
                <w:bCs w:val="0"/>
                <w:sz w:val="22"/>
                <w:szCs w:val="22"/>
              </w:rPr>
            </w:pPr>
          </w:p>
        </w:tc>
        <w:tc>
          <w:tcPr>
            <w:tcW w:w="1171" w:type="dxa"/>
          </w:tcPr>
          <w:p w14:paraId="7956EF24" w14:textId="77777777" w:rsidR="003410D2" w:rsidRPr="0095528C" w:rsidRDefault="003410D2" w:rsidP="00D1065A">
            <w:pPr>
              <w:pStyle w:val="BodyText"/>
              <w:rPr>
                <w:rFonts w:asciiTheme="minorHAnsi" w:hAnsiTheme="minorHAnsi" w:cstheme="minorHAnsi"/>
                <w:b w:val="0"/>
                <w:bCs w:val="0"/>
                <w:sz w:val="22"/>
                <w:szCs w:val="22"/>
              </w:rPr>
            </w:pPr>
          </w:p>
        </w:tc>
      </w:tr>
    </w:tbl>
    <w:p w14:paraId="2783E8B9" w14:textId="77777777" w:rsidR="003410D2" w:rsidRPr="0095528C" w:rsidRDefault="003410D2" w:rsidP="00EF5C35">
      <w:pPr>
        <w:pStyle w:val="BodyText"/>
        <w:spacing w:before="50" w:line="258" w:lineRule="exact"/>
        <w:rPr>
          <w:rFonts w:asciiTheme="minorHAnsi" w:hAnsiTheme="minorHAnsi" w:cstheme="minorHAnsi"/>
          <w:b w:val="0"/>
          <w:bCs w:val="0"/>
          <w:i/>
          <w:iCs/>
          <w:sz w:val="22"/>
          <w:szCs w:val="22"/>
        </w:rPr>
      </w:pPr>
    </w:p>
    <w:p w14:paraId="7E2F7BC5" w14:textId="77777777" w:rsidR="003410D2" w:rsidRPr="0095528C" w:rsidRDefault="003410D2" w:rsidP="00EF5C35">
      <w:pPr>
        <w:pStyle w:val="BodyText"/>
        <w:spacing w:before="50" w:line="258" w:lineRule="exact"/>
        <w:rPr>
          <w:rFonts w:asciiTheme="minorHAnsi" w:hAnsiTheme="minorHAnsi" w:cstheme="minorHAnsi"/>
          <w:b w:val="0"/>
          <w:bCs w:val="0"/>
          <w:i/>
          <w:iCs/>
          <w:sz w:val="22"/>
          <w:szCs w:val="22"/>
        </w:rPr>
      </w:pPr>
    </w:p>
    <w:p w14:paraId="54E23D8F" w14:textId="6859487F" w:rsidR="00EF5C35" w:rsidRPr="0095528C" w:rsidRDefault="00EE6738" w:rsidP="00EF5C35">
      <w:pPr>
        <w:pStyle w:val="BodyText"/>
        <w:spacing w:before="50" w:line="258" w:lineRule="exact"/>
        <w:rPr>
          <w:rFonts w:asciiTheme="minorHAnsi" w:hAnsiTheme="minorHAnsi" w:cstheme="minorHAnsi"/>
          <w:i/>
          <w:iCs/>
          <w:sz w:val="22"/>
          <w:szCs w:val="22"/>
        </w:rPr>
      </w:pPr>
      <w:r w:rsidRPr="0095528C">
        <w:rPr>
          <w:rFonts w:asciiTheme="minorHAnsi" w:hAnsiTheme="minorHAnsi" w:cstheme="minorHAnsi"/>
          <w:i/>
          <w:iCs/>
          <w:sz w:val="22"/>
          <w:szCs w:val="22"/>
        </w:rPr>
        <w:t xml:space="preserve">PSH and RRH </w:t>
      </w:r>
      <w:r w:rsidR="00EF5C35" w:rsidRPr="0095528C">
        <w:rPr>
          <w:rFonts w:asciiTheme="minorHAnsi" w:hAnsiTheme="minorHAnsi" w:cstheme="minorHAnsi"/>
          <w:i/>
          <w:iCs/>
          <w:sz w:val="22"/>
          <w:szCs w:val="22"/>
        </w:rPr>
        <w:t>Housing Types to Select From:</w:t>
      </w:r>
    </w:p>
    <w:p w14:paraId="0660864C" w14:textId="77777777" w:rsidR="00EF5C35" w:rsidRPr="0095528C" w:rsidRDefault="00EF5C35" w:rsidP="00EF5C35">
      <w:pPr>
        <w:pStyle w:val="BodyText"/>
        <w:spacing w:before="50" w:line="258" w:lineRule="exact"/>
        <w:rPr>
          <w:rFonts w:asciiTheme="minorHAnsi" w:hAnsiTheme="minorHAnsi" w:cstheme="minorHAnsi"/>
          <w:b w:val="0"/>
          <w:bCs w:val="0"/>
          <w:i/>
          <w:iCs/>
          <w:sz w:val="22"/>
          <w:szCs w:val="22"/>
        </w:rPr>
      </w:pPr>
    </w:p>
    <w:p w14:paraId="400CC1F0" w14:textId="77777777" w:rsidR="00EF5C35" w:rsidRPr="0095528C" w:rsidRDefault="00EF5C35" w:rsidP="00EF5C35">
      <w:pPr>
        <w:pStyle w:val="BodyText"/>
        <w:numPr>
          <w:ilvl w:val="0"/>
          <w:numId w:val="43"/>
        </w:numPr>
        <w:spacing w:before="50" w:line="258" w:lineRule="exact"/>
        <w:rPr>
          <w:rFonts w:asciiTheme="minorHAnsi" w:hAnsiTheme="minorHAnsi" w:cstheme="minorHAnsi"/>
          <w:b w:val="0"/>
          <w:bCs w:val="0"/>
          <w:i/>
          <w:iCs/>
          <w:sz w:val="22"/>
          <w:szCs w:val="22"/>
        </w:rPr>
      </w:pPr>
      <w:r w:rsidRPr="0095528C">
        <w:rPr>
          <w:rFonts w:asciiTheme="minorHAnsi" w:hAnsiTheme="minorHAnsi" w:cstheme="minorHAnsi"/>
          <w:i/>
          <w:iCs/>
          <w:sz w:val="22"/>
          <w:szCs w:val="22"/>
        </w:rPr>
        <w:t>Dormitory</w:t>
      </w:r>
      <w:r w:rsidRPr="0095528C">
        <w:rPr>
          <w:rFonts w:asciiTheme="minorHAnsi" w:hAnsiTheme="minorHAnsi" w:cstheme="minorHAnsi"/>
          <w:b w:val="0"/>
          <w:bCs w:val="0"/>
          <w:i/>
          <w:iCs/>
          <w:sz w:val="22"/>
          <w:szCs w:val="22"/>
        </w:rPr>
        <w:t>: (shared or private rooms). Individuals or families share sleeping rooms or have private rooms; share a common kitchen, common bathrooms, or both.</w:t>
      </w:r>
    </w:p>
    <w:p w14:paraId="4478F419" w14:textId="77777777" w:rsidR="00EF5C35" w:rsidRPr="0095528C" w:rsidRDefault="00EF5C35" w:rsidP="00EF5C35">
      <w:pPr>
        <w:pStyle w:val="BodyText"/>
        <w:spacing w:before="50" w:line="258" w:lineRule="exact"/>
        <w:ind w:left="360"/>
        <w:rPr>
          <w:rFonts w:asciiTheme="minorHAnsi" w:hAnsiTheme="minorHAnsi" w:cstheme="minorHAnsi"/>
          <w:b w:val="0"/>
          <w:bCs w:val="0"/>
          <w:i/>
          <w:iCs/>
          <w:sz w:val="22"/>
          <w:szCs w:val="22"/>
        </w:rPr>
      </w:pPr>
    </w:p>
    <w:p w14:paraId="6F3929BD" w14:textId="77777777" w:rsidR="00EF5C35" w:rsidRPr="0095528C" w:rsidRDefault="00EF5C35" w:rsidP="00EF5C35">
      <w:pPr>
        <w:pStyle w:val="BodyText"/>
        <w:numPr>
          <w:ilvl w:val="0"/>
          <w:numId w:val="43"/>
        </w:numPr>
        <w:spacing w:before="50" w:line="258" w:lineRule="exact"/>
        <w:rPr>
          <w:rFonts w:asciiTheme="minorHAnsi" w:hAnsiTheme="minorHAnsi" w:cstheme="minorHAnsi"/>
          <w:b w:val="0"/>
          <w:bCs w:val="0"/>
          <w:i/>
          <w:iCs/>
          <w:sz w:val="22"/>
          <w:szCs w:val="22"/>
        </w:rPr>
      </w:pPr>
      <w:r w:rsidRPr="0095528C">
        <w:rPr>
          <w:rFonts w:asciiTheme="minorHAnsi" w:hAnsiTheme="minorHAnsi" w:cstheme="minorHAnsi"/>
          <w:i/>
          <w:iCs/>
          <w:sz w:val="22"/>
          <w:szCs w:val="22"/>
        </w:rPr>
        <w:t>Shared housing</w:t>
      </w:r>
      <w:r w:rsidRPr="0095528C">
        <w:rPr>
          <w:rFonts w:asciiTheme="minorHAnsi" w:hAnsiTheme="minorHAnsi" w:cstheme="minorHAnsi"/>
          <w:b w:val="0"/>
          <w:bCs w:val="0"/>
          <w:i/>
          <w:iCs/>
          <w:sz w:val="22"/>
          <w:szCs w:val="22"/>
        </w:rPr>
        <w:t>: Two or more unrelated people share a house or an apartment. Each unit must contain private space for each individual or family, plus common space for shared use by residents of the unit. Projects cannot use zero or one-bedroom units for shared housing.</w:t>
      </w:r>
    </w:p>
    <w:p w14:paraId="7F031C83" w14:textId="77777777" w:rsidR="00EF5C35" w:rsidRPr="0095528C" w:rsidRDefault="00EF5C35" w:rsidP="00EF5C35">
      <w:pPr>
        <w:pStyle w:val="BodyText"/>
        <w:spacing w:before="50" w:line="258" w:lineRule="exact"/>
        <w:ind w:left="360"/>
        <w:rPr>
          <w:rFonts w:asciiTheme="minorHAnsi" w:hAnsiTheme="minorHAnsi" w:cstheme="minorHAnsi"/>
          <w:b w:val="0"/>
          <w:bCs w:val="0"/>
          <w:i/>
          <w:iCs/>
          <w:sz w:val="22"/>
          <w:szCs w:val="22"/>
        </w:rPr>
      </w:pPr>
    </w:p>
    <w:p w14:paraId="3569BA50" w14:textId="77777777" w:rsidR="00EF5C35" w:rsidRPr="0095528C" w:rsidRDefault="00EF5C35" w:rsidP="00EF5C35">
      <w:pPr>
        <w:pStyle w:val="BodyText"/>
        <w:numPr>
          <w:ilvl w:val="0"/>
          <w:numId w:val="43"/>
        </w:numPr>
        <w:spacing w:before="50" w:line="258" w:lineRule="exact"/>
        <w:rPr>
          <w:rFonts w:asciiTheme="minorHAnsi" w:hAnsiTheme="minorHAnsi" w:cstheme="minorHAnsi"/>
          <w:b w:val="0"/>
          <w:bCs w:val="0"/>
          <w:i/>
          <w:iCs/>
          <w:sz w:val="22"/>
          <w:szCs w:val="22"/>
        </w:rPr>
      </w:pPr>
      <w:r w:rsidRPr="0095528C">
        <w:rPr>
          <w:rFonts w:asciiTheme="minorHAnsi" w:hAnsiTheme="minorHAnsi" w:cstheme="minorHAnsi"/>
          <w:i/>
          <w:iCs/>
          <w:sz w:val="22"/>
          <w:szCs w:val="22"/>
        </w:rPr>
        <w:t>Single Room Occupancy (SRO) units:</w:t>
      </w:r>
      <w:r w:rsidRPr="0095528C">
        <w:rPr>
          <w:rFonts w:asciiTheme="minorHAnsi" w:hAnsiTheme="minorHAnsi" w:cstheme="minorHAnsi"/>
          <w:b w:val="0"/>
          <w:bCs w:val="0"/>
          <w:i/>
          <w:iCs/>
          <w:sz w:val="22"/>
          <w:szCs w:val="22"/>
        </w:rPr>
        <w:t xml:space="preserve"> Individuals have private sleeping or living room which may contain a private kitchen and bath, or shared, dormitory style facilities.</w:t>
      </w:r>
    </w:p>
    <w:p w14:paraId="341D581E" w14:textId="77777777" w:rsidR="00EF5C35" w:rsidRPr="0095528C" w:rsidRDefault="00EF5C35" w:rsidP="00EF5C35">
      <w:pPr>
        <w:pStyle w:val="BodyText"/>
        <w:spacing w:before="50" w:line="258" w:lineRule="exact"/>
        <w:ind w:left="360"/>
        <w:rPr>
          <w:rFonts w:asciiTheme="minorHAnsi" w:hAnsiTheme="minorHAnsi" w:cstheme="minorHAnsi"/>
          <w:b w:val="0"/>
          <w:bCs w:val="0"/>
          <w:i/>
          <w:iCs/>
          <w:sz w:val="22"/>
          <w:szCs w:val="22"/>
        </w:rPr>
      </w:pPr>
    </w:p>
    <w:p w14:paraId="64CA548F" w14:textId="77777777" w:rsidR="00EF5C35" w:rsidRPr="0095528C" w:rsidRDefault="00EF5C35" w:rsidP="00EF5C35">
      <w:pPr>
        <w:pStyle w:val="BodyText"/>
        <w:numPr>
          <w:ilvl w:val="0"/>
          <w:numId w:val="43"/>
        </w:numPr>
        <w:spacing w:before="50" w:line="258" w:lineRule="exact"/>
        <w:rPr>
          <w:rFonts w:asciiTheme="minorHAnsi" w:hAnsiTheme="minorHAnsi" w:cstheme="minorHAnsi"/>
          <w:b w:val="0"/>
          <w:bCs w:val="0"/>
          <w:i/>
          <w:iCs/>
          <w:sz w:val="22"/>
          <w:szCs w:val="22"/>
        </w:rPr>
      </w:pPr>
      <w:r w:rsidRPr="0095528C">
        <w:rPr>
          <w:rFonts w:asciiTheme="minorHAnsi" w:hAnsiTheme="minorHAnsi" w:cstheme="minorHAnsi"/>
          <w:i/>
          <w:iCs/>
          <w:sz w:val="22"/>
          <w:szCs w:val="22"/>
        </w:rPr>
        <w:t>Clustered apartments</w:t>
      </w:r>
      <w:r w:rsidRPr="0095528C">
        <w:rPr>
          <w:rFonts w:asciiTheme="minorHAnsi" w:hAnsiTheme="minorHAnsi" w:cstheme="minorHAnsi"/>
          <w:b w:val="0"/>
          <w:bCs w:val="0"/>
          <w:i/>
          <w:iCs/>
          <w:sz w:val="22"/>
          <w:szCs w:val="22"/>
        </w:rPr>
        <w:t>: Individuals or families have a self-contained housing unit located within a building or complex that houses both persons with special needs (e.g., persons formerly experiencing homelessness, persons with substance abuse problems, persons with mental illness, or persons with AIDS/HIV) and persons without special needs.</w:t>
      </w:r>
    </w:p>
    <w:p w14:paraId="411ACDBD" w14:textId="77777777" w:rsidR="00EF5C35" w:rsidRPr="0095528C" w:rsidRDefault="00EF5C35" w:rsidP="00EF5C35">
      <w:pPr>
        <w:pStyle w:val="BodyText"/>
        <w:spacing w:before="50" w:line="258" w:lineRule="exact"/>
        <w:ind w:left="360"/>
        <w:rPr>
          <w:rFonts w:asciiTheme="minorHAnsi" w:hAnsiTheme="minorHAnsi" w:cstheme="minorHAnsi"/>
          <w:b w:val="0"/>
          <w:bCs w:val="0"/>
          <w:i/>
          <w:iCs/>
          <w:sz w:val="22"/>
          <w:szCs w:val="22"/>
        </w:rPr>
      </w:pPr>
    </w:p>
    <w:p w14:paraId="3C5392B1" w14:textId="77777777" w:rsidR="00EF5C35" w:rsidRPr="0095528C" w:rsidRDefault="00EF5C35" w:rsidP="00EF5C35">
      <w:pPr>
        <w:pStyle w:val="BodyText"/>
        <w:numPr>
          <w:ilvl w:val="0"/>
          <w:numId w:val="43"/>
        </w:numPr>
        <w:spacing w:before="50" w:line="258" w:lineRule="exact"/>
        <w:rPr>
          <w:rFonts w:asciiTheme="minorHAnsi" w:hAnsiTheme="minorHAnsi" w:cstheme="minorHAnsi"/>
          <w:b w:val="0"/>
          <w:bCs w:val="0"/>
          <w:i/>
          <w:iCs/>
          <w:sz w:val="22"/>
          <w:szCs w:val="22"/>
        </w:rPr>
      </w:pPr>
      <w:r w:rsidRPr="0095528C">
        <w:rPr>
          <w:rFonts w:asciiTheme="minorHAnsi" w:hAnsiTheme="minorHAnsi" w:cstheme="minorHAnsi"/>
          <w:i/>
          <w:iCs/>
          <w:sz w:val="22"/>
          <w:szCs w:val="22"/>
        </w:rPr>
        <w:t>Scattered-site apartments (including efficiencies):</w:t>
      </w:r>
      <w:r w:rsidRPr="0095528C">
        <w:rPr>
          <w:rFonts w:asciiTheme="minorHAnsi" w:hAnsiTheme="minorHAnsi" w:cstheme="minorHAnsi"/>
          <w:b w:val="0"/>
          <w:bCs w:val="0"/>
          <w:i/>
          <w:iCs/>
          <w:sz w:val="22"/>
          <w:szCs w:val="22"/>
        </w:rPr>
        <w:t xml:space="preserve"> Individuals or families have a self-contained apartment. Apartments are scattered throughout the community.</w:t>
      </w:r>
    </w:p>
    <w:p w14:paraId="6D2F71A1" w14:textId="77777777" w:rsidR="00EF5C35" w:rsidRPr="0095528C" w:rsidRDefault="00EF5C35" w:rsidP="00EF5C35">
      <w:pPr>
        <w:pStyle w:val="BodyText"/>
        <w:spacing w:before="50" w:line="258" w:lineRule="exact"/>
        <w:ind w:left="360"/>
        <w:rPr>
          <w:rFonts w:asciiTheme="minorHAnsi" w:hAnsiTheme="minorHAnsi" w:cstheme="minorHAnsi"/>
          <w:b w:val="0"/>
          <w:bCs w:val="0"/>
          <w:i/>
          <w:iCs/>
          <w:sz w:val="22"/>
          <w:szCs w:val="22"/>
        </w:rPr>
      </w:pPr>
    </w:p>
    <w:p w14:paraId="50272BD1" w14:textId="77777777" w:rsidR="00EF5C35" w:rsidRPr="0095528C" w:rsidRDefault="00EF5C35" w:rsidP="00EF5C35">
      <w:pPr>
        <w:pStyle w:val="BodyText"/>
        <w:numPr>
          <w:ilvl w:val="0"/>
          <w:numId w:val="43"/>
        </w:numPr>
        <w:spacing w:before="50" w:line="258" w:lineRule="exact"/>
        <w:rPr>
          <w:rFonts w:asciiTheme="minorHAnsi" w:hAnsiTheme="minorHAnsi" w:cstheme="minorHAnsi"/>
          <w:b w:val="0"/>
          <w:bCs w:val="0"/>
          <w:i/>
          <w:iCs/>
          <w:sz w:val="22"/>
          <w:szCs w:val="22"/>
        </w:rPr>
      </w:pPr>
      <w:r w:rsidRPr="0095528C">
        <w:rPr>
          <w:rFonts w:asciiTheme="minorHAnsi" w:hAnsiTheme="minorHAnsi" w:cstheme="minorHAnsi"/>
          <w:i/>
          <w:iCs/>
          <w:sz w:val="22"/>
          <w:szCs w:val="22"/>
        </w:rPr>
        <w:t>Single family homes/townhouses/duplexes:</w:t>
      </w:r>
      <w:r w:rsidRPr="0095528C">
        <w:rPr>
          <w:rFonts w:asciiTheme="minorHAnsi" w:hAnsiTheme="minorHAnsi" w:cstheme="minorHAnsi"/>
          <w:b w:val="0"/>
          <w:bCs w:val="0"/>
          <w:i/>
          <w:iCs/>
          <w:sz w:val="22"/>
          <w:szCs w:val="22"/>
        </w:rPr>
        <w:t xml:space="preserve"> Individuals or families have a self-contained, single-family home, townhouse, or duplex that is located throughout the community.</w:t>
      </w:r>
    </w:p>
    <w:p w14:paraId="09C8D45C" w14:textId="77777777" w:rsidR="00EF5C35" w:rsidRPr="0095528C" w:rsidRDefault="00EF5C35" w:rsidP="00EF5C35">
      <w:pPr>
        <w:pStyle w:val="BodyText"/>
        <w:spacing w:before="50" w:line="258" w:lineRule="exact"/>
        <w:rPr>
          <w:rFonts w:asciiTheme="minorHAnsi" w:hAnsiTheme="minorHAnsi" w:cstheme="minorHAnsi"/>
        </w:rPr>
      </w:pPr>
    </w:p>
    <w:p w14:paraId="78878251" w14:textId="77777777" w:rsidR="00EF5C35" w:rsidRPr="0095528C" w:rsidRDefault="00EF5C35" w:rsidP="00EF5C35">
      <w:pPr>
        <w:pStyle w:val="BodyText"/>
        <w:spacing w:before="50" w:line="258" w:lineRule="exact"/>
        <w:rPr>
          <w:rFonts w:asciiTheme="minorHAnsi" w:hAnsiTheme="minorHAnsi" w:cstheme="minorHAnsi"/>
          <w:sz w:val="28"/>
          <w:szCs w:val="28"/>
        </w:rPr>
      </w:pPr>
    </w:p>
    <w:p w14:paraId="6C3CE74F" w14:textId="44CB5D85" w:rsidR="00C00BF9" w:rsidRPr="0095528C" w:rsidRDefault="00BD527B" w:rsidP="00E21F97">
      <w:pPr>
        <w:pStyle w:val="BodyText"/>
        <w:ind w:right="1495"/>
        <w:rPr>
          <w:rFonts w:asciiTheme="minorHAnsi" w:hAnsiTheme="minorHAnsi" w:cstheme="minorHAnsi"/>
          <w:sz w:val="28"/>
          <w:szCs w:val="28"/>
        </w:rPr>
      </w:pPr>
      <w:r w:rsidRPr="0095528C">
        <w:rPr>
          <w:rFonts w:asciiTheme="minorHAnsi" w:hAnsiTheme="minorHAnsi" w:cstheme="minorHAnsi"/>
          <w:sz w:val="28"/>
          <w:szCs w:val="28"/>
        </w:rPr>
        <w:t xml:space="preserve">Part 4 Housing Type </w:t>
      </w:r>
      <w:r w:rsidR="00C00BF9" w:rsidRPr="0095528C">
        <w:rPr>
          <w:rFonts w:asciiTheme="minorHAnsi" w:hAnsiTheme="minorHAnsi" w:cstheme="minorHAnsi"/>
          <w:sz w:val="28"/>
          <w:szCs w:val="28"/>
        </w:rPr>
        <w:t>PH – JOINT TH-RRH Projects</w:t>
      </w:r>
      <w:r w:rsidR="00BD1759" w:rsidRPr="0095528C">
        <w:rPr>
          <w:rFonts w:asciiTheme="minorHAnsi" w:hAnsiTheme="minorHAnsi" w:cstheme="minorHAnsi"/>
          <w:sz w:val="28"/>
          <w:szCs w:val="28"/>
        </w:rPr>
        <w:t xml:space="preserve"> Only:</w:t>
      </w:r>
    </w:p>
    <w:p w14:paraId="18170CF2" w14:textId="77777777" w:rsidR="00D76E78" w:rsidRPr="0095528C" w:rsidRDefault="00D76E78" w:rsidP="00E21F97">
      <w:pPr>
        <w:pStyle w:val="BodyText"/>
        <w:ind w:right="1495"/>
        <w:rPr>
          <w:rFonts w:asciiTheme="minorHAnsi" w:hAnsiTheme="minorHAnsi" w:cstheme="minorHAnsi"/>
          <w:sz w:val="28"/>
          <w:szCs w:val="28"/>
        </w:rPr>
      </w:pPr>
    </w:p>
    <w:p w14:paraId="0B637622" w14:textId="77777777" w:rsidR="00432E10" w:rsidRPr="0095528C" w:rsidRDefault="00432E10" w:rsidP="00476601">
      <w:pPr>
        <w:pStyle w:val="BodyText"/>
        <w:spacing w:before="122"/>
        <w:rPr>
          <w:rFonts w:asciiTheme="minorHAnsi" w:hAnsiTheme="minorHAnsi" w:cstheme="minorHAnsi"/>
        </w:rPr>
      </w:pPr>
      <w:r w:rsidRPr="0095528C">
        <w:rPr>
          <w:rFonts w:asciiTheme="minorHAnsi" w:hAnsiTheme="minorHAnsi" w:cstheme="minorHAnsi"/>
        </w:rPr>
        <w:t>Select</w:t>
      </w:r>
      <w:r w:rsidRPr="0095528C">
        <w:rPr>
          <w:rFonts w:asciiTheme="minorHAnsi" w:hAnsiTheme="minorHAnsi" w:cstheme="minorHAnsi"/>
          <w:spacing w:val="-2"/>
        </w:rPr>
        <w:t xml:space="preserve"> </w:t>
      </w:r>
      <w:r w:rsidRPr="0095528C">
        <w:rPr>
          <w:rFonts w:asciiTheme="minorHAnsi" w:hAnsiTheme="minorHAnsi" w:cstheme="minorHAnsi"/>
        </w:rPr>
        <w:t>from</w:t>
      </w:r>
      <w:r w:rsidRPr="0095528C">
        <w:rPr>
          <w:rFonts w:asciiTheme="minorHAnsi" w:hAnsiTheme="minorHAnsi" w:cstheme="minorHAnsi"/>
          <w:spacing w:val="-1"/>
        </w:rPr>
        <w:t xml:space="preserve"> </w:t>
      </w:r>
      <w:r w:rsidRPr="0095528C">
        <w:rPr>
          <w:rFonts w:asciiTheme="minorHAnsi" w:hAnsiTheme="minorHAnsi" w:cstheme="minorHAnsi"/>
        </w:rPr>
        <w:t>the</w:t>
      </w:r>
      <w:r w:rsidRPr="0095528C">
        <w:rPr>
          <w:rFonts w:asciiTheme="minorHAnsi" w:hAnsiTheme="minorHAnsi" w:cstheme="minorHAnsi"/>
          <w:spacing w:val="-1"/>
        </w:rPr>
        <w:t xml:space="preserve"> </w:t>
      </w:r>
      <w:r w:rsidRPr="0095528C">
        <w:rPr>
          <w:rFonts w:asciiTheme="minorHAnsi" w:hAnsiTheme="minorHAnsi" w:cstheme="minorHAnsi"/>
        </w:rPr>
        <w:t>following</w:t>
      </w:r>
      <w:r w:rsidRPr="0095528C">
        <w:rPr>
          <w:rFonts w:asciiTheme="minorHAnsi" w:hAnsiTheme="minorHAnsi" w:cstheme="minorHAnsi"/>
          <w:spacing w:val="-1"/>
        </w:rPr>
        <w:t xml:space="preserve"> </w:t>
      </w:r>
      <w:r w:rsidRPr="0095528C">
        <w:rPr>
          <w:rFonts w:asciiTheme="minorHAnsi" w:hAnsiTheme="minorHAnsi" w:cstheme="minorHAnsi"/>
        </w:rPr>
        <w:t>housing</w:t>
      </w:r>
      <w:r w:rsidRPr="0095528C">
        <w:rPr>
          <w:rFonts w:asciiTheme="minorHAnsi" w:hAnsiTheme="minorHAnsi" w:cstheme="minorHAnsi"/>
          <w:spacing w:val="-1"/>
        </w:rPr>
        <w:t xml:space="preserve"> </w:t>
      </w:r>
      <w:r w:rsidRPr="0095528C">
        <w:rPr>
          <w:rFonts w:asciiTheme="minorHAnsi" w:hAnsiTheme="minorHAnsi" w:cstheme="minorHAnsi"/>
          <w:spacing w:val="-2"/>
        </w:rPr>
        <w:t>types.</w:t>
      </w:r>
    </w:p>
    <w:p w14:paraId="01B7AB2E" w14:textId="77777777" w:rsidR="00432E10" w:rsidRPr="0095528C" w:rsidRDefault="00432E10" w:rsidP="00476601">
      <w:pPr>
        <w:pStyle w:val="ListParagraph"/>
        <w:widowControl w:val="0"/>
        <w:numPr>
          <w:ilvl w:val="1"/>
          <w:numId w:val="40"/>
        </w:numPr>
        <w:tabs>
          <w:tab w:val="left" w:pos="1739"/>
          <w:tab w:val="left" w:pos="1740"/>
        </w:tabs>
        <w:autoSpaceDE w:val="0"/>
        <w:autoSpaceDN w:val="0"/>
        <w:spacing w:before="120" w:line="240" w:lineRule="auto"/>
        <w:contextualSpacing w:val="0"/>
        <w:jc w:val="left"/>
        <w:rPr>
          <w:rFonts w:cstheme="minorHAnsi"/>
          <w:sz w:val="24"/>
        </w:rPr>
      </w:pPr>
      <w:r w:rsidRPr="0095528C">
        <w:rPr>
          <w:rFonts w:cstheme="minorHAnsi"/>
          <w:b/>
          <w:sz w:val="24"/>
        </w:rPr>
        <w:t>Barracks:</w:t>
      </w:r>
      <w:r w:rsidRPr="0095528C">
        <w:rPr>
          <w:rFonts w:cstheme="minorHAnsi"/>
          <w:b/>
          <w:spacing w:val="-1"/>
          <w:sz w:val="24"/>
        </w:rPr>
        <w:t xml:space="preserve"> </w:t>
      </w:r>
      <w:r w:rsidRPr="0095528C">
        <w:rPr>
          <w:rFonts w:cstheme="minorHAnsi"/>
          <w:sz w:val="24"/>
        </w:rPr>
        <w:t>Individuals</w:t>
      </w:r>
      <w:r w:rsidRPr="0095528C">
        <w:rPr>
          <w:rFonts w:cstheme="minorHAnsi"/>
          <w:spacing w:val="-1"/>
          <w:sz w:val="24"/>
        </w:rPr>
        <w:t xml:space="preserve"> </w:t>
      </w:r>
      <w:r w:rsidRPr="0095528C">
        <w:rPr>
          <w:rFonts w:cstheme="minorHAnsi"/>
          <w:b/>
          <w:sz w:val="24"/>
        </w:rPr>
        <w:t xml:space="preserve">or </w:t>
      </w:r>
      <w:r w:rsidRPr="0095528C">
        <w:rPr>
          <w:rFonts w:cstheme="minorHAnsi"/>
          <w:sz w:val="24"/>
        </w:rPr>
        <w:t>families</w:t>
      </w:r>
      <w:r w:rsidRPr="0095528C">
        <w:rPr>
          <w:rFonts w:cstheme="minorHAnsi"/>
          <w:spacing w:val="-1"/>
          <w:sz w:val="24"/>
        </w:rPr>
        <w:t xml:space="preserve"> </w:t>
      </w:r>
      <w:r w:rsidRPr="0095528C">
        <w:rPr>
          <w:rFonts w:cstheme="minorHAnsi"/>
          <w:sz w:val="24"/>
        </w:rPr>
        <w:t>sleep</w:t>
      </w:r>
      <w:r w:rsidRPr="0095528C">
        <w:rPr>
          <w:rFonts w:cstheme="minorHAnsi"/>
          <w:spacing w:val="-2"/>
          <w:sz w:val="24"/>
        </w:rPr>
        <w:t xml:space="preserve"> </w:t>
      </w:r>
      <w:r w:rsidRPr="0095528C">
        <w:rPr>
          <w:rFonts w:cstheme="minorHAnsi"/>
          <w:sz w:val="24"/>
        </w:rPr>
        <w:t>in a</w:t>
      </w:r>
      <w:r w:rsidRPr="0095528C">
        <w:rPr>
          <w:rFonts w:cstheme="minorHAnsi"/>
          <w:spacing w:val="-1"/>
          <w:sz w:val="24"/>
        </w:rPr>
        <w:t xml:space="preserve"> </w:t>
      </w:r>
      <w:r w:rsidRPr="0095528C">
        <w:rPr>
          <w:rFonts w:cstheme="minorHAnsi"/>
          <w:sz w:val="24"/>
        </w:rPr>
        <w:t>large</w:t>
      </w:r>
      <w:r w:rsidRPr="0095528C">
        <w:rPr>
          <w:rFonts w:cstheme="minorHAnsi"/>
          <w:spacing w:val="-1"/>
          <w:sz w:val="24"/>
        </w:rPr>
        <w:t xml:space="preserve"> </w:t>
      </w:r>
      <w:r w:rsidRPr="0095528C">
        <w:rPr>
          <w:rFonts w:cstheme="minorHAnsi"/>
          <w:sz w:val="24"/>
        </w:rPr>
        <w:t>room with</w:t>
      </w:r>
      <w:r w:rsidRPr="0095528C">
        <w:rPr>
          <w:rFonts w:cstheme="minorHAnsi"/>
          <w:spacing w:val="-2"/>
          <w:sz w:val="24"/>
        </w:rPr>
        <w:t xml:space="preserve"> </w:t>
      </w:r>
      <w:r w:rsidRPr="0095528C">
        <w:rPr>
          <w:rFonts w:cstheme="minorHAnsi"/>
          <w:sz w:val="24"/>
        </w:rPr>
        <w:t xml:space="preserve">multiple </w:t>
      </w:r>
      <w:r w:rsidRPr="0095528C">
        <w:rPr>
          <w:rFonts w:cstheme="minorHAnsi"/>
          <w:spacing w:val="-2"/>
          <w:sz w:val="24"/>
        </w:rPr>
        <w:t>beds.</w:t>
      </w:r>
    </w:p>
    <w:p w14:paraId="7E2EB95B" w14:textId="77777777" w:rsidR="00432E10" w:rsidRPr="0095528C" w:rsidRDefault="00432E10" w:rsidP="00476601">
      <w:pPr>
        <w:pStyle w:val="ListParagraph"/>
        <w:widowControl w:val="0"/>
        <w:numPr>
          <w:ilvl w:val="2"/>
          <w:numId w:val="40"/>
        </w:numPr>
        <w:tabs>
          <w:tab w:val="left" w:pos="2460"/>
        </w:tabs>
        <w:autoSpaceDE w:val="0"/>
        <w:autoSpaceDN w:val="0"/>
        <w:spacing w:before="121" w:line="240" w:lineRule="auto"/>
        <w:ind w:left="1441" w:hanging="361"/>
        <w:contextualSpacing w:val="0"/>
        <w:jc w:val="left"/>
        <w:rPr>
          <w:rFonts w:cstheme="minorHAnsi"/>
          <w:sz w:val="24"/>
        </w:rPr>
      </w:pPr>
      <w:r w:rsidRPr="0095528C">
        <w:rPr>
          <w:rFonts w:cstheme="minorHAnsi"/>
          <w:sz w:val="24"/>
        </w:rPr>
        <w:lastRenderedPageBreak/>
        <w:t xml:space="preserve">Can be used for TH units and beds of this joint </w:t>
      </w:r>
      <w:r w:rsidRPr="0095528C">
        <w:rPr>
          <w:rFonts w:cstheme="minorHAnsi"/>
          <w:spacing w:val="-2"/>
          <w:sz w:val="24"/>
        </w:rPr>
        <w:t>project.</w:t>
      </w:r>
    </w:p>
    <w:p w14:paraId="6189DA5C" w14:textId="77777777" w:rsidR="00432E10" w:rsidRPr="0095528C" w:rsidRDefault="00432E10" w:rsidP="00476601">
      <w:pPr>
        <w:pStyle w:val="ListParagraph"/>
        <w:widowControl w:val="0"/>
        <w:numPr>
          <w:ilvl w:val="2"/>
          <w:numId w:val="40"/>
        </w:numPr>
        <w:tabs>
          <w:tab w:val="left" w:pos="2460"/>
        </w:tabs>
        <w:autoSpaceDE w:val="0"/>
        <w:autoSpaceDN w:val="0"/>
        <w:spacing w:before="98" w:line="240" w:lineRule="auto"/>
        <w:ind w:left="1441" w:hanging="361"/>
        <w:contextualSpacing w:val="0"/>
        <w:jc w:val="left"/>
        <w:rPr>
          <w:rFonts w:cstheme="minorHAnsi"/>
          <w:sz w:val="24"/>
        </w:rPr>
      </w:pPr>
      <w:r w:rsidRPr="0095528C">
        <w:rPr>
          <w:rFonts w:cstheme="minorHAnsi"/>
          <w:sz w:val="24"/>
        </w:rPr>
        <w:t>Not</w:t>
      </w:r>
      <w:r w:rsidRPr="0095528C">
        <w:rPr>
          <w:rFonts w:cstheme="minorHAnsi"/>
          <w:spacing w:val="-3"/>
          <w:sz w:val="24"/>
        </w:rPr>
        <w:t xml:space="preserve"> </w:t>
      </w:r>
      <w:r w:rsidRPr="0095528C">
        <w:rPr>
          <w:rFonts w:cstheme="minorHAnsi"/>
          <w:sz w:val="24"/>
        </w:rPr>
        <w:t>appropriate</w:t>
      </w:r>
      <w:r w:rsidRPr="0095528C">
        <w:rPr>
          <w:rFonts w:cstheme="minorHAnsi"/>
          <w:spacing w:val="-1"/>
          <w:sz w:val="24"/>
        </w:rPr>
        <w:t xml:space="preserve"> </w:t>
      </w:r>
      <w:r w:rsidRPr="0095528C">
        <w:rPr>
          <w:rFonts w:cstheme="minorHAnsi"/>
          <w:sz w:val="24"/>
        </w:rPr>
        <w:t>for</w:t>
      </w:r>
      <w:r w:rsidRPr="0095528C">
        <w:rPr>
          <w:rFonts w:cstheme="minorHAnsi"/>
          <w:spacing w:val="-1"/>
          <w:sz w:val="24"/>
        </w:rPr>
        <w:t xml:space="preserve"> </w:t>
      </w:r>
      <w:r w:rsidRPr="0095528C">
        <w:rPr>
          <w:rFonts w:cstheme="minorHAnsi"/>
          <w:sz w:val="24"/>
        </w:rPr>
        <w:t>PH-RRH</w:t>
      </w:r>
      <w:r w:rsidRPr="0095528C">
        <w:rPr>
          <w:rFonts w:cstheme="minorHAnsi"/>
          <w:spacing w:val="-2"/>
          <w:sz w:val="24"/>
        </w:rPr>
        <w:t xml:space="preserve"> </w:t>
      </w:r>
      <w:r w:rsidRPr="0095528C">
        <w:rPr>
          <w:rFonts w:cstheme="minorHAnsi"/>
          <w:sz w:val="24"/>
        </w:rPr>
        <w:t>units</w:t>
      </w:r>
      <w:r w:rsidRPr="0095528C">
        <w:rPr>
          <w:rFonts w:cstheme="minorHAnsi"/>
          <w:spacing w:val="-1"/>
          <w:sz w:val="24"/>
        </w:rPr>
        <w:t xml:space="preserve"> </w:t>
      </w:r>
      <w:r w:rsidRPr="0095528C">
        <w:rPr>
          <w:rFonts w:cstheme="minorHAnsi"/>
          <w:sz w:val="24"/>
        </w:rPr>
        <w:t>and</w:t>
      </w:r>
      <w:r w:rsidRPr="0095528C">
        <w:rPr>
          <w:rFonts w:cstheme="minorHAnsi"/>
          <w:spacing w:val="-1"/>
          <w:sz w:val="24"/>
        </w:rPr>
        <w:t xml:space="preserve"> </w:t>
      </w:r>
      <w:r w:rsidRPr="0095528C">
        <w:rPr>
          <w:rFonts w:cstheme="minorHAnsi"/>
          <w:sz w:val="24"/>
        </w:rPr>
        <w:t>beds</w:t>
      </w:r>
      <w:r w:rsidRPr="0095528C">
        <w:rPr>
          <w:rFonts w:cstheme="minorHAnsi"/>
          <w:spacing w:val="-1"/>
          <w:sz w:val="24"/>
        </w:rPr>
        <w:t xml:space="preserve"> </w:t>
      </w:r>
      <w:r w:rsidRPr="0095528C">
        <w:rPr>
          <w:rFonts w:cstheme="minorHAnsi"/>
          <w:sz w:val="24"/>
        </w:rPr>
        <w:t>and</w:t>
      </w:r>
      <w:r w:rsidRPr="0095528C">
        <w:rPr>
          <w:rFonts w:cstheme="minorHAnsi"/>
          <w:spacing w:val="-1"/>
          <w:sz w:val="24"/>
        </w:rPr>
        <w:t xml:space="preserve"> </w:t>
      </w:r>
      <w:r w:rsidRPr="0095528C">
        <w:rPr>
          <w:rFonts w:cstheme="minorHAnsi"/>
          <w:sz w:val="24"/>
        </w:rPr>
        <w:t>should</w:t>
      </w:r>
      <w:r w:rsidRPr="0095528C">
        <w:rPr>
          <w:rFonts w:cstheme="minorHAnsi"/>
          <w:spacing w:val="-2"/>
          <w:sz w:val="24"/>
        </w:rPr>
        <w:t xml:space="preserve"> </w:t>
      </w:r>
      <w:r w:rsidRPr="0095528C">
        <w:rPr>
          <w:rFonts w:cstheme="minorHAnsi"/>
          <w:sz w:val="24"/>
        </w:rPr>
        <w:t>not</w:t>
      </w:r>
      <w:r w:rsidRPr="0095528C">
        <w:rPr>
          <w:rFonts w:cstheme="minorHAnsi"/>
          <w:spacing w:val="-1"/>
          <w:sz w:val="24"/>
        </w:rPr>
        <w:t xml:space="preserve"> </w:t>
      </w:r>
      <w:r w:rsidRPr="0095528C">
        <w:rPr>
          <w:rFonts w:cstheme="minorHAnsi"/>
          <w:sz w:val="24"/>
        </w:rPr>
        <w:t>be</w:t>
      </w:r>
      <w:r w:rsidRPr="0095528C">
        <w:rPr>
          <w:rFonts w:cstheme="minorHAnsi"/>
          <w:spacing w:val="-1"/>
          <w:sz w:val="24"/>
        </w:rPr>
        <w:t xml:space="preserve"> </w:t>
      </w:r>
      <w:r w:rsidRPr="0095528C">
        <w:rPr>
          <w:rFonts w:cstheme="minorHAnsi"/>
          <w:spacing w:val="-2"/>
          <w:sz w:val="24"/>
        </w:rPr>
        <w:t>selected.</w:t>
      </w:r>
    </w:p>
    <w:p w14:paraId="008AE766" w14:textId="77777777" w:rsidR="00432E10" w:rsidRPr="0095528C" w:rsidRDefault="00432E10" w:rsidP="00476601">
      <w:pPr>
        <w:pStyle w:val="ListParagraph"/>
        <w:widowControl w:val="0"/>
        <w:numPr>
          <w:ilvl w:val="1"/>
          <w:numId w:val="40"/>
        </w:numPr>
        <w:tabs>
          <w:tab w:val="left" w:pos="1739"/>
          <w:tab w:val="left" w:pos="1740"/>
        </w:tabs>
        <w:autoSpaceDE w:val="0"/>
        <w:autoSpaceDN w:val="0"/>
        <w:spacing w:before="99" w:line="240" w:lineRule="auto"/>
        <w:ind w:right="875"/>
        <w:contextualSpacing w:val="0"/>
        <w:jc w:val="left"/>
        <w:rPr>
          <w:rFonts w:cstheme="minorHAnsi"/>
          <w:sz w:val="24"/>
        </w:rPr>
      </w:pPr>
      <w:r w:rsidRPr="0095528C">
        <w:rPr>
          <w:rFonts w:cstheme="minorHAnsi"/>
          <w:b/>
          <w:sz w:val="24"/>
        </w:rPr>
        <w:t>Dormitory:</w:t>
      </w:r>
      <w:r w:rsidRPr="0095528C">
        <w:rPr>
          <w:rFonts w:cstheme="minorHAnsi"/>
          <w:b/>
          <w:spacing w:val="-5"/>
          <w:sz w:val="24"/>
        </w:rPr>
        <w:t xml:space="preserve"> </w:t>
      </w:r>
      <w:r w:rsidRPr="0095528C">
        <w:rPr>
          <w:rFonts w:cstheme="minorHAnsi"/>
          <w:b/>
          <w:sz w:val="24"/>
        </w:rPr>
        <w:t>(shared</w:t>
      </w:r>
      <w:r w:rsidRPr="0095528C">
        <w:rPr>
          <w:rFonts w:cstheme="minorHAnsi"/>
          <w:b/>
          <w:spacing w:val="-4"/>
          <w:sz w:val="24"/>
        </w:rPr>
        <w:t xml:space="preserve"> </w:t>
      </w:r>
      <w:r w:rsidRPr="0095528C">
        <w:rPr>
          <w:rFonts w:cstheme="minorHAnsi"/>
          <w:b/>
          <w:sz w:val="24"/>
        </w:rPr>
        <w:t>or</w:t>
      </w:r>
      <w:r w:rsidRPr="0095528C">
        <w:rPr>
          <w:rFonts w:cstheme="minorHAnsi"/>
          <w:b/>
          <w:spacing w:val="-4"/>
          <w:sz w:val="24"/>
        </w:rPr>
        <w:t xml:space="preserve"> </w:t>
      </w:r>
      <w:r w:rsidRPr="0095528C">
        <w:rPr>
          <w:rFonts w:cstheme="minorHAnsi"/>
          <w:b/>
          <w:sz w:val="24"/>
        </w:rPr>
        <w:t>private</w:t>
      </w:r>
      <w:r w:rsidRPr="0095528C">
        <w:rPr>
          <w:rFonts w:cstheme="minorHAnsi"/>
          <w:b/>
          <w:spacing w:val="-5"/>
          <w:sz w:val="24"/>
        </w:rPr>
        <w:t xml:space="preserve"> </w:t>
      </w:r>
      <w:r w:rsidRPr="0095528C">
        <w:rPr>
          <w:rFonts w:cstheme="minorHAnsi"/>
          <w:b/>
          <w:sz w:val="24"/>
        </w:rPr>
        <w:t>rooms)</w:t>
      </w:r>
      <w:r w:rsidRPr="0095528C">
        <w:rPr>
          <w:rFonts w:cstheme="minorHAnsi"/>
          <w:sz w:val="24"/>
        </w:rPr>
        <w:t>.</w:t>
      </w:r>
      <w:r w:rsidRPr="0095528C">
        <w:rPr>
          <w:rFonts w:cstheme="minorHAnsi"/>
          <w:spacing w:val="-4"/>
          <w:sz w:val="24"/>
        </w:rPr>
        <w:t xml:space="preserve"> </w:t>
      </w:r>
      <w:r w:rsidRPr="0095528C">
        <w:rPr>
          <w:rFonts w:cstheme="minorHAnsi"/>
          <w:sz w:val="24"/>
        </w:rPr>
        <w:t>Individuals</w:t>
      </w:r>
      <w:r w:rsidRPr="0095528C">
        <w:rPr>
          <w:rFonts w:cstheme="minorHAnsi"/>
          <w:spacing w:val="-4"/>
          <w:sz w:val="24"/>
        </w:rPr>
        <w:t xml:space="preserve"> </w:t>
      </w:r>
      <w:r w:rsidRPr="0095528C">
        <w:rPr>
          <w:rFonts w:cstheme="minorHAnsi"/>
          <w:sz w:val="24"/>
        </w:rPr>
        <w:t>or</w:t>
      </w:r>
      <w:r w:rsidRPr="0095528C">
        <w:rPr>
          <w:rFonts w:cstheme="minorHAnsi"/>
          <w:spacing w:val="-4"/>
          <w:sz w:val="24"/>
        </w:rPr>
        <w:t xml:space="preserve"> </w:t>
      </w:r>
      <w:r w:rsidRPr="0095528C">
        <w:rPr>
          <w:rFonts w:cstheme="minorHAnsi"/>
          <w:sz w:val="24"/>
        </w:rPr>
        <w:t>families</w:t>
      </w:r>
      <w:r w:rsidRPr="0095528C">
        <w:rPr>
          <w:rFonts w:cstheme="minorHAnsi"/>
          <w:spacing w:val="-4"/>
          <w:sz w:val="24"/>
        </w:rPr>
        <w:t xml:space="preserve"> </w:t>
      </w:r>
      <w:r w:rsidRPr="0095528C">
        <w:rPr>
          <w:rFonts w:cstheme="minorHAnsi"/>
          <w:sz w:val="24"/>
        </w:rPr>
        <w:t>share</w:t>
      </w:r>
      <w:r w:rsidRPr="0095528C">
        <w:rPr>
          <w:rFonts w:cstheme="minorHAnsi"/>
          <w:spacing w:val="-5"/>
          <w:sz w:val="24"/>
        </w:rPr>
        <w:t xml:space="preserve"> </w:t>
      </w:r>
      <w:r w:rsidRPr="0095528C">
        <w:rPr>
          <w:rFonts w:cstheme="minorHAnsi"/>
          <w:sz w:val="24"/>
        </w:rPr>
        <w:t>sleeping</w:t>
      </w:r>
      <w:r w:rsidRPr="0095528C">
        <w:rPr>
          <w:rFonts w:cstheme="minorHAnsi"/>
          <w:spacing w:val="-5"/>
          <w:sz w:val="24"/>
        </w:rPr>
        <w:t xml:space="preserve"> </w:t>
      </w:r>
      <w:r w:rsidRPr="0095528C">
        <w:rPr>
          <w:rFonts w:cstheme="minorHAnsi"/>
          <w:sz w:val="24"/>
        </w:rPr>
        <w:t>rooms</w:t>
      </w:r>
      <w:r w:rsidRPr="0095528C">
        <w:rPr>
          <w:rFonts w:cstheme="minorHAnsi"/>
          <w:spacing w:val="-4"/>
          <w:sz w:val="24"/>
        </w:rPr>
        <w:t xml:space="preserve"> </w:t>
      </w:r>
      <w:r w:rsidRPr="0095528C">
        <w:rPr>
          <w:rFonts w:cstheme="minorHAnsi"/>
          <w:sz w:val="24"/>
        </w:rPr>
        <w:t>or have private rooms; persons share a common kitchen, common bathrooms, or both.</w:t>
      </w:r>
    </w:p>
    <w:p w14:paraId="6BDBDDB6" w14:textId="77777777" w:rsidR="00432E10" w:rsidRPr="0095528C" w:rsidRDefault="00432E10" w:rsidP="00476601">
      <w:pPr>
        <w:pStyle w:val="ListParagraph"/>
        <w:widowControl w:val="0"/>
        <w:numPr>
          <w:ilvl w:val="2"/>
          <w:numId w:val="40"/>
        </w:numPr>
        <w:tabs>
          <w:tab w:val="left" w:pos="2460"/>
        </w:tabs>
        <w:autoSpaceDE w:val="0"/>
        <w:autoSpaceDN w:val="0"/>
        <w:spacing w:before="119" w:line="240" w:lineRule="auto"/>
        <w:ind w:left="1441" w:hanging="361"/>
        <w:contextualSpacing w:val="0"/>
        <w:jc w:val="left"/>
        <w:rPr>
          <w:rFonts w:cstheme="minorHAnsi"/>
          <w:sz w:val="24"/>
        </w:rPr>
      </w:pPr>
      <w:r w:rsidRPr="0095528C">
        <w:rPr>
          <w:rFonts w:cstheme="minorHAnsi"/>
          <w:sz w:val="24"/>
        </w:rPr>
        <w:t xml:space="preserve">Can be used for the TH units and beds of this joint </w:t>
      </w:r>
      <w:r w:rsidRPr="0095528C">
        <w:rPr>
          <w:rFonts w:cstheme="minorHAnsi"/>
          <w:spacing w:val="-2"/>
          <w:sz w:val="24"/>
        </w:rPr>
        <w:t>project.</w:t>
      </w:r>
    </w:p>
    <w:p w14:paraId="6CD58F05" w14:textId="77777777" w:rsidR="00432E10" w:rsidRPr="0095528C" w:rsidRDefault="00432E10" w:rsidP="00476601">
      <w:pPr>
        <w:pStyle w:val="ListParagraph"/>
        <w:widowControl w:val="0"/>
        <w:numPr>
          <w:ilvl w:val="2"/>
          <w:numId w:val="40"/>
        </w:numPr>
        <w:tabs>
          <w:tab w:val="left" w:pos="2460"/>
        </w:tabs>
        <w:autoSpaceDE w:val="0"/>
        <w:autoSpaceDN w:val="0"/>
        <w:spacing w:before="103" w:line="240" w:lineRule="auto"/>
        <w:ind w:left="1441" w:hanging="361"/>
        <w:contextualSpacing w:val="0"/>
        <w:jc w:val="left"/>
        <w:rPr>
          <w:rFonts w:cstheme="minorHAnsi"/>
          <w:sz w:val="24"/>
        </w:rPr>
      </w:pPr>
      <w:r w:rsidRPr="0095528C">
        <w:rPr>
          <w:rFonts w:cstheme="minorHAnsi"/>
          <w:sz w:val="24"/>
        </w:rPr>
        <w:t>Not</w:t>
      </w:r>
      <w:r w:rsidRPr="0095528C">
        <w:rPr>
          <w:rFonts w:cstheme="minorHAnsi"/>
          <w:spacing w:val="-3"/>
          <w:sz w:val="24"/>
        </w:rPr>
        <w:t xml:space="preserve"> </w:t>
      </w:r>
      <w:r w:rsidRPr="0095528C">
        <w:rPr>
          <w:rFonts w:cstheme="minorHAnsi"/>
          <w:sz w:val="24"/>
        </w:rPr>
        <w:t>appropriate</w:t>
      </w:r>
      <w:r w:rsidRPr="0095528C">
        <w:rPr>
          <w:rFonts w:cstheme="minorHAnsi"/>
          <w:spacing w:val="-1"/>
          <w:sz w:val="24"/>
        </w:rPr>
        <w:t xml:space="preserve"> </w:t>
      </w:r>
      <w:r w:rsidRPr="0095528C">
        <w:rPr>
          <w:rFonts w:cstheme="minorHAnsi"/>
          <w:sz w:val="24"/>
        </w:rPr>
        <w:t>for</w:t>
      </w:r>
      <w:r w:rsidRPr="0095528C">
        <w:rPr>
          <w:rFonts w:cstheme="minorHAnsi"/>
          <w:spacing w:val="-1"/>
          <w:sz w:val="24"/>
        </w:rPr>
        <w:t xml:space="preserve"> </w:t>
      </w:r>
      <w:r w:rsidRPr="0095528C">
        <w:rPr>
          <w:rFonts w:cstheme="minorHAnsi"/>
          <w:sz w:val="24"/>
        </w:rPr>
        <w:t>PH-RRH</w:t>
      </w:r>
      <w:r w:rsidRPr="0095528C">
        <w:rPr>
          <w:rFonts w:cstheme="minorHAnsi"/>
          <w:spacing w:val="-2"/>
          <w:sz w:val="24"/>
        </w:rPr>
        <w:t xml:space="preserve"> </w:t>
      </w:r>
      <w:r w:rsidRPr="0095528C">
        <w:rPr>
          <w:rFonts w:cstheme="minorHAnsi"/>
          <w:sz w:val="24"/>
        </w:rPr>
        <w:t>units</w:t>
      </w:r>
      <w:r w:rsidRPr="0095528C">
        <w:rPr>
          <w:rFonts w:cstheme="minorHAnsi"/>
          <w:spacing w:val="-1"/>
          <w:sz w:val="24"/>
        </w:rPr>
        <w:t xml:space="preserve"> </w:t>
      </w:r>
      <w:r w:rsidRPr="0095528C">
        <w:rPr>
          <w:rFonts w:cstheme="minorHAnsi"/>
          <w:sz w:val="24"/>
        </w:rPr>
        <w:t>and</w:t>
      </w:r>
      <w:r w:rsidRPr="0095528C">
        <w:rPr>
          <w:rFonts w:cstheme="minorHAnsi"/>
          <w:spacing w:val="-1"/>
          <w:sz w:val="24"/>
        </w:rPr>
        <w:t xml:space="preserve"> </w:t>
      </w:r>
      <w:r w:rsidRPr="0095528C">
        <w:rPr>
          <w:rFonts w:cstheme="minorHAnsi"/>
          <w:sz w:val="24"/>
        </w:rPr>
        <w:t>beds</w:t>
      </w:r>
      <w:r w:rsidRPr="0095528C">
        <w:rPr>
          <w:rFonts w:cstheme="minorHAnsi"/>
          <w:spacing w:val="-1"/>
          <w:sz w:val="24"/>
        </w:rPr>
        <w:t xml:space="preserve"> </w:t>
      </w:r>
      <w:r w:rsidRPr="0095528C">
        <w:rPr>
          <w:rFonts w:cstheme="minorHAnsi"/>
          <w:sz w:val="24"/>
        </w:rPr>
        <w:t>and</w:t>
      </w:r>
      <w:r w:rsidRPr="0095528C">
        <w:rPr>
          <w:rFonts w:cstheme="minorHAnsi"/>
          <w:spacing w:val="-1"/>
          <w:sz w:val="24"/>
        </w:rPr>
        <w:t xml:space="preserve"> </w:t>
      </w:r>
      <w:r w:rsidRPr="0095528C">
        <w:rPr>
          <w:rFonts w:cstheme="minorHAnsi"/>
          <w:sz w:val="24"/>
        </w:rPr>
        <w:t>should</w:t>
      </w:r>
      <w:r w:rsidRPr="0095528C">
        <w:rPr>
          <w:rFonts w:cstheme="minorHAnsi"/>
          <w:spacing w:val="-2"/>
          <w:sz w:val="24"/>
        </w:rPr>
        <w:t xml:space="preserve"> </w:t>
      </w:r>
      <w:r w:rsidRPr="0095528C">
        <w:rPr>
          <w:rFonts w:cstheme="minorHAnsi"/>
          <w:sz w:val="24"/>
        </w:rPr>
        <w:t>not</w:t>
      </w:r>
      <w:r w:rsidRPr="0095528C">
        <w:rPr>
          <w:rFonts w:cstheme="minorHAnsi"/>
          <w:spacing w:val="-1"/>
          <w:sz w:val="24"/>
        </w:rPr>
        <w:t xml:space="preserve"> </w:t>
      </w:r>
      <w:r w:rsidRPr="0095528C">
        <w:rPr>
          <w:rFonts w:cstheme="minorHAnsi"/>
          <w:sz w:val="24"/>
        </w:rPr>
        <w:t>be</w:t>
      </w:r>
      <w:r w:rsidRPr="0095528C">
        <w:rPr>
          <w:rFonts w:cstheme="minorHAnsi"/>
          <w:spacing w:val="-1"/>
          <w:sz w:val="24"/>
        </w:rPr>
        <w:t xml:space="preserve"> </w:t>
      </w:r>
      <w:r w:rsidRPr="0095528C">
        <w:rPr>
          <w:rFonts w:cstheme="minorHAnsi"/>
          <w:spacing w:val="-2"/>
          <w:sz w:val="24"/>
        </w:rPr>
        <w:t>selected.</w:t>
      </w:r>
    </w:p>
    <w:p w14:paraId="57DC9A97" w14:textId="77777777" w:rsidR="00432E10" w:rsidRPr="0095528C" w:rsidRDefault="00432E10" w:rsidP="00476601">
      <w:pPr>
        <w:pStyle w:val="ListParagraph"/>
        <w:widowControl w:val="0"/>
        <w:numPr>
          <w:ilvl w:val="1"/>
          <w:numId w:val="40"/>
        </w:numPr>
        <w:tabs>
          <w:tab w:val="left" w:pos="1739"/>
          <w:tab w:val="left" w:pos="1740"/>
        </w:tabs>
        <w:autoSpaceDE w:val="0"/>
        <w:autoSpaceDN w:val="0"/>
        <w:spacing w:before="104" w:line="242" w:lineRule="auto"/>
        <w:ind w:right="586"/>
        <w:contextualSpacing w:val="0"/>
        <w:jc w:val="left"/>
        <w:rPr>
          <w:rFonts w:cstheme="minorHAnsi"/>
          <w:b/>
          <w:sz w:val="23"/>
        </w:rPr>
      </w:pPr>
      <w:r w:rsidRPr="0095528C">
        <w:rPr>
          <w:rFonts w:cstheme="minorHAnsi"/>
          <w:b/>
          <w:sz w:val="24"/>
        </w:rPr>
        <w:t>Shared housing</w:t>
      </w:r>
      <w:r w:rsidRPr="0095528C">
        <w:rPr>
          <w:rFonts w:cstheme="minorHAnsi"/>
          <w:sz w:val="24"/>
        </w:rPr>
        <w:t>: Two or more unrelated people share a house or an apartment. Each unit must</w:t>
      </w:r>
      <w:r w:rsidRPr="0095528C">
        <w:rPr>
          <w:rFonts w:cstheme="minorHAnsi"/>
          <w:spacing w:val="-3"/>
          <w:sz w:val="24"/>
        </w:rPr>
        <w:t xml:space="preserve"> </w:t>
      </w:r>
      <w:r w:rsidRPr="0095528C">
        <w:rPr>
          <w:rFonts w:cstheme="minorHAnsi"/>
          <w:sz w:val="24"/>
        </w:rPr>
        <w:t>contain</w:t>
      </w:r>
      <w:r w:rsidRPr="0095528C">
        <w:rPr>
          <w:rFonts w:cstheme="minorHAnsi"/>
          <w:spacing w:val="-3"/>
          <w:sz w:val="24"/>
        </w:rPr>
        <w:t xml:space="preserve"> </w:t>
      </w:r>
      <w:r w:rsidRPr="0095528C">
        <w:rPr>
          <w:rFonts w:cstheme="minorHAnsi"/>
          <w:sz w:val="24"/>
        </w:rPr>
        <w:t>private</w:t>
      </w:r>
      <w:r w:rsidRPr="0095528C">
        <w:rPr>
          <w:rFonts w:cstheme="minorHAnsi"/>
          <w:spacing w:val="-3"/>
          <w:sz w:val="24"/>
        </w:rPr>
        <w:t xml:space="preserve"> </w:t>
      </w:r>
      <w:r w:rsidRPr="0095528C">
        <w:rPr>
          <w:rFonts w:cstheme="minorHAnsi"/>
          <w:sz w:val="24"/>
        </w:rPr>
        <w:t>space</w:t>
      </w:r>
      <w:r w:rsidRPr="0095528C">
        <w:rPr>
          <w:rFonts w:cstheme="minorHAnsi"/>
          <w:spacing w:val="-4"/>
          <w:sz w:val="24"/>
        </w:rPr>
        <w:t xml:space="preserve"> </w:t>
      </w:r>
      <w:r w:rsidRPr="0095528C">
        <w:rPr>
          <w:rFonts w:cstheme="minorHAnsi"/>
          <w:sz w:val="24"/>
        </w:rPr>
        <w:t>for</w:t>
      </w:r>
      <w:r w:rsidRPr="0095528C">
        <w:rPr>
          <w:rFonts w:cstheme="minorHAnsi"/>
          <w:spacing w:val="-3"/>
          <w:sz w:val="24"/>
        </w:rPr>
        <w:t xml:space="preserve"> </w:t>
      </w:r>
      <w:r w:rsidRPr="0095528C">
        <w:rPr>
          <w:rFonts w:cstheme="minorHAnsi"/>
          <w:sz w:val="24"/>
        </w:rPr>
        <w:t>each</w:t>
      </w:r>
      <w:r w:rsidRPr="0095528C">
        <w:rPr>
          <w:rFonts w:cstheme="minorHAnsi"/>
          <w:spacing w:val="-3"/>
          <w:sz w:val="24"/>
        </w:rPr>
        <w:t xml:space="preserve"> </w:t>
      </w:r>
      <w:r w:rsidRPr="0095528C">
        <w:rPr>
          <w:rFonts w:cstheme="minorHAnsi"/>
          <w:sz w:val="24"/>
        </w:rPr>
        <w:t>individual</w:t>
      </w:r>
      <w:r w:rsidRPr="0095528C">
        <w:rPr>
          <w:rFonts w:cstheme="minorHAnsi"/>
          <w:spacing w:val="-3"/>
          <w:sz w:val="24"/>
        </w:rPr>
        <w:t xml:space="preserve"> </w:t>
      </w:r>
      <w:r w:rsidRPr="0095528C">
        <w:rPr>
          <w:rFonts w:cstheme="minorHAnsi"/>
          <w:sz w:val="24"/>
        </w:rPr>
        <w:t>or</w:t>
      </w:r>
      <w:r w:rsidRPr="0095528C">
        <w:rPr>
          <w:rFonts w:cstheme="minorHAnsi"/>
          <w:spacing w:val="-3"/>
          <w:sz w:val="24"/>
        </w:rPr>
        <w:t xml:space="preserve"> </w:t>
      </w:r>
      <w:r w:rsidRPr="0095528C">
        <w:rPr>
          <w:rFonts w:cstheme="minorHAnsi"/>
          <w:sz w:val="24"/>
        </w:rPr>
        <w:t>family,</w:t>
      </w:r>
      <w:r w:rsidRPr="0095528C">
        <w:rPr>
          <w:rFonts w:cstheme="minorHAnsi"/>
          <w:spacing w:val="-3"/>
          <w:sz w:val="24"/>
        </w:rPr>
        <w:t xml:space="preserve"> </w:t>
      </w:r>
      <w:r w:rsidRPr="0095528C">
        <w:rPr>
          <w:rFonts w:cstheme="minorHAnsi"/>
          <w:sz w:val="24"/>
        </w:rPr>
        <w:t>plus</w:t>
      </w:r>
      <w:r w:rsidRPr="0095528C">
        <w:rPr>
          <w:rFonts w:cstheme="minorHAnsi"/>
          <w:spacing w:val="-3"/>
          <w:sz w:val="24"/>
        </w:rPr>
        <w:t xml:space="preserve"> </w:t>
      </w:r>
      <w:r w:rsidRPr="0095528C">
        <w:rPr>
          <w:rFonts w:cstheme="minorHAnsi"/>
          <w:sz w:val="24"/>
        </w:rPr>
        <w:t>common</w:t>
      </w:r>
      <w:r w:rsidRPr="0095528C">
        <w:rPr>
          <w:rFonts w:cstheme="minorHAnsi"/>
          <w:spacing w:val="-3"/>
          <w:sz w:val="24"/>
        </w:rPr>
        <w:t xml:space="preserve"> </w:t>
      </w:r>
      <w:r w:rsidRPr="0095528C">
        <w:rPr>
          <w:rFonts w:cstheme="minorHAnsi"/>
          <w:sz w:val="24"/>
        </w:rPr>
        <w:t>space</w:t>
      </w:r>
      <w:r w:rsidRPr="0095528C">
        <w:rPr>
          <w:rFonts w:cstheme="minorHAnsi"/>
          <w:spacing w:val="-4"/>
          <w:sz w:val="24"/>
        </w:rPr>
        <w:t xml:space="preserve"> </w:t>
      </w:r>
      <w:r w:rsidRPr="0095528C">
        <w:rPr>
          <w:rFonts w:cstheme="minorHAnsi"/>
          <w:sz w:val="24"/>
        </w:rPr>
        <w:t>for</w:t>
      </w:r>
      <w:r w:rsidRPr="0095528C">
        <w:rPr>
          <w:rFonts w:cstheme="minorHAnsi"/>
          <w:spacing w:val="-3"/>
          <w:sz w:val="24"/>
        </w:rPr>
        <w:t xml:space="preserve"> </w:t>
      </w:r>
      <w:r w:rsidRPr="0095528C">
        <w:rPr>
          <w:rFonts w:cstheme="minorHAnsi"/>
          <w:sz w:val="24"/>
        </w:rPr>
        <w:t>shared</w:t>
      </w:r>
      <w:r w:rsidRPr="0095528C">
        <w:rPr>
          <w:rFonts w:cstheme="minorHAnsi"/>
          <w:spacing w:val="-4"/>
          <w:sz w:val="24"/>
        </w:rPr>
        <w:t xml:space="preserve"> </w:t>
      </w:r>
      <w:r w:rsidRPr="0095528C">
        <w:rPr>
          <w:rFonts w:cstheme="minorHAnsi"/>
          <w:sz w:val="24"/>
        </w:rPr>
        <w:t>use by residents of the unit. Projects cannot use zero or one-bedroom units for shared housing.</w:t>
      </w:r>
    </w:p>
    <w:p w14:paraId="7E5AD450" w14:textId="77777777" w:rsidR="00432E10" w:rsidRPr="0095528C" w:rsidRDefault="00432E10" w:rsidP="00476601">
      <w:pPr>
        <w:pStyle w:val="ListParagraph"/>
        <w:widowControl w:val="0"/>
        <w:numPr>
          <w:ilvl w:val="1"/>
          <w:numId w:val="40"/>
        </w:numPr>
        <w:tabs>
          <w:tab w:val="left" w:pos="1739"/>
          <w:tab w:val="left" w:pos="1740"/>
        </w:tabs>
        <w:autoSpaceDE w:val="0"/>
        <w:autoSpaceDN w:val="0"/>
        <w:spacing w:before="125" w:line="247" w:lineRule="auto"/>
        <w:ind w:right="839"/>
        <w:contextualSpacing w:val="0"/>
        <w:jc w:val="left"/>
        <w:rPr>
          <w:rFonts w:cstheme="minorHAnsi"/>
          <w:b/>
          <w:sz w:val="23"/>
        </w:rPr>
      </w:pPr>
      <w:r w:rsidRPr="0095528C">
        <w:rPr>
          <w:rFonts w:cstheme="minorHAnsi"/>
          <w:b/>
          <w:sz w:val="24"/>
        </w:rPr>
        <w:t>Single</w:t>
      </w:r>
      <w:r w:rsidRPr="0095528C">
        <w:rPr>
          <w:rFonts w:cstheme="minorHAnsi"/>
          <w:b/>
          <w:spacing w:val="-5"/>
          <w:sz w:val="24"/>
        </w:rPr>
        <w:t xml:space="preserve"> </w:t>
      </w:r>
      <w:r w:rsidRPr="0095528C">
        <w:rPr>
          <w:rFonts w:cstheme="minorHAnsi"/>
          <w:b/>
          <w:sz w:val="24"/>
        </w:rPr>
        <w:t>Room</w:t>
      </w:r>
      <w:r w:rsidRPr="0095528C">
        <w:rPr>
          <w:rFonts w:cstheme="minorHAnsi"/>
          <w:b/>
          <w:spacing w:val="-5"/>
          <w:sz w:val="24"/>
        </w:rPr>
        <w:t xml:space="preserve"> </w:t>
      </w:r>
      <w:r w:rsidRPr="0095528C">
        <w:rPr>
          <w:rFonts w:cstheme="minorHAnsi"/>
          <w:b/>
          <w:sz w:val="24"/>
        </w:rPr>
        <w:t>Occupancy</w:t>
      </w:r>
      <w:r w:rsidRPr="0095528C">
        <w:rPr>
          <w:rFonts w:cstheme="minorHAnsi"/>
          <w:b/>
          <w:spacing w:val="-4"/>
          <w:sz w:val="24"/>
        </w:rPr>
        <w:t xml:space="preserve"> </w:t>
      </w:r>
      <w:r w:rsidRPr="0095528C">
        <w:rPr>
          <w:rFonts w:cstheme="minorHAnsi"/>
          <w:b/>
          <w:sz w:val="24"/>
        </w:rPr>
        <w:t>(SRO)</w:t>
      </w:r>
      <w:r w:rsidRPr="0095528C">
        <w:rPr>
          <w:rFonts w:cstheme="minorHAnsi"/>
          <w:b/>
          <w:spacing w:val="-4"/>
          <w:sz w:val="24"/>
        </w:rPr>
        <w:t xml:space="preserve"> </w:t>
      </w:r>
      <w:r w:rsidRPr="0095528C">
        <w:rPr>
          <w:rFonts w:cstheme="minorHAnsi"/>
          <w:b/>
          <w:sz w:val="24"/>
        </w:rPr>
        <w:t>units</w:t>
      </w:r>
      <w:r w:rsidRPr="0095528C">
        <w:rPr>
          <w:rFonts w:cstheme="minorHAnsi"/>
          <w:sz w:val="24"/>
        </w:rPr>
        <w:t>:</w:t>
      </w:r>
      <w:r w:rsidRPr="0095528C">
        <w:rPr>
          <w:rFonts w:cstheme="minorHAnsi"/>
          <w:spacing w:val="-4"/>
          <w:sz w:val="24"/>
        </w:rPr>
        <w:t xml:space="preserve"> </w:t>
      </w:r>
      <w:r w:rsidRPr="0095528C">
        <w:rPr>
          <w:rFonts w:cstheme="minorHAnsi"/>
          <w:sz w:val="24"/>
        </w:rPr>
        <w:t>Individuals</w:t>
      </w:r>
      <w:r w:rsidRPr="0095528C">
        <w:rPr>
          <w:rFonts w:cstheme="minorHAnsi"/>
          <w:spacing w:val="-4"/>
          <w:sz w:val="24"/>
        </w:rPr>
        <w:t xml:space="preserve"> </w:t>
      </w:r>
      <w:r w:rsidRPr="0095528C">
        <w:rPr>
          <w:rFonts w:cstheme="minorHAnsi"/>
          <w:sz w:val="24"/>
        </w:rPr>
        <w:t>have</w:t>
      </w:r>
      <w:r w:rsidRPr="0095528C">
        <w:rPr>
          <w:rFonts w:cstheme="minorHAnsi"/>
          <w:spacing w:val="-4"/>
          <w:sz w:val="24"/>
        </w:rPr>
        <w:t xml:space="preserve"> </w:t>
      </w:r>
      <w:r w:rsidRPr="0095528C">
        <w:rPr>
          <w:rFonts w:cstheme="minorHAnsi"/>
          <w:sz w:val="24"/>
        </w:rPr>
        <w:t>private</w:t>
      </w:r>
      <w:r w:rsidRPr="0095528C">
        <w:rPr>
          <w:rFonts w:cstheme="minorHAnsi"/>
          <w:spacing w:val="-4"/>
          <w:sz w:val="24"/>
        </w:rPr>
        <w:t xml:space="preserve"> </w:t>
      </w:r>
      <w:r w:rsidRPr="0095528C">
        <w:rPr>
          <w:rFonts w:cstheme="minorHAnsi"/>
          <w:sz w:val="24"/>
        </w:rPr>
        <w:t>sleeping</w:t>
      </w:r>
      <w:r w:rsidRPr="0095528C">
        <w:rPr>
          <w:rFonts w:cstheme="minorHAnsi"/>
          <w:spacing w:val="-5"/>
          <w:sz w:val="24"/>
        </w:rPr>
        <w:t xml:space="preserve"> </w:t>
      </w:r>
      <w:r w:rsidRPr="0095528C">
        <w:rPr>
          <w:rFonts w:cstheme="minorHAnsi"/>
          <w:sz w:val="24"/>
        </w:rPr>
        <w:t>or</w:t>
      </w:r>
      <w:r w:rsidRPr="0095528C">
        <w:rPr>
          <w:rFonts w:cstheme="minorHAnsi"/>
          <w:spacing w:val="-4"/>
          <w:sz w:val="24"/>
        </w:rPr>
        <w:t xml:space="preserve"> </w:t>
      </w:r>
      <w:r w:rsidRPr="0095528C">
        <w:rPr>
          <w:rFonts w:cstheme="minorHAnsi"/>
          <w:sz w:val="24"/>
        </w:rPr>
        <w:t>living</w:t>
      </w:r>
      <w:r w:rsidRPr="0095528C">
        <w:rPr>
          <w:rFonts w:cstheme="minorHAnsi"/>
          <w:spacing w:val="-4"/>
          <w:sz w:val="24"/>
        </w:rPr>
        <w:t xml:space="preserve"> </w:t>
      </w:r>
      <w:r w:rsidRPr="0095528C">
        <w:rPr>
          <w:rFonts w:cstheme="minorHAnsi"/>
          <w:sz w:val="24"/>
        </w:rPr>
        <w:t>room which may contain a private kitchen and bath, or shared, dormitory style facilities.</w:t>
      </w:r>
    </w:p>
    <w:p w14:paraId="7D8FEA7C" w14:textId="77777777" w:rsidR="00432E10" w:rsidRPr="0095528C" w:rsidRDefault="00432E10" w:rsidP="00476601">
      <w:pPr>
        <w:pStyle w:val="ListParagraph"/>
        <w:widowControl w:val="0"/>
        <w:numPr>
          <w:ilvl w:val="1"/>
          <w:numId w:val="40"/>
        </w:numPr>
        <w:tabs>
          <w:tab w:val="left" w:pos="1739"/>
          <w:tab w:val="left" w:pos="1740"/>
        </w:tabs>
        <w:autoSpaceDE w:val="0"/>
        <w:autoSpaceDN w:val="0"/>
        <w:spacing w:before="115" w:line="240" w:lineRule="auto"/>
        <w:ind w:right="640"/>
        <w:contextualSpacing w:val="0"/>
        <w:jc w:val="left"/>
        <w:rPr>
          <w:rFonts w:cstheme="minorHAnsi"/>
          <w:b/>
          <w:sz w:val="23"/>
        </w:rPr>
      </w:pPr>
      <w:r w:rsidRPr="0095528C">
        <w:rPr>
          <w:rFonts w:cstheme="minorHAnsi"/>
          <w:b/>
          <w:sz w:val="24"/>
        </w:rPr>
        <w:t>Clustered apartments</w:t>
      </w:r>
      <w:r w:rsidRPr="0095528C">
        <w:rPr>
          <w:rFonts w:cstheme="minorHAnsi"/>
          <w:sz w:val="24"/>
        </w:rPr>
        <w:t>: Individuals or families have a self-contained housing unit located within a building or complex that houses both persons with special needs (e.g., persons formerly</w:t>
      </w:r>
      <w:r w:rsidRPr="0095528C">
        <w:rPr>
          <w:rFonts w:cstheme="minorHAnsi"/>
          <w:spacing w:val="-5"/>
          <w:sz w:val="24"/>
        </w:rPr>
        <w:t xml:space="preserve"> </w:t>
      </w:r>
      <w:r w:rsidRPr="0095528C">
        <w:rPr>
          <w:rFonts w:cstheme="minorHAnsi"/>
          <w:sz w:val="24"/>
        </w:rPr>
        <w:t>experiencing</w:t>
      </w:r>
      <w:r w:rsidRPr="0095528C">
        <w:rPr>
          <w:rFonts w:cstheme="minorHAnsi"/>
          <w:spacing w:val="-5"/>
          <w:sz w:val="24"/>
        </w:rPr>
        <w:t xml:space="preserve"> </w:t>
      </w:r>
      <w:r w:rsidRPr="0095528C">
        <w:rPr>
          <w:rFonts w:cstheme="minorHAnsi"/>
          <w:sz w:val="24"/>
        </w:rPr>
        <w:t>homelessness,</w:t>
      </w:r>
      <w:r w:rsidRPr="0095528C">
        <w:rPr>
          <w:rFonts w:cstheme="minorHAnsi"/>
          <w:spacing w:val="-5"/>
          <w:sz w:val="24"/>
        </w:rPr>
        <w:t xml:space="preserve"> </w:t>
      </w:r>
      <w:r w:rsidRPr="0095528C">
        <w:rPr>
          <w:rFonts w:cstheme="minorHAnsi"/>
          <w:sz w:val="24"/>
        </w:rPr>
        <w:t>persons</w:t>
      </w:r>
      <w:r w:rsidRPr="0095528C">
        <w:rPr>
          <w:rFonts w:cstheme="minorHAnsi"/>
          <w:spacing w:val="-5"/>
          <w:sz w:val="24"/>
        </w:rPr>
        <w:t xml:space="preserve"> </w:t>
      </w:r>
      <w:r w:rsidRPr="0095528C">
        <w:rPr>
          <w:rFonts w:cstheme="minorHAnsi"/>
          <w:sz w:val="24"/>
        </w:rPr>
        <w:t>with</w:t>
      </w:r>
      <w:r w:rsidRPr="0095528C">
        <w:rPr>
          <w:rFonts w:cstheme="minorHAnsi"/>
          <w:spacing w:val="-5"/>
          <w:sz w:val="24"/>
        </w:rPr>
        <w:t xml:space="preserve"> </w:t>
      </w:r>
      <w:r w:rsidRPr="0095528C">
        <w:rPr>
          <w:rFonts w:cstheme="minorHAnsi"/>
          <w:sz w:val="24"/>
        </w:rPr>
        <w:t>substance</w:t>
      </w:r>
      <w:r w:rsidRPr="0095528C">
        <w:rPr>
          <w:rFonts w:cstheme="minorHAnsi"/>
          <w:spacing w:val="-5"/>
          <w:sz w:val="24"/>
        </w:rPr>
        <w:t xml:space="preserve"> </w:t>
      </w:r>
      <w:r w:rsidRPr="0095528C">
        <w:rPr>
          <w:rFonts w:cstheme="minorHAnsi"/>
          <w:sz w:val="24"/>
        </w:rPr>
        <w:t>abuse</w:t>
      </w:r>
      <w:r w:rsidRPr="0095528C">
        <w:rPr>
          <w:rFonts w:cstheme="minorHAnsi"/>
          <w:spacing w:val="-5"/>
          <w:sz w:val="24"/>
        </w:rPr>
        <w:t xml:space="preserve"> </w:t>
      </w:r>
      <w:r w:rsidRPr="0095528C">
        <w:rPr>
          <w:rFonts w:cstheme="minorHAnsi"/>
          <w:sz w:val="24"/>
        </w:rPr>
        <w:t>problems,</w:t>
      </w:r>
      <w:r w:rsidRPr="0095528C">
        <w:rPr>
          <w:rFonts w:cstheme="minorHAnsi"/>
          <w:spacing w:val="-5"/>
          <w:sz w:val="24"/>
        </w:rPr>
        <w:t xml:space="preserve"> </w:t>
      </w:r>
      <w:r w:rsidRPr="0095528C">
        <w:rPr>
          <w:rFonts w:cstheme="minorHAnsi"/>
          <w:sz w:val="24"/>
        </w:rPr>
        <w:t>persons</w:t>
      </w:r>
      <w:r w:rsidRPr="0095528C">
        <w:rPr>
          <w:rFonts w:cstheme="minorHAnsi"/>
          <w:spacing w:val="-5"/>
          <w:sz w:val="24"/>
        </w:rPr>
        <w:t xml:space="preserve"> </w:t>
      </w:r>
      <w:r w:rsidRPr="0095528C">
        <w:rPr>
          <w:rFonts w:cstheme="minorHAnsi"/>
          <w:sz w:val="24"/>
        </w:rPr>
        <w:t>with mental illness, or persons with AIDS/HIV) and persons without special needs.</w:t>
      </w:r>
    </w:p>
    <w:p w14:paraId="152386C5" w14:textId="77777777" w:rsidR="00432E10" w:rsidRPr="0095528C" w:rsidRDefault="00432E10" w:rsidP="00476601">
      <w:pPr>
        <w:pStyle w:val="ListParagraph"/>
        <w:widowControl w:val="0"/>
        <w:numPr>
          <w:ilvl w:val="1"/>
          <w:numId w:val="40"/>
        </w:numPr>
        <w:tabs>
          <w:tab w:val="left" w:pos="1739"/>
          <w:tab w:val="left" w:pos="1740"/>
        </w:tabs>
        <w:autoSpaceDE w:val="0"/>
        <w:autoSpaceDN w:val="0"/>
        <w:spacing w:before="132" w:line="242" w:lineRule="auto"/>
        <w:ind w:right="920"/>
        <w:contextualSpacing w:val="0"/>
        <w:jc w:val="left"/>
        <w:rPr>
          <w:rFonts w:cstheme="minorHAnsi"/>
          <w:b/>
          <w:sz w:val="23"/>
        </w:rPr>
      </w:pPr>
      <w:r w:rsidRPr="0095528C">
        <w:rPr>
          <w:rFonts w:cstheme="minorHAnsi"/>
          <w:b/>
          <w:sz w:val="24"/>
        </w:rPr>
        <w:t>Scattered-site</w:t>
      </w:r>
      <w:r w:rsidRPr="0095528C">
        <w:rPr>
          <w:rFonts w:cstheme="minorHAnsi"/>
          <w:b/>
          <w:spacing w:val="-5"/>
          <w:sz w:val="24"/>
        </w:rPr>
        <w:t xml:space="preserve"> </w:t>
      </w:r>
      <w:r w:rsidRPr="0095528C">
        <w:rPr>
          <w:rFonts w:cstheme="minorHAnsi"/>
          <w:b/>
          <w:sz w:val="24"/>
        </w:rPr>
        <w:t>apartments</w:t>
      </w:r>
      <w:r w:rsidRPr="0095528C">
        <w:rPr>
          <w:rFonts w:cstheme="minorHAnsi"/>
          <w:b/>
          <w:spacing w:val="-4"/>
          <w:sz w:val="24"/>
        </w:rPr>
        <w:t xml:space="preserve"> </w:t>
      </w:r>
      <w:r w:rsidRPr="0095528C">
        <w:rPr>
          <w:rFonts w:cstheme="minorHAnsi"/>
          <w:b/>
          <w:sz w:val="24"/>
        </w:rPr>
        <w:t>(including</w:t>
      </w:r>
      <w:r w:rsidRPr="0095528C">
        <w:rPr>
          <w:rFonts w:cstheme="minorHAnsi"/>
          <w:b/>
          <w:spacing w:val="-4"/>
          <w:sz w:val="24"/>
        </w:rPr>
        <w:t xml:space="preserve"> </w:t>
      </w:r>
      <w:r w:rsidRPr="0095528C">
        <w:rPr>
          <w:rFonts w:cstheme="minorHAnsi"/>
          <w:b/>
          <w:sz w:val="24"/>
        </w:rPr>
        <w:t>efficiencies)</w:t>
      </w:r>
      <w:r w:rsidRPr="0095528C">
        <w:rPr>
          <w:rFonts w:cstheme="minorHAnsi"/>
          <w:sz w:val="24"/>
        </w:rPr>
        <w:t>:</w:t>
      </w:r>
      <w:r w:rsidRPr="0095528C">
        <w:rPr>
          <w:rFonts w:cstheme="minorHAnsi"/>
          <w:spacing w:val="-5"/>
          <w:sz w:val="24"/>
        </w:rPr>
        <w:t xml:space="preserve"> </w:t>
      </w:r>
      <w:r w:rsidRPr="0095528C">
        <w:rPr>
          <w:rFonts w:cstheme="minorHAnsi"/>
          <w:sz w:val="24"/>
        </w:rPr>
        <w:t>Individuals</w:t>
      </w:r>
      <w:r w:rsidRPr="0095528C">
        <w:rPr>
          <w:rFonts w:cstheme="minorHAnsi"/>
          <w:spacing w:val="-4"/>
          <w:sz w:val="24"/>
        </w:rPr>
        <w:t xml:space="preserve"> </w:t>
      </w:r>
      <w:r w:rsidRPr="0095528C">
        <w:rPr>
          <w:rFonts w:cstheme="minorHAnsi"/>
          <w:sz w:val="24"/>
        </w:rPr>
        <w:t>or</w:t>
      </w:r>
      <w:r w:rsidRPr="0095528C">
        <w:rPr>
          <w:rFonts w:cstheme="minorHAnsi"/>
          <w:spacing w:val="-4"/>
          <w:sz w:val="24"/>
        </w:rPr>
        <w:t xml:space="preserve"> </w:t>
      </w:r>
      <w:r w:rsidRPr="0095528C">
        <w:rPr>
          <w:rFonts w:cstheme="minorHAnsi"/>
          <w:sz w:val="24"/>
        </w:rPr>
        <w:t>families</w:t>
      </w:r>
      <w:r w:rsidRPr="0095528C">
        <w:rPr>
          <w:rFonts w:cstheme="minorHAnsi"/>
          <w:spacing w:val="-5"/>
          <w:sz w:val="24"/>
        </w:rPr>
        <w:t xml:space="preserve"> </w:t>
      </w:r>
      <w:r w:rsidRPr="0095528C">
        <w:rPr>
          <w:rFonts w:cstheme="minorHAnsi"/>
          <w:sz w:val="24"/>
        </w:rPr>
        <w:t>have</w:t>
      </w:r>
      <w:r w:rsidRPr="0095528C">
        <w:rPr>
          <w:rFonts w:cstheme="minorHAnsi"/>
          <w:spacing w:val="-4"/>
          <w:sz w:val="24"/>
        </w:rPr>
        <w:t xml:space="preserve"> </w:t>
      </w:r>
      <w:r w:rsidRPr="0095528C">
        <w:rPr>
          <w:rFonts w:cstheme="minorHAnsi"/>
          <w:sz w:val="24"/>
        </w:rPr>
        <w:t>a</w:t>
      </w:r>
      <w:r w:rsidRPr="0095528C">
        <w:rPr>
          <w:rFonts w:cstheme="minorHAnsi"/>
          <w:spacing w:val="-4"/>
          <w:sz w:val="24"/>
        </w:rPr>
        <w:t xml:space="preserve"> </w:t>
      </w:r>
      <w:r w:rsidRPr="0095528C">
        <w:rPr>
          <w:rFonts w:cstheme="minorHAnsi"/>
          <w:sz w:val="24"/>
        </w:rPr>
        <w:t>self- contained apartment. Apartments are scattered throughout the community.</w:t>
      </w:r>
    </w:p>
    <w:p w14:paraId="0EF5E074" w14:textId="2FA8395F" w:rsidR="00432E10" w:rsidRPr="0095528C" w:rsidRDefault="00432E10" w:rsidP="00476601">
      <w:pPr>
        <w:pStyle w:val="ListParagraph"/>
        <w:widowControl w:val="0"/>
        <w:numPr>
          <w:ilvl w:val="1"/>
          <w:numId w:val="40"/>
        </w:numPr>
        <w:tabs>
          <w:tab w:val="left" w:pos="1739"/>
          <w:tab w:val="left" w:pos="1740"/>
        </w:tabs>
        <w:autoSpaceDE w:val="0"/>
        <w:autoSpaceDN w:val="0"/>
        <w:spacing w:before="122" w:line="242" w:lineRule="auto"/>
        <w:ind w:right="654"/>
        <w:contextualSpacing w:val="0"/>
        <w:jc w:val="left"/>
        <w:rPr>
          <w:rFonts w:cstheme="minorHAnsi"/>
          <w:b/>
          <w:sz w:val="23"/>
        </w:rPr>
      </w:pPr>
      <w:r w:rsidRPr="0095528C">
        <w:rPr>
          <w:rFonts w:cstheme="minorHAnsi"/>
          <w:b/>
          <w:sz w:val="24"/>
        </w:rPr>
        <w:t>Single</w:t>
      </w:r>
      <w:r w:rsidRPr="0095528C">
        <w:rPr>
          <w:rFonts w:cstheme="minorHAnsi"/>
          <w:b/>
          <w:spacing w:val="-6"/>
          <w:sz w:val="24"/>
        </w:rPr>
        <w:t xml:space="preserve"> </w:t>
      </w:r>
      <w:r w:rsidRPr="0095528C">
        <w:rPr>
          <w:rFonts w:cstheme="minorHAnsi"/>
          <w:b/>
          <w:sz w:val="24"/>
        </w:rPr>
        <w:t>family</w:t>
      </w:r>
      <w:r w:rsidRPr="0095528C">
        <w:rPr>
          <w:rFonts w:cstheme="minorHAnsi"/>
          <w:b/>
          <w:spacing w:val="-5"/>
          <w:sz w:val="24"/>
        </w:rPr>
        <w:t xml:space="preserve"> </w:t>
      </w:r>
      <w:r w:rsidRPr="0095528C">
        <w:rPr>
          <w:rFonts w:cstheme="minorHAnsi"/>
          <w:b/>
          <w:sz w:val="24"/>
        </w:rPr>
        <w:t>homes/townhouses/duplexes</w:t>
      </w:r>
      <w:r w:rsidRPr="0095528C">
        <w:rPr>
          <w:rFonts w:cstheme="minorHAnsi"/>
          <w:sz w:val="24"/>
        </w:rPr>
        <w:t>:</w:t>
      </w:r>
      <w:r w:rsidRPr="0095528C">
        <w:rPr>
          <w:rFonts w:cstheme="minorHAnsi"/>
          <w:spacing w:val="-5"/>
          <w:sz w:val="24"/>
        </w:rPr>
        <w:t xml:space="preserve"> </w:t>
      </w:r>
      <w:r w:rsidRPr="0095528C">
        <w:rPr>
          <w:rFonts w:cstheme="minorHAnsi"/>
          <w:sz w:val="24"/>
        </w:rPr>
        <w:t>Individuals</w:t>
      </w:r>
      <w:r w:rsidRPr="0095528C">
        <w:rPr>
          <w:rFonts w:cstheme="minorHAnsi"/>
          <w:spacing w:val="-5"/>
          <w:sz w:val="24"/>
        </w:rPr>
        <w:t xml:space="preserve"> </w:t>
      </w:r>
      <w:r w:rsidRPr="0095528C">
        <w:rPr>
          <w:rFonts w:cstheme="minorHAnsi"/>
          <w:sz w:val="24"/>
        </w:rPr>
        <w:t>or</w:t>
      </w:r>
      <w:r w:rsidRPr="0095528C">
        <w:rPr>
          <w:rFonts w:cstheme="minorHAnsi"/>
          <w:spacing w:val="-5"/>
          <w:sz w:val="24"/>
        </w:rPr>
        <w:t xml:space="preserve"> </w:t>
      </w:r>
      <w:r w:rsidRPr="0095528C">
        <w:rPr>
          <w:rFonts w:cstheme="minorHAnsi"/>
          <w:sz w:val="24"/>
        </w:rPr>
        <w:t>families</w:t>
      </w:r>
      <w:r w:rsidRPr="0095528C">
        <w:rPr>
          <w:rFonts w:cstheme="minorHAnsi"/>
          <w:spacing w:val="-6"/>
          <w:sz w:val="24"/>
        </w:rPr>
        <w:t xml:space="preserve"> </w:t>
      </w:r>
      <w:r w:rsidRPr="0095528C">
        <w:rPr>
          <w:rFonts w:cstheme="minorHAnsi"/>
          <w:sz w:val="24"/>
        </w:rPr>
        <w:t>have</w:t>
      </w:r>
      <w:r w:rsidRPr="0095528C">
        <w:rPr>
          <w:rFonts w:cstheme="minorHAnsi"/>
          <w:spacing w:val="-5"/>
          <w:sz w:val="24"/>
        </w:rPr>
        <w:t xml:space="preserve"> </w:t>
      </w:r>
      <w:r w:rsidRPr="0095528C">
        <w:rPr>
          <w:rFonts w:cstheme="minorHAnsi"/>
          <w:sz w:val="24"/>
        </w:rPr>
        <w:t>a</w:t>
      </w:r>
      <w:r w:rsidRPr="0095528C">
        <w:rPr>
          <w:rFonts w:cstheme="minorHAnsi"/>
          <w:spacing w:val="-5"/>
          <w:sz w:val="24"/>
        </w:rPr>
        <w:t xml:space="preserve"> </w:t>
      </w:r>
      <w:r w:rsidRPr="0095528C">
        <w:rPr>
          <w:rFonts w:cstheme="minorHAnsi"/>
          <w:sz w:val="24"/>
        </w:rPr>
        <w:t>self-contained, single-family home, townhouse, or duplex that is located throughout the community.</w:t>
      </w:r>
    </w:p>
    <w:p w14:paraId="63ADCD72" w14:textId="77777777" w:rsidR="0081494A" w:rsidRPr="0095528C" w:rsidRDefault="0081494A" w:rsidP="0081494A">
      <w:pPr>
        <w:widowControl w:val="0"/>
        <w:tabs>
          <w:tab w:val="left" w:pos="1739"/>
          <w:tab w:val="left" w:pos="1740"/>
        </w:tabs>
        <w:autoSpaceDE w:val="0"/>
        <w:autoSpaceDN w:val="0"/>
        <w:spacing w:before="122" w:line="242" w:lineRule="auto"/>
        <w:ind w:left="1380" w:right="654"/>
        <w:jc w:val="left"/>
        <w:rPr>
          <w:rFonts w:cstheme="minorHAnsi"/>
          <w:b/>
          <w:sz w:val="23"/>
        </w:rPr>
      </w:pPr>
    </w:p>
    <w:p w14:paraId="09B06E0D" w14:textId="4D84F758" w:rsidR="00432E10" w:rsidRPr="0095528C" w:rsidRDefault="00E42ABB" w:rsidP="00210A7A">
      <w:pPr>
        <w:pStyle w:val="ListParagraph"/>
        <w:widowControl w:val="0"/>
        <w:numPr>
          <w:ilvl w:val="0"/>
          <w:numId w:val="41"/>
        </w:numPr>
        <w:tabs>
          <w:tab w:val="left" w:pos="960"/>
        </w:tabs>
        <w:autoSpaceDE w:val="0"/>
        <w:autoSpaceDN w:val="0"/>
        <w:spacing w:before="114" w:line="240" w:lineRule="auto"/>
        <w:ind w:right="1040"/>
        <w:contextualSpacing w:val="0"/>
        <w:rPr>
          <w:rFonts w:cstheme="minorHAnsi"/>
          <w:sz w:val="24"/>
        </w:rPr>
      </w:pPr>
      <w:r w:rsidRPr="0095528C">
        <w:rPr>
          <w:rFonts w:cstheme="minorHAnsi"/>
          <w:b/>
          <w:color w:val="C00000"/>
          <w:sz w:val="24"/>
        </w:rPr>
        <w:t xml:space="preserve">JOINT TH-RRH PROJECTS ONLY:  </w:t>
      </w:r>
      <w:r w:rsidR="00432E10" w:rsidRPr="0095528C">
        <w:rPr>
          <w:rFonts w:cstheme="minorHAnsi"/>
          <w:b/>
          <w:sz w:val="24"/>
        </w:rPr>
        <w:t xml:space="preserve">What is the funding source for these units and beds? </w:t>
      </w:r>
      <w:r w:rsidR="00432E10" w:rsidRPr="0095528C">
        <w:rPr>
          <w:rFonts w:cstheme="minorHAnsi"/>
          <w:sz w:val="24"/>
        </w:rPr>
        <w:t>Be sure to include all funding</w:t>
      </w:r>
      <w:r w:rsidR="00432E10" w:rsidRPr="0095528C">
        <w:rPr>
          <w:rFonts w:cstheme="minorHAnsi"/>
          <w:spacing w:val="-3"/>
          <w:sz w:val="24"/>
        </w:rPr>
        <w:t xml:space="preserve"> </w:t>
      </w:r>
      <w:r w:rsidR="00432E10" w:rsidRPr="0095528C">
        <w:rPr>
          <w:rFonts w:cstheme="minorHAnsi"/>
          <w:sz w:val="24"/>
        </w:rPr>
        <w:t>sources</w:t>
      </w:r>
      <w:r w:rsidR="00432E10" w:rsidRPr="0095528C">
        <w:rPr>
          <w:rFonts w:cstheme="minorHAnsi"/>
          <w:spacing w:val="-4"/>
          <w:sz w:val="24"/>
        </w:rPr>
        <w:t xml:space="preserve"> </w:t>
      </w:r>
      <w:r w:rsidR="00432E10" w:rsidRPr="0095528C">
        <w:rPr>
          <w:rFonts w:cstheme="minorHAnsi"/>
          <w:sz w:val="24"/>
        </w:rPr>
        <w:t>used</w:t>
      </w:r>
      <w:r w:rsidR="00432E10" w:rsidRPr="0095528C">
        <w:rPr>
          <w:rFonts w:cstheme="minorHAnsi"/>
          <w:spacing w:val="-3"/>
          <w:sz w:val="24"/>
        </w:rPr>
        <w:t xml:space="preserve"> </w:t>
      </w:r>
      <w:r w:rsidR="00432E10" w:rsidRPr="0095528C">
        <w:rPr>
          <w:rFonts w:cstheme="minorHAnsi"/>
          <w:sz w:val="24"/>
        </w:rPr>
        <w:t>for</w:t>
      </w:r>
      <w:r w:rsidR="00432E10" w:rsidRPr="0095528C">
        <w:rPr>
          <w:rFonts w:cstheme="minorHAnsi"/>
          <w:spacing w:val="-3"/>
          <w:sz w:val="24"/>
        </w:rPr>
        <w:t xml:space="preserve"> </w:t>
      </w:r>
      <w:r w:rsidR="00432E10" w:rsidRPr="0095528C">
        <w:rPr>
          <w:rFonts w:cstheme="minorHAnsi"/>
          <w:sz w:val="24"/>
        </w:rPr>
        <w:t>this</w:t>
      </w:r>
      <w:r w:rsidR="00432E10" w:rsidRPr="0095528C">
        <w:rPr>
          <w:rFonts w:cstheme="minorHAnsi"/>
          <w:spacing w:val="-3"/>
          <w:sz w:val="24"/>
        </w:rPr>
        <w:t xml:space="preserve"> </w:t>
      </w:r>
      <w:r w:rsidR="00432E10" w:rsidRPr="0095528C">
        <w:rPr>
          <w:rFonts w:cstheme="minorHAnsi"/>
          <w:sz w:val="24"/>
        </w:rPr>
        <w:t>project,</w:t>
      </w:r>
      <w:r w:rsidR="00432E10" w:rsidRPr="0095528C">
        <w:rPr>
          <w:rFonts w:cstheme="minorHAnsi"/>
          <w:spacing w:val="-3"/>
          <w:sz w:val="24"/>
        </w:rPr>
        <w:t xml:space="preserve"> </w:t>
      </w:r>
      <w:r w:rsidR="00432E10" w:rsidRPr="0095528C">
        <w:rPr>
          <w:rFonts w:cstheme="minorHAnsi"/>
          <w:sz w:val="24"/>
        </w:rPr>
        <w:t>not</w:t>
      </w:r>
      <w:r w:rsidR="00432E10" w:rsidRPr="0095528C">
        <w:rPr>
          <w:rFonts w:cstheme="minorHAnsi"/>
          <w:spacing w:val="-3"/>
          <w:sz w:val="24"/>
        </w:rPr>
        <w:t xml:space="preserve"> </w:t>
      </w:r>
      <w:r w:rsidR="00432E10" w:rsidRPr="0095528C">
        <w:rPr>
          <w:rFonts w:cstheme="minorHAnsi"/>
          <w:sz w:val="24"/>
        </w:rPr>
        <w:t>just</w:t>
      </w:r>
      <w:r w:rsidR="00432E10" w:rsidRPr="0095528C">
        <w:rPr>
          <w:rFonts w:cstheme="minorHAnsi"/>
          <w:spacing w:val="-3"/>
          <w:sz w:val="24"/>
        </w:rPr>
        <w:t xml:space="preserve"> </w:t>
      </w:r>
      <w:r w:rsidR="00432E10" w:rsidRPr="0095528C">
        <w:rPr>
          <w:rFonts w:cstheme="minorHAnsi"/>
          <w:sz w:val="24"/>
        </w:rPr>
        <w:t>CoC</w:t>
      </w:r>
      <w:r w:rsidR="00432E10" w:rsidRPr="0095528C">
        <w:rPr>
          <w:rFonts w:cstheme="minorHAnsi"/>
          <w:spacing w:val="-3"/>
          <w:sz w:val="24"/>
        </w:rPr>
        <w:t xml:space="preserve"> </w:t>
      </w:r>
      <w:r w:rsidR="00432E10" w:rsidRPr="0095528C">
        <w:rPr>
          <w:rFonts w:cstheme="minorHAnsi"/>
          <w:sz w:val="24"/>
        </w:rPr>
        <w:t>Program</w:t>
      </w:r>
      <w:r w:rsidR="00432E10" w:rsidRPr="0095528C">
        <w:rPr>
          <w:rFonts w:cstheme="minorHAnsi"/>
          <w:spacing w:val="-4"/>
          <w:sz w:val="24"/>
        </w:rPr>
        <w:t xml:space="preserve"> </w:t>
      </w:r>
      <w:r w:rsidR="00432E10" w:rsidRPr="0095528C">
        <w:rPr>
          <w:rFonts w:cstheme="minorHAnsi"/>
          <w:sz w:val="24"/>
        </w:rPr>
        <w:t>funds.</w:t>
      </w:r>
      <w:r w:rsidR="00432E10" w:rsidRPr="0095528C">
        <w:rPr>
          <w:rFonts w:cstheme="minorHAnsi"/>
          <w:spacing w:val="-3"/>
          <w:sz w:val="24"/>
        </w:rPr>
        <w:t xml:space="preserve"> </w:t>
      </w:r>
      <w:r w:rsidR="00432E10" w:rsidRPr="0095528C">
        <w:rPr>
          <w:rFonts w:cstheme="minorHAnsi"/>
          <w:sz w:val="24"/>
        </w:rPr>
        <w:t>Using</w:t>
      </w:r>
      <w:r w:rsidR="00432E10" w:rsidRPr="0095528C">
        <w:rPr>
          <w:rFonts w:cstheme="minorHAnsi"/>
          <w:spacing w:val="-4"/>
          <w:sz w:val="24"/>
        </w:rPr>
        <w:t xml:space="preserve"> </w:t>
      </w:r>
      <w:r w:rsidR="00432E10" w:rsidRPr="0095528C">
        <w:rPr>
          <w:rFonts w:cstheme="minorHAnsi"/>
          <w:sz w:val="24"/>
        </w:rPr>
        <w:t>the</w:t>
      </w:r>
      <w:r w:rsidR="00432E10" w:rsidRPr="0095528C">
        <w:rPr>
          <w:rFonts w:cstheme="minorHAnsi"/>
          <w:spacing w:val="-3"/>
          <w:sz w:val="24"/>
        </w:rPr>
        <w:t xml:space="preserve"> </w:t>
      </w:r>
      <w:r w:rsidR="00432E10" w:rsidRPr="0095528C">
        <w:rPr>
          <w:rFonts w:cstheme="minorHAnsi"/>
          <w:sz w:val="24"/>
        </w:rPr>
        <w:t>dropdown,</w:t>
      </w:r>
      <w:r w:rsidR="00432E10" w:rsidRPr="0095528C">
        <w:rPr>
          <w:rFonts w:cstheme="minorHAnsi"/>
          <w:spacing w:val="-3"/>
          <w:sz w:val="24"/>
        </w:rPr>
        <w:t xml:space="preserve"> </w:t>
      </w:r>
      <w:r w:rsidR="00432E10" w:rsidRPr="0095528C">
        <w:rPr>
          <w:rFonts w:cstheme="minorHAnsi"/>
          <w:sz w:val="24"/>
        </w:rPr>
        <w:t>select the appropriate type of funding:</w:t>
      </w:r>
    </w:p>
    <w:p w14:paraId="507AAD22" w14:textId="77777777" w:rsidR="00432E10" w:rsidRPr="0095528C" w:rsidRDefault="00432E10" w:rsidP="00210A7A">
      <w:pPr>
        <w:pStyle w:val="ListParagraph"/>
        <w:widowControl w:val="0"/>
        <w:numPr>
          <w:ilvl w:val="1"/>
          <w:numId w:val="42"/>
        </w:numPr>
        <w:tabs>
          <w:tab w:val="left" w:pos="1739"/>
          <w:tab w:val="left" w:pos="1740"/>
        </w:tabs>
        <w:autoSpaceDE w:val="0"/>
        <w:autoSpaceDN w:val="0"/>
        <w:spacing w:before="118" w:line="240" w:lineRule="auto"/>
        <w:contextualSpacing w:val="0"/>
        <w:jc w:val="left"/>
        <w:rPr>
          <w:rFonts w:cstheme="minorHAnsi"/>
          <w:sz w:val="24"/>
        </w:rPr>
      </w:pPr>
      <w:r w:rsidRPr="0095528C">
        <w:rPr>
          <w:rFonts w:cstheme="minorHAnsi"/>
          <w:b/>
          <w:spacing w:val="-4"/>
          <w:sz w:val="24"/>
        </w:rPr>
        <w:t>CoC;</w:t>
      </w:r>
    </w:p>
    <w:p w14:paraId="0D50C4FA" w14:textId="77777777" w:rsidR="00432E10" w:rsidRPr="0095528C" w:rsidRDefault="00432E10" w:rsidP="00210A7A">
      <w:pPr>
        <w:pStyle w:val="ListParagraph"/>
        <w:widowControl w:val="0"/>
        <w:numPr>
          <w:ilvl w:val="1"/>
          <w:numId w:val="42"/>
        </w:numPr>
        <w:tabs>
          <w:tab w:val="left" w:pos="1739"/>
          <w:tab w:val="left" w:pos="1740"/>
        </w:tabs>
        <w:autoSpaceDE w:val="0"/>
        <w:autoSpaceDN w:val="0"/>
        <w:spacing w:before="58" w:line="240" w:lineRule="auto"/>
        <w:contextualSpacing w:val="0"/>
        <w:jc w:val="left"/>
        <w:rPr>
          <w:rFonts w:cstheme="minorHAnsi"/>
          <w:sz w:val="24"/>
        </w:rPr>
      </w:pPr>
      <w:r w:rsidRPr="0095528C">
        <w:rPr>
          <w:rFonts w:cstheme="minorHAnsi"/>
          <w:b/>
          <w:spacing w:val="-4"/>
          <w:sz w:val="24"/>
        </w:rPr>
        <w:t>ESG;</w:t>
      </w:r>
    </w:p>
    <w:p w14:paraId="6EA15334" w14:textId="77777777" w:rsidR="00432E10" w:rsidRPr="0095528C" w:rsidRDefault="00432E10" w:rsidP="00210A7A">
      <w:pPr>
        <w:pStyle w:val="ListParagraph"/>
        <w:widowControl w:val="0"/>
        <w:numPr>
          <w:ilvl w:val="1"/>
          <w:numId w:val="42"/>
        </w:numPr>
        <w:tabs>
          <w:tab w:val="left" w:pos="1739"/>
          <w:tab w:val="left" w:pos="1740"/>
        </w:tabs>
        <w:autoSpaceDE w:val="0"/>
        <w:autoSpaceDN w:val="0"/>
        <w:spacing w:before="63" w:line="240" w:lineRule="auto"/>
        <w:contextualSpacing w:val="0"/>
        <w:jc w:val="left"/>
        <w:rPr>
          <w:rFonts w:cstheme="minorHAnsi"/>
          <w:sz w:val="24"/>
        </w:rPr>
      </w:pPr>
      <w:r w:rsidRPr="0095528C">
        <w:rPr>
          <w:rFonts w:cstheme="minorHAnsi"/>
          <w:b/>
          <w:sz w:val="24"/>
        </w:rPr>
        <w:t>Section</w:t>
      </w:r>
      <w:r w:rsidRPr="0095528C">
        <w:rPr>
          <w:rFonts w:cstheme="minorHAnsi"/>
          <w:b/>
          <w:spacing w:val="-7"/>
          <w:sz w:val="24"/>
        </w:rPr>
        <w:t xml:space="preserve"> </w:t>
      </w:r>
      <w:r w:rsidRPr="0095528C">
        <w:rPr>
          <w:rFonts w:cstheme="minorHAnsi"/>
          <w:b/>
          <w:spacing w:val="-5"/>
          <w:sz w:val="24"/>
        </w:rPr>
        <w:t>8;</w:t>
      </w:r>
    </w:p>
    <w:p w14:paraId="3E01EE6C" w14:textId="77777777" w:rsidR="00432E10" w:rsidRPr="0095528C" w:rsidRDefault="00432E10" w:rsidP="00210A7A">
      <w:pPr>
        <w:pStyle w:val="ListParagraph"/>
        <w:widowControl w:val="0"/>
        <w:numPr>
          <w:ilvl w:val="1"/>
          <w:numId w:val="42"/>
        </w:numPr>
        <w:tabs>
          <w:tab w:val="left" w:pos="1739"/>
          <w:tab w:val="left" w:pos="1740"/>
        </w:tabs>
        <w:autoSpaceDE w:val="0"/>
        <w:autoSpaceDN w:val="0"/>
        <w:spacing w:before="59" w:line="240" w:lineRule="auto"/>
        <w:contextualSpacing w:val="0"/>
        <w:jc w:val="left"/>
        <w:rPr>
          <w:rFonts w:cstheme="minorHAnsi"/>
          <w:sz w:val="24"/>
        </w:rPr>
      </w:pPr>
      <w:r w:rsidRPr="0095528C">
        <w:rPr>
          <w:rFonts w:cstheme="minorHAnsi"/>
          <w:b/>
          <w:spacing w:val="-2"/>
          <w:sz w:val="24"/>
        </w:rPr>
        <w:t>HUD-VASH;</w:t>
      </w:r>
    </w:p>
    <w:p w14:paraId="6B247AE0" w14:textId="1F062C4C" w:rsidR="00432E10" w:rsidRPr="0095528C" w:rsidRDefault="00432E10" w:rsidP="00210A7A">
      <w:pPr>
        <w:pStyle w:val="ListParagraph"/>
        <w:widowControl w:val="0"/>
        <w:numPr>
          <w:ilvl w:val="1"/>
          <w:numId w:val="42"/>
        </w:numPr>
        <w:tabs>
          <w:tab w:val="left" w:pos="1739"/>
          <w:tab w:val="left" w:pos="1740"/>
        </w:tabs>
        <w:autoSpaceDE w:val="0"/>
        <w:autoSpaceDN w:val="0"/>
        <w:spacing w:before="58" w:line="240" w:lineRule="auto"/>
        <w:contextualSpacing w:val="0"/>
        <w:jc w:val="left"/>
        <w:rPr>
          <w:rFonts w:cstheme="minorHAnsi"/>
          <w:sz w:val="24"/>
        </w:rPr>
      </w:pPr>
      <w:r w:rsidRPr="0095528C">
        <w:rPr>
          <w:rFonts w:cstheme="minorHAnsi"/>
          <w:b/>
          <w:sz w:val="24"/>
        </w:rPr>
        <w:t xml:space="preserve">Mixed Funding; </w:t>
      </w:r>
      <w:r w:rsidR="00D76E78" w:rsidRPr="0095528C">
        <w:rPr>
          <w:rFonts w:cstheme="minorHAnsi"/>
          <w:b/>
          <w:spacing w:val="-5"/>
          <w:sz w:val="24"/>
        </w:rPr>
        <w:t>Describe: _________________________________</w:t>
      </w:r>
    </w:p>
    <w:p w14:paraId="718AD4D0" w14:textId="496643A8" w:rsidR="00432E10" w:rsidRPr="0095528C" w:rsidRDefault="00432E10" w:rsidP="00210A7A">
      <w:pPr>
        <w:pStyle w:val="ListParagraph"/>
        <w:widowControl w:val="0"/>
        <w:numPr>
          <w:ilvl w:val="1"/>
          <w:numId w:val="41"/>
        </w:numPr>
        <w:tabs>
          <w:tab w:val="left" w:pos="1739"/>
          <w:tab w:val="left" w:pos="1740"/>
        </w:tabs>
        <w:autoSpaceDE w:val="0"/>
        <w:autoSpaceDN w:val="0"/>
        <w:spacing w:before="59" w:line="240" w:lineRule="auto"/>
        <w:ind w:hanging="361"/>
        <w:contextualSpacing w:val="0"/>
        <w:jc w:val="left"/>
        <w:rPr>
          <w:rFonts w:cstheme="minorHAnsi"/>
          <w:sz w:val="24"/>
        </w:rPr>
      </w:pPr>
      <w:r w:rsidRPr="0095528C">
        <w:rPr>
          <w:rFonts w:cstheme="minorHAnsi"/>
          <w:b/>
          <w:spacing w:val="-2"/>
          <w:sz w:val="24"/>
        </w:rPr>
        <w:t>Other</w:t>
      </w:r>
      <w:r w:rsidR="00210A7A" w:rsidRPr="0095528C">
        <w:rPr>
          <w:rFonts w:cstheme="minorHAnsi"/>
          <w:b/>
          <w:spacing w:val="-2"/>
          <w:sz w:val="24"/>
        </w:rPr>
        <w:t xml:space="preserve">: Describe:  </w:t>
      </w:r>
      <w:r w:rsidR="00D76E78" w:rsidRPr="0095528C">
        <w:rPr>
          <w:rFonts w:cstheme="minorHAnsi"/>
          <w:b/>
          <w:spacing w:val="-2"/>
          <w:sz w:val="24"/>
        </w:rPr>
        <w:t>_______________________________________</w:t>
      </w:r>
    </w:p>
    <w:p w14:paraId="014284BC" w14:textId="77777777" w:rsidR="00210A7A" w:rsidRPr="0095528C" w:rsidRDefault="00210A7A" w:rsidP="00432E10">
      <w:pPr>
        <w:pStyle w:val="BodyText"/>
        <w:spacing w:before="101"/>
        <w:ind w:right="975"/>
        <w:rPr>
          <w:rFonts w:asciiTheme="minorHAnsi" w:hAnsiTheme="minorHAnsi" w:cstheme="minorHAnsi"/>
        </w:rPr>
      </w:pPr>
    </w:p>
    <w:p w14:paraId="4B98E9E4" w14:textId="5629B8C2" w:rsidR="00D76E78" w:rsidRPr="0095528C" w:rsidRDefault="00D76E78" w:rsidP="00D76E78">
      <w:pPr>
        <w:widowControl w:val="0"/>
        <w:tabs>
          <w:tab w:val="left" w:pos="960"/>
        </w:tabs>
        <w:autoSpaceDE w:val="0"/>
        <w:autoSpaceDN w:val="0"/>
        <w:spacing w:before="123" w:line="240" w:lineRule="auto"/>
        <w:ind w:right="405"/>
        <w:rPr>
          <w:rFonts w:cstheme="minorHAnsi"/>
        </w:rPr>
      </w:pPr>
    </w:p>
    <w:p w14:paraId="00DB1FB5" w14:textId="77777777" w:rsidR="00C00BF9" w:rsidRPr="0095528C" w:rsidRDefault="00C00BF9" w:rsidP="00E21F97">
      <w:pPr>
        <w:pStyle w:val="BodyText"/>
        <w:ind w:right="1495"/>
        <w:rPr>
          <w:rFonts w:asciiTheme="minorHAnsi" w:hAnsiTheme="minorHAnsi" w:cstheme="minorHAnsi"/>
          <w:b w:val="0"/>
          <w:bCs w:val="0"/>
          <w:sz w:val="22"/>
          <w:szCs w:val="22"/>
        </w:rPr>
      </w:pPr>
    </w:p>
    <w:p w14:paraId="764EFDE8" w14:textId="3D49D065" w:rsidR="008F5491" w:rsidRPr="0095528C" w:rsidRDefault="00BF0E2F" w:rsidP="00881392">
      <w:pPr>
        <w:pStyle w:val="BodyText"/>
        <w:spacing w:before="50" w:line="258" w:lineRule="exact"/>
        <w:rPr>
          <w:rFonts w:asciiTheme="minorHAnsi" w:hAnsiTheme="minorHAnsi" w:cstheme="minorHAnsi"/>
          <w:sz w:val="28"/>
          <w:szCs w:val="28"/>
        </w:rPr>
      </w:pPr>
      <w:r w:rsidRPr="0095528C">
        <w:rPr>
          <w:rFonts w:asciiTheme="minorHAnsi" w:hAnsiTheme="minorHAnsi" w:cstheme="minorHAnsi"/>
          <w:sz w:val="28"/>
          <w:szCs w:val="28"/>
        </w:rPr>
        <w:t>PARTICIPANTS SERVED</w:t>
      </w:r>
      <w:r w:rsidR="00892DDD" w:rsidRPr="0095528C">
        <w:rPr>
          <w:rFonts w:asciiTheme="minorHAnsi" w:hAnsiTheme="minorHAnsi" w:cstheme="minorHAnsi"/>
          <w:sz w:val="28"/>
          <w:szCs w:val="28"/>
        </w:rPr>
        <w:t xml:space="preserve"> </w:t>
      </w:r>
      <w:r w:rsidR="00892DDD" w:rsidRPr="0095528C">
        <w:rPr>
          <w:rFonts w:asciiTheme="minorHAnsi" w:hAnsiTheme="minorHAnsi" w:cstheme="minorHAnsi"/>
          <w:b w:val="0"/>
          <w:bCs w:val="0"/>
          <w:sz w:val="28"/>
          <w:szCs w:val="28"/>
        </w:rPr>
        <w:t>(eSNAPS 5A and 5B)</w:t>
      </w:r>
    </w:p>
    <w:p w14:paraId="7CF7DC66" w14:textId="77777777" w:rsidR="00A86E15" w:rsidRPr="0095528C" w:rsidRDefault="00A86E15" w:rsidP="008657C5">
      <w:pPr>
        <w:pStyle w:val="BodyText"/>
        <w:spacing w:before="50" w:line="258" w:lineRule="exact"/>
        <w:rPr>
          <w:rFonts w:asciiTheme="minorHAnsi" w:hAnsiTheme="minorHAnsi" w:cstheme="minorHAnsi"/>
          <w:b w:val="0"/>
          <w:bCs w:val="0"/>
          <w:sz w:val="22"/>
          <w:szCs w:val="22"/>
        </w:rPr>
      </w:pPr>
    </w:p>
    <w:p w14:paraId="727AEF04" w14:textId="1299546B" w:rsidR="00892DDD" w:rsidRPr="0095528C" w:rsidRDefault="00D31F0E" w:rsidP="008657C5">
      <w:pPr>
        <w:pStyle w:val="BodyText"/>
        <w:spacing w:before="50" w:line="258" w:lineRule="exact"/>
        <w:rPr>
          <w:rFonts w:asciiTheme="minorHAnsi" w:hAnsiTheme="minorHAnsi" w:cstheme="minorHAnsi"/>
          <w:b w:val="0"/>
          <w:bCs w:val="0"/>
          <w:sz w:val="22"/>
          <w:szCs w:val="22"/>
        </w:rPr>
      </w:pPr>
      <w:r w:rsidRPr="0095528C">
        <w:rPr>
          <w:rFonts w:asciiTheme="minorHAnsi" w:hAnsiTheme="minorHAnsi" w:cstheme="minorHAnsi"/>
          <w:b w:val="0"/>
          <w:bCs w:val="0"/>
          <w:sz w:val="22"/>
          <w:szCs w:val="22"/>
        </w:rPr>
        <w:t>1</w:t>
      </w:r>
      <w:r w:rsidR="00A86E15" w:rsidRPr="0095528C">
        <w:rPr>
          <w:rFonts w:asciiTheme="minorHAnsi" w:hAnsiTheme="minorHAnsi" w:cstheme="minorHAnsi"/>
          <w:b w:val="0"/>
          <w:bCs w:val="0"/>
          <w:sz w:val="22"/>
          <w:szCs w:val="22"/>
        </w:rPr>
        <w:t xml:space="preserve">. </w:t>
      </w:r>
      <w:r w:rsidR="00892DDD" w:rsidRPr="0095528C">
        <w:rPr>
          <w:rFonts w:asciiTheme="minorHAnsi" w:hAnsiTheme="minorHAnsi" w:cstheme="minorHAnsi"/>
          <w:b w:val="0"/>
          <w:bCs w:val="0"/>
          <w:sz w:val="22"/>
          <w:szCs w:val="22"/>
        </w:rPr>
        <w:t xml:space="preserve"> </w:t>
      </w:r>
      <w:r w:rsidR="00892DDD" w:rsidRPr="0095528C">
        <w:rPr>
          <w:rFonts w:asciiTheme="minorHAnsi" w:hAnsiTheme="minorHAnsi" w:cstheme="minorHAnsi"/>
          <w:sz w:val="22"/>
          <w:szCs w:val="22"/>
        </w:rPr>
        <w:t xml:space="preserve">COMPLETE EXCEL </w:t>
      </w:r>
      <w:r w:rsidR="000E2AE1" w:rsidRPr="0095528C">
        <w:rPr>
          <w:rFonts w:asciiTheme="minorHAnsi" w:hAnsiTheme="minorHAnsi" w:cstheme="minorHAnsi"/>
          <w:color w:val="C00000"/>
          <w:sz w:val="22"/>
          <w:szCs w:val="22"/>
        </w:rPr>
        <w:t xml:space="preserve">UN-B1, </w:t>
      </w:r>
      <w:r w:rsidR="00892DDD" w:rsidRPr="0095528C">
        <w:rPr>
          <w:rFonts w:asciiTheme="minorHAnsi" w:hAnsiTheme="minorHAnsi" w:cstheme="minorHAnsi"/>
          <w:color w:val="C00000"/>
          <w:sz w:val="22"/>
          <w:szCs w:val="22"/>
        </w:rPr>
        <w:t>EXHIBIT B</w:t>
      </w:r>
      <w:r w:rsidR="00892DDD" w:rsidRPr="0095528C">
        <w:rPr>
          <w:rFonts w:asciiTheme="minorHAnsi" w:hAnsiTheme="minorHAnsi" w:cstheme="minorHAnsi"/>
          <w:b w:val="0"/>
          <w:bCs w:val="0"/>
          <w:color w:val="C00000"/>
          <w:sz w:val="22"/>
          <w:szCs w:val="22"/>
        </w:rPr>
        <w:t xml:space="preserve"> </w:t>
      </w:r>
      <w:r w:rsidR="0096232B" w:rsidRPr="0095528C">
        <w:rPr>
          <w:rFonts w:asciiTheme="minorHAnsi" w:hAnsiTheme="minorHAnsi" w:cstheme="minorHAnsi"/>
          <w:color w:val="C00000"/>
          <w:sz w:val="22"/>
          <w:szCs w:val="22"/>
        </w:rPr>
        <w:t>“Households Table”</w:t>
      </w:r>
      <w:r w:rsidR="0096232B" w:rsidRPr="0095528C">
        <w:rPr>
          <w:rFonts w:asciiTheme="minorHAnsi" w:hAnsiTheme="minorHAnsi" w:cstheme="minorHAnsi"/>
          <w:b w:val="0"/>
          <w:bCs w:val="0"/>
          <w:color w:val="C00000"/>
          <w:sz w:val="22"/>
          <w:szCs w:val="22"/>
        </w:rPr>
        <w:t xml:space="preserve"> </w:t>
      </w:r>
      <w:r w:rsidR="00892DDD" w:rsidRPr="0095528C">
        <w:rPr>
          <w:rFonts w:asciiTheme="minorHAnsi" w:hAnsiTheme="minorHAnsi" w:cstheme="minorHAnsi"/>
          <w:b w:val="0"/>
          <w:bCs w:val="0"/>
          <w:sz w:val="22"/>
          <w:szCs w:val="22"/>
        </w:rPr>
        <w:t>Detailing the total number of program participants</w:t>
      </w:r>
      <w:r w:rsidR="00D050D1" w:rsidRPr="0095528C">
        <w:rPr>
          <w:rFonts w:asciiTheme="minorHAnsi" w:hAnsiTheme="minorHAnsi" w:cstheme="minorHAnsi"/>
          <w:b w:val="0"/>
          <w:bCs w:val="0"/>
          <w:sz w:val="22"/>
          <w:szCs w:val="22"/>
        </w:rPr>
        <w:t xml:space="preserve"> in the Households Served table to indicate household types and total persons served by the project. </w:t>
      </w:r>
    </w:p>
    <w:p w14:paraId="69F61881" w14:textId="77777777" w:rsidR="00892DDD" w:rsidRPr="0095528C" w:rsidRDefault="00892DDD" w:rsidP="008657C5">
      <w:pPr>
        <w:pStyle w:val="BodyText"/>
        <w:spacing w:before="50" w:line="258" w:lineRule="exact"/>
        <w:rPr>
          <w:rFonts w:asciiTheme="minorHAnsi" w:hAnsiTheme="minorHAnsi" w:cstheme="minorHAnsi"/>
          <w:b w:val="0"/>
          <w:bCs w:val="0"/>
          <w:sz w:val="22"/>
          <w:szCs w:val="22"/>
        </w:rPr>
      </w:pPr>
    </w:p>
    <w:p w14:paraId="7DD9D199" w14:textId="12355108" w:rsidR="005E636A" w:rsidRPr="0095528C" w:rsidRDefault="0096232B" w:rsidP="008657C5">
      <w:pPr>
        <w:pStyle w:val="BodyText"/>
        <w:spacing w:before="50" w:line="258" w:lineRule="exact"/>
        <w:rPr>
          <w:rFonts w:asciiTheme="minorHAnsi" w:hAnsiTheme="minorHAnsi" w:cstheme="minorHAnsi"/>
          <w:b w:val="0"/>
          <w:bCs w:val="0"/>
          <w:sz w:val="22"/>
          <w:szCs w:val="22"/>
        </w:rPr>
      </w:pPr>
      <w:r w:rsidRPr="0095528C">
        <w:rPr>
          <w:rFonts w:asciiTheme="minorHAnsi" w:hAnsiTheme="minorHAnsi" w:cstheme="minorHAnsi"/>
          <w:b w:val="0"/>
          <w:bCs w:val="0"/>
          <w:sz w:val="22"/>
          <w:szCs w:val="22"/>
        </w:rPr>
        <w:t>2</w:t>
      </w:r>
      <w:r w:rsidR="00892DDD" w:rsidRPr="0095528C">
        <w:rPr>
          <w:rFonts w:asciiTheme="minorHAnsi" w:hAnsiTheme="minorHAnsi" w:cstheme="minorHAnsi"/>
          <w:b w:val="0"/>
          <w:bCs w:val="0"/>
          <w:sz w:val="22"/>
          <w:szCs w:val="22"/>
        </w:rPr>
        <w:t xml:space="preserve">. </w:t>
      </w:r>
      <w:r w:rsidR="00807A75" w:rsidRPr="0095528C">
        <w:rPr>
          <w:rFonts w:asciiTheme="minorHAnsi" w:hAnsiTheme="minorHAnsi" w:cstheme="minorHAnsi"/>
          <w:sz w:val="22"/>
          <w:szCs w:val="22"/>
        </w:rPr>
        <w:t xml:space="preserve">COMPLETE EXCEL </w:t>
      </w:r>
      <w:r w:rsidR="000E2AE1" w:rsidRPr="0095528C">
        <w:rPr>
          <w:rFonts w:asciiTheme="minorHAnsi" w:hAnsiTheme="minorHAnsi" w:cstheme="minorHAnsi"/>
          <w:color w:val="C00000"/>
          <w:sz w:val="22"/>
          <w:szCs w:val="22"/>
        </w:rPr>
        <w:t xml:space="preserve">UN-B1 </w:t>
      </w:r>
      <w:r w:rsidR="00807A75" w:rsidRPr="0095528C">
        <w:rPr>
          <w:rFonts w:asciiTheme="minorHAnsi" w:hAnsiTheme="minorHAnsi" w:cstheme="minorHAnsi"/>
          <w:color w:val="C00000"/>
          <w:sz w:val="22"/>
          <w:szCs w:val="22"/>
        </w:rPr>
        <w:t xml:space="preserve">EXHIBIT </w:t>
      </w:r>
      <w:r w:rsidR="00892DDD" w:rsidRPr="0095528C">
        <w:rPr>
          <w:rFonts w:asciiTheme="minorHAnsi" w:hAnsiTheme="minorHAnsi" w:cstheme="minorHAnsi"/>
          <w:color w:val="C00000"/>
          <w:sz w:val="22"/>
          <w:szCs w:val="22"/>
        </w:rPr>
        <w:t>C</w:t>
      </w:r>
      <w:r w:rsidRPr="0095528C">
        <w:rPr>
          <w:rFonts w:asciiTheme="minorHAnsi" w:hAnsiTheme="minorHAnsi" w:cstheme="minorHAnsi"/>
          <w:color w:val="C00000"/>
          <w:sz w:val="22"/>
          <w:szCs w:val="22"/>
        </w:rPr>
        <w:t xml:space="preserve"> “Subpopulations Table”</w:t>
      </w:r>
      <w:r w:rsidR="00807A75" w:rsidRPr="0095528C">
        <w:rPr>
          <w:rFonts w:asciiTheme="minorHAnsi" w:hAnsiTheme="minorHAnsi" w:cstheme="minorHAnsi"/>
          <w:b w:val="0"/>
          <w:bCs w:val="0"/>
          <w:color w:val="C00000"/>
          <w:sz w:val="22"/>
          <w:szCs w:val="22"/>
        </w:rPr>
        <w:t xml:space="preserve"> </w:t>
      </w:r>
      <w:r w:rsidR="00807A75" w:rsidRPr="0095528C">
        <w:rPr>
          <w:rFonts w:asciiTheme="minorHAnsi" w:hAnsiTheme="minorHAnsi" w:cstheme="minorHAnsi"/>
          <w:b w:val="0"/>
          <w:bCs w:val="0"/>
          <w:sz w:val="22"/>
          <w:szCs w:val="22"/>
        </w:rPr>
        <w:t>F</w:t>
      </w:r>
      <w:r w:rsidR="00A86E15" w:rsidRPr="0095528C">
        <w:rPr>
          <w:rFonts w:asciiTheme="minorHAnsi" w:hAnsiTheme="minorHAnsi" w:cstheme="minorHAnsi"/>
          <w:b w:val="0"/>
          <w:bCs w:val="0"/>
          <w:sz w:val="22"/>
          <w:szCs w:val="22"/>
        </w:rPr>
        <w:t>or the units provided, indicate the number of persons intended to be served within the subpopulations</w:t>
      </w:r>
      <w:r w:rsidR="005B180D" w:rsidRPr="0095528C">
        <w:rPr>
          <w:rFonts w:asciiTheme="minorHAnsi" w:hAnsiTheme="minorHAnsi" w:cstheme="minorHAnsi"/>
          <w:b w:val="0"/>
          <w:bCs w:val="0"/>
          <w:sz w:val="22"/>
          <w:szCs w:val="22"/>
        </w:rPr>
        <w:t>.</w:t>
      </w:r>
      <w:r w:rsidR="000D7E25" w:rsidRPr="0095528C">
        <w:rPr>
          <w:rFonts w:asciiTheme="minorHAnsi" w:hAnsiTheme="minorHAnsi" w:cstheme="minorHAnsi"/>
          <w:b w:val="0"/>
          <w:bCs w:val="0"/>
          <w:sz w:val="22"/>
          <w:szCs w:val="22"/>
        </w:rPr>
        <w:t xml:space="preserve"> </w:t>
      </w:r>
    </w:p>
    <w:p w14:paraId="1809B993" w14:textId="482106BB" w:rsidR="00807A75" w:rsidRPr="0095528C" w:rsidRDefault="00807A75" w:rsidP="008657C5">
      <w:pPr>
        <w:pStyle w:val="BodyText"/>
        <w:spacing w:before="50" w:line="258" w:lineRule="exact"/>
        <w:rPr>
          <w:rFonts w:asciiTheme="minorHAnsi" w:hAnsiTheme="minorHAnsi" w:cstheme="minorHAnsi"/>
          <w:b w:val="0"/>
          <w:bCs w:val="0"/>
          <w:sz w:val="22"/>
          <w:szCs w:val="22"/>
        </w:rPr>
      </w:pPr>
    </w:p>
    <w:p w14:paraId="3019FCDB" w14:textId="70C2002C" w:rsidR="000A1A0A" w:rsidRPr="0095528C" w:rsidRDefault="000A1A0A" w:rsidP="008657C5">
      <w:pPr>
        <w:pStyle w:val="BodyText"/>
        <w:spacing w:before="50" w:line="258" w:lineRule="exact"/>
        <w:rPr>
          <w:rFonts w:asciiTheme="minorHAnsi" w:hAnsiTheme="minorHAnsi" w:cstheme="minorHAnsi"/>
          <w:sz w:val="28"/>
          <w:szCs w:val="28"/>
        </w:rPr>
      </w:pPr>
      <w:r w:rsidRPr="0095528C">
        <w:rPr>
          <w:rFonts w:asciiTheme="minorHAnsi" w:hAnsiTheme="minorHAnsi" w:cstheme="minorHAnsi"/>
          <w:sz w:val="28"/>
          <w:szCs w:val="28"/>
        </w:rPr>
        <w:t>FUNDING REQUEST</w:t>
      </w:r>
      <w:r w:rsidR="00B424F0" w:rsidRPr="0095528C">
        <w:rPr>
          <w:rFonts w:asciiTheme="minorHAnsi" w:hAnsiTheme="minorHAnsi" w:cstheme="minorHAnsi"/>
          <w:sz w:val="28"/>
          <w:szCs w:val="28"/>
        </w:rPr>
        <w:t xml:space="preserve"> (</w:t>
      </w:r>
      <w:r w:rsidR="00B424F0" w:rsidRPr="0095528C">
        <w:rPr>
          <w:rFonts w:asciiTheme="minorHAnsi" w:hAnsiTheme="minorHAnsi" w:cstheme="minorHAnsi"/>
          <w:b w:val="0"/>
          <w:bCs w:val="0"/>
          <w:sz w:val="28"/>
          <w:szCs w:val="28"/>
        </w:rPr>
        <w:t>eSNAPS Part 6)</w:t>
      </w:r>
    </w:p>
    <w:p w14:paraId="1461F076" w14:textId="77777777" w:rsidR="00BC0B94" w:rsidRPr="0095528C" w:rsidRDefault="00BC0B94" w:rsidP="00E276D6">
      <w:pPr>
        <w:pStyle w:val="BodyText"/>
        <w:spacing w:before="50" w:line="258" w:lineRule="exact"/>
        <w:rPr>
          <w:rFonts w:asciiTheme="minorHAnsi" w:hAnsiTheme="minorHAnsi" w:cstheme="minorHAnsi"/>
          <w:b w:val="0"/>
          <w:bCs w:val="0"/>
          <w:sz w:val="22"/>
          <w:szCs w:val="22"/>
        </w:rPr>
      </w:pPr>
    </w:p>
    <w:p w14:paraId="649936BC" w14:textId="60491FE0" w:rsidR="00BF0E2F" w:rsidRPr="0095528C" w:rsidRDefault="00BC0B94" w:rsidP="00BC0B94">
      <w:pPr>
        <w:pStyle w:val="BodyText"/>
        <w:spacing w:before="50" w:line="258" w:lineRule="exact"/>
        <w:rPr>
          <w:rFonts w:asciiTheme="minorHAnsi" w:hAnsiTheme="minorHAnsi" w:cstheme="minorHAnsi"/>
          <w:b w:val="0"/>
          <w:bCs w:val="0"/>
          <w:sz w:val="22"/>
          <w:szCs w:val="22"/>
        </w:rPr>
      </w:pPr>
      <w:r w:rsidRPr="0095528C">
        <w:rPr>
          <w:rFonts w:asciiTheme="minorHAnsi" w:hAnsiTheme="minorHAnsi" w:cstheme="minorHAnsi"/>
          <w:sz w:val="22"/>
          <w:szCs w:val="22"/>
        </w:rPr>
        <w:t>NOTE:</w:t>
      </w:r>
      <w:r w:rsidRPr="0095528C">
        <w:rPr>
          <w:rFonts w:asciiTheme="minorHAnsi" w:hAnsiTheme="minorHAnsi" w:cstheme="minorHAnsi"/>
          <w:b w:val="0"/>
          <w:bCs w:val="0"/>
          <w:sz w:val="22"/>
          <w:szCs w:val="22"/>
        </w:rPr>
        <w:t xml:space="preserve"> </w:t>
      </w:r>
      <w:r w:rsidR="00E276D6" w:rsidRPr="0095528C">
        <w:rPr>
          <w:rFonts w:asciiTheme="minorHAnsi" w:hAnsiTheme="minorHAnsi" w:cstheme="minorHAnsi"/>
          <w:b w:val="0"/>
          <w:bCs w:val="0"/>
          <w:sz w:val="22"/>
          <w:szCs w:val="22"/>
        </w:rPr>
        <w:t xml:space="preserve">All funds conditionally awarded in the </w:t>
      </w:r>
      <w:r w:rsidR="004A7075">
        <w:rPr>
          <w:rFonts w:asciiTheme="minorHAnsi" w:hAnsiTheme="minorHAnsi" w:cstheme="minorHAnsi"/>
          <w:b w:val="0"/>
          <w:bCs w:val="0"/>
          <w:sz w:val="22"/>
          <w:szCs w:val="22"/>
        </w:rPr>
        <w:t xml:space="preserve">Unsheltered </w:t>
      </w:r>
      <w:r w:rsidR="00160051">
        <w:rPr>
          <w:rFonts w:asciiTheme="minorHAnsi" w:hAnsiTheme="minorHAnsi" w:cstheme="minorHAnsi"/>
          <w:b w:val="0"/>
          <w:bCs w:val="0"/>
          <w:sz w:val="22"/>
          <w:szCs w:val="22"/>
        </w:rPr>
        <w:t>Special</w:t>
      </w:r>
      <w:r w:rsidR="004A7075">
        <w:rPr>
          <w:rFonts w:asciiTheme="minorHAnsi" w:hAnsiTheme="minorHAnsi" w:cstheme="minorHAnsi"/>
          <w:b w:val="0"/>
          <w:bCs w:val="0"/>
          <w:sz w:val="22"/>
          <w:szCs w:val="22"/>
        </w:rPr>
        <w:t xml:space="preserve"> NOFO </w:t>
      </w:r>
      <w:r w:rsidR="00E276D6" w:rsidRPr="0095528C">
        <w:rPr>
          <w:rFonts w:asciiTheme="minorHAnsi" w:hAnsiTheme="minorHAnsi" w:cstheme="minorHAnsi"/>
          <w:b w:val="0"/>
          <w:bCs w:val="0"/>
          <w:sz w:val="22"/>
          <w:szCs w:val="22"/>
        </w:rPr>
        <w:t xml:space="preserve">must be obligated via grant agreement no later than September </w:t>
      </w:r>
      <w:r w:rsidR="00160051">
        <w:rPr>
          <w:rFonts w:asciiTheme="minorHAnsi" w:hAnsiTheme="minorHAnsi" w:cstheme="minorHAnsi"/>
          <w:b w:val="0"/>
          <w:bCs w:val="0"/>
          <w:sz w:val="22"/>
          <w:szCs w:val="22"/>
        </w:rPr>
        <w:t>15</w:t>
      </w:r>
      <w:r w:rsidR="00E276D6" w:rsidRPr="0095528C">
        <w:rPr>
          <w:rFonts w:asciiTheme="minorHAnsi" w:hAnsiTheme="minorHAnsi" w:cstheme="minorHAnsi"/>
          <w:b w:val="0"/>
          <w:bCs w:val="0"/>
          <w:sz w:val="22"/>
          <w:szCs w:val="22"/>
        </w:rPr>
        <w:t>, 202</w:t>
      </w:r>
      <w:r w:rsidR="00067BEA" w:rsidRPr="0095528C">
        <w:rPr>
          <w:rFonts w:asciiTheme="minorHAnsi" w:hAnsiTheme="minorHAnsi" w:cstheme="minorHAnsi"/>
          <w:b w:val="0"/>
          <w:bCs w:val="0"/>
          <w:sz w:val="22"/>
          <w:szCs w:val="22"/>
        </w:rPr>
        <w:t>4</w:t>
      </w:r>
      <w:r w:rsidR="00E276D6" w:rsidRPr="0095528C">
        <w:rPr>
          <w:rFonts w:asciiTheme="minorHAnsi" w:hAnsiTheme="minorHAnsi" w:cstheme="minorHAnsi"/>
          <w:b w:val="0"/>
          <w:bCs w:val="0"/>
          <w:sz w:val="22"/>
          <w:szCs w:val="22"/>
        </w:rPr>
        <w:t>.</w:t>
      </w:r>
    </w:p>
    <w:p w14:paraId="79B2D698" w14:textId="77777777" w:rsidR="003C6128" w:rsidRPr="0095528C" w:rsidRDefault="003C6128" w:rsidP="00C17A57">
      <w:pPr>
        <w:pStyle w:val="BodyText"/>
        <w:spacing w:before="50" w:line="258" w:lineRule="exact"/>
        <w:rPr>
          <w:rFonts w:asciiTheme="minorHAnsi" w:hAnsiTheme="minorHAnsi" w:cstheme="minorHAnsi"/>
          <w:sz w:val="28"/>
          <w:szCs w:val="28"/>
        </w:rPr>
      </w:pPr>
    </w:p>
    <w:p w14:paraId="73B5FC7F" w14:textId="1CD741AE" w:rsidR="00BF0E2F" w:rsidRPr="0095528C" w:rsidRDefault="00C65D6B" w:rsidP="00C17A57">
      <w:pPr>
        <w:pStyle w:val="BodyText"/>
        <w:spacing w:before="50" w:line="258" w:lineRule="exact"/>
        <w:rPr>
          <w:rFonts w:asciiTheme="minorHAnsi" w:hAnsiTheme="minorHAnsi" w:cstheme="minorHAnsi"/>
          <w:sz w:val="28"/>
          <w:szCs w:val="28"/>
        </w:rPr>
      </w:pPr>
      <w:r w:rsidRPr="0095528C">
        <w:rPr>
          <w:rFonts w:asciiTheme="minorHAnsi" w:hAnsiTheme="minorHAnsi" w:cstheme="minorHAnsi"/>
          <w:sz w:val="28"/>
          <w:szCs w:val="28"/>
        </w:rPr>
        <w:t>PROJECT BUDGET</w:t>
      </w:r>
      <w:r w:rsidR="008E6016" w:rsidRPr="0095528C">
        <w:rPr>
          <w:rFonts w:asciiTheme="minorHAnsi" w:hAnsiTheme="minorHAnsi" w:cstheme="minorHAnsi"/>
          <w:sz w:val="28"/>
          <w:szCs w:val="28"/>
        </w:rPr>
        <w:t xml:space="preserve"> (6A – 6F)</w:t>
      </w:r>
    </w:p>
    <w:p w14:paraId="77343035" w14:textId="77777777" w:rsidR="00795FFA" w:rsidRPr="0095528C" w:rsidRDefault="00795FFA" w:rsidP="00C17A57">
      <w:pPr>
        <w:pStyle w:val="BodyText"/>
        <w:spacing w:before="50" w:line="258" w:lineRule="exact"/>
        <w:rPr>
          <w:rFonts w:asciiTheme="minorHAnsi" w:hAnsiTheme="minorHAnsi" w:cstheme="minorHAnsi"/>
          <w:sz w:val="28"/>
          <w:szCs w:val="28"/>
        </w:rPr>
      </w:pPr>
    </w:p>
    <w:p w14:paraId="08F63FF1" w14:textId="744AAC30" w:rsidR="00795FFA" w:rsidRDefault="00795FFA" w:rsidP="00C17A57">
      <w:pPr>
        <w:pStyle w:val="BodyText"/>
        <w:spacing w:before="50" w:line="258" w:lineRule="exact"/>
        <w:rPr>
          <w:rFonts w:asciiTheme="minorHAnsi" w:hAnsiTheme="minorHAnsi" w:cstheme="minorHAnsi"/>
          <w:color w:val="C00000"/>
        </w:rPr>
      </w:pPr>
      <w:r w:rsidRPr="0095528C">
        <w:rPr>
          <w:rFonts w:asciiTheme="minorHAnsi" w:hAnsiTheme="minorHAnsi" w:cstheme="minorHAnsi"/>
          <w:color w:val="C00000"/>
        </w:rPr>
        <w:t>Complete Excel Exhibit D,E,F,G,H</w:t>
      </w:r>
    </w:p>
    <w:p w14:paraId="6FBCB009" w14:textId="34BA3A30" w:rsidR="00A533F5" w:rsidRDefault="00A533F5" w:rsidP="00C17A57">
      <w:pPr>
        <w:pStyle w:val="BodyText"/>
        <w:spacing w:before="50" w:line="258" w:lineRule="exact"/>
        <w:rPr>
          <w:rFonts w:asciiTheme="minorHAnsi" w:hAnsiTheme="minorHAnsi" w:cstheme="minorHAnsi"/>
          <w:color w:val="C00000"/>
        </w:rPr>
      </w:pPr>
    </w:p>
    <w:p w14:paraId="67571316" w14:textId="4D2F5D83" w:rsidR="00A533F5" w:rsidRPr="008C7234" w:rsidRDefault="00A533F5" w:rsidP="00C17A57">
      <w:pPr>
        <w:pStyle w:val="BodyText"/>
        <w:spacing w:before="50" w:line="258" w:lineRule="exact"/>
        <w:rPr>
          <w:rFonts w:asciiTheme="minorHAnsi" w:hAnsiTheme="minorHAnsi" w:cstheme="minorHAnsi"/>
        </w:rPr>
      </w:pPr>
      <w:r w:rsidRPr="008C7234">
        <w:rPr>
          <w:rFonts w:asciiTheme="minorHAnsi" w:hAnsiTheme="minorHAnsi" w:cstheme="minorHAnsi"/>
          <w:highlight w:val="yellow"/>
        </w:rPr>
        <w:t>You will create an annual budget in the Exhibits. The Summary worksheet (H) will provide the three-year mandatory grant term TOTAL three-year budget.  This three-year budget represents the funds you are applying for.</w:t>
      </w:r>
    </w:p>
    <w:p w14:paraId="6D8ED140" w14:textId="1AFE746C" w:rsidR="003C6128" w:rsidRPr="0095528C" w:rsidRDefault="003C6128" w:rsidP="00C17A57">
      <w:pPr>
        <w:pStyle w:val="BodyText"/>
        <w:spacing w:before="50" w:line="258" w:lineRule="exact"/>
        <w:rPr>
          <w:rFonts w:asciiTheme="minorHAnsi" w:hAnsiTheme="minorHAnsi" w:cstheme="minorHAnsi"/>
          <w:sz w:val="22"/>
          <w:szCs w:val="22"/>
        </w:rPr>
      </w:pPr>
    </w:p>
    <w:p w14:paraId="2EC50391" w14:textId="28F0B711" w:rsidR="003C6128" w:rsidRPr="0095528C" w:rsidRDefault="003C6128" w:rsidP="00C17A57">
      <w:pPr>
        <w:pStyle w:val="BodyText"/>
        <w:spacing w:before="50" w:line="258" w:lineRule="exact"/>
        <w:rPr>
          <w:rFonts w:asciiTheme="minorHAnsi" w:hAnsiTheme="minorHAnsi" w:cstheme="minorHAnsi"/>
          <w:b w:val="0"/>
          <w:bCs w:val="0"/>
          <w:sz w:val="22"/>
          <w:szCs w:val="22"/>
        </w:rPr>
      </w:pPr>
      <w:r w:rsidRPr="0095528C">
        <w:rPr>
          <w:rFonts w:asciiTheme="minorHAnsi" w:hAnsiTheme="minorHAnsi" w:cstheme="minorHAnsi"/>
          <w:b w:val="0"/>
          <w:bCs w:val="0"/>
          <w:sz w:val="22"/>
          <w:szCs w:val="22"/>
        </w:rPr>
        <w:t>Below is a snapshot of eligible costs by component type for CoC projects.</w:t>
      </w:r>
    </w:p>
    <w:p w14:paraId="35ABC7D7" w14:textId="77777777" w:rsidR="003C6128" w:rsidRPr="0095528C" w:rsidRDefault="003C6128" w:rsidP="00C17A57">
      <w:pPr>
        <w:pStyle w:val="BodyText"/>
        <w:spacing w:before="50" w:line="258" w:lineRule="exac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041"/>
        <w:gridCol w:w="2697"/>
        <w:gridCol w:w="2698"/>
      </w:tblGrid>
      <w:tr w:rsidR="003C6128" w:rsidRPr="0095528C" w14:paraId="72B464B6" w14:textId="77777777" w:rsidTr="00A61B54">
        <w:tc>
          <w:tcPr>
            <w:tcW w:w="2697" w:type="dxa"/>
          </w:tcPr>
          <w:p w14:paraId="5AE25B50" w14:textId="77777777" w:rsidR="003C6128" w:rsidRPr="0095528C" w:rsidRDefault="003C6128" w:rsidP="00A61B54">
            <w:pPr>
              <w:autoSpaceDE w:val="0"/>
              <w:autoSpaceDN w:val="0"/>
              <w:adjustRightInd w:val="0"/>
              <w:rPr>
                <w:rFonts w:cstheme="minorHAnsi"/>
                <w:b/>
              </w:rPr>
            </w:pPr>
            <w:r w:rsidRPr="0095528C">
              <w:rPr>
                <w:rFonts w:cstheme="minorHAnsi"/>
                <w:b/>
              </w:rPr>
              <w:t>Permanent Housing – PSH</w:t>
            </w:r>
          </w:p>
        </w:tc>
        <w:tc>
          <w:tcPr>
            <w:tcW w:w="2697" w:type="dxa"/>
          </w:tcPr>
          <w:p w14:paraId="38D5E6F4" w14:textId="77777777" w:rsidR="003C6128" w:rsidRPr="0095528C" w:rsidRDefault="003C6128" w:rsidP="00A61B54">
            <w:pPr>
              <w:autoSpaceDE w:val="0"/>
              <w:autoSpaceDN w:val="0"/>
              <w:adjustRightInd w:val="0"/>
              <w:rPr>
                <w:rFonts w:cstheme="minorHAnsi"/>
                <w:b/>
              </w:rPr>
            </w:pPr>
            <w:r w:rsidRPr="0095528C">
              <w:rPr>
                <w:rFonts w:cstheme="minorHAnsi"/>
                <w:b/>
              </w:rPr>
              <w:t>Permanent Housing – RRH</w:t>
            </w:r>
          </w:p>
        </w:tc>
        <w:tc>
          <w:tcPr>
            <w:tcW w:w="2698" w:type="dxa"/>
          </w:tcPr>
          <w:p w14:paraId="0109DEC9" w14:textId="77777777" w:rsidR="003C6128" w:rsidRPr="0095528C" w:rsidRDefault="003C6128" w:rsidP="00A61B54">
            <w:pPr>
              <w:autoSpaceDE w:val="0"/>
              <w:autoSpaceDN w:val="0"/>
              <w:adjustRightInd w:val="0"/>
              <w:rPr>
                <w:rFonts w:cstheme="minorHAnsi"/>
                <w:b/>
              </w:rPr>
            </w:pPr>
            <w:r w:rsidRPr="0095528C">
              <w:rPr>
                <w:rFonts w:cstheme="minorHAnsi"/>
                <w:b/>
              </w:rPr>
              <w:t>Joint TH/PH-RRH</w:t>
            </w:r>
          </w:p>
        </w:tc>
      </w:tr>
      <w:tr w:rsidR="003C6128" w:rsidRPr="0095528C" w14:paraId="1A036122" w14:textId="77777777" w:rsidTr="00A61B54">
        <w:tc>
          <w:tcPr>
            <w:tcW w:w="2697" w:type="dxa"/>
          </w:tcPr>
          <w:p w14:paraId="0D8893F5" w14:textId="77777777" w:rsidR="003C6128" w:rsidRPr="0095528C" w:rsidRDefault="003C6128" w:rsidP="00A61B54">
            <w:pPr>
              <w:autoSpaceDE w:val="0"/>
              <w:autoSpaceDN w:val="0"/>
              <w:adjustRightInd w:val="0"/>
              <w:rPr>
                <w:rFonts w:cstheme="minorHAnsi"/>
              </w:rPr>
            </w:pPr>
            <w:r w:rsidRPr="0095528C">
              <w:rPr>
                <w:rFonts w:cstheme="minorHAnsi"/>
              </w:rPr>
              <w:t>Acquisition/Rehabilitation/New Construction</w:t>
            </w:r>
          </w:p>
        </w:tc>
        <w:tc>
          <w:tcPr>
            <w:tcW w:w="2697" w:type="dxa"/>
          </w:tcPr>
          <w:p w14:paraId="4BA0C3FE" w14:textId="77777777" w:rsidR="003C6128" w:rsidRPr="0095528C" w:rsidRDefault="003C6128" w:rsidP="00A61B54">
            <w:pPr>
              <w:autoSpaceDE w:val="0"/>
              <w:autoSpaceDN w:val="0"/>
              <w:adjustRightInd w:val="0"/>
              <w:rPr>
                <w:rFonts w:cstheme="minorHAnsi"/>
              </w:rPr>
            </w:pPr>
          </w:p>
        </w:tc>
        <w:tc>
          <w:tcPr>
            <w:tcW w:w="2698" w:type="dxa"/>
          </w:tcPr>
          <w:p w14:paraId="718BC4A2" w14:textId="77777777" w:rsidR="003C6128" w:rsidRPr="0095528C" w:rsidRDefault="003C6128" w:rsidP="00A61B54">
            <w:pPr>
              <w:autoSpaceDE w:val="0"/>
              <w:autoSpaceDN w:val="0"/>
              <w:adjustRightInd w:val="0"/>
              <w:rPr>
                <w:rFonts w:cstheme="minorHAnsi"/>
              </w:rPr>
            </w:pPr>
          </w:p>
        </w:tc>
      </w:tr>
      <w:tr w:rsidR="003C6128" w:rsidRPr="0095528C" w14:paraId="0A57A1A9" w14:textId="77777777" w:rsidTr="00A61B54">
        <w:tc>
          <w:tcPr>
            <w:tcW w:w="2697" w:type="dxa"/>
          </w:tcPr>
          <w:p w14:paraId="0EB20695" w14:textId="77777777" w:rsidR="003C6128" w:rsidRPr="0095528C" w:rsidRDefault="003C6128" w:rsidP="00A61B54">
            <w:pPr>
              <w:autoSpaceDE w:val="0"/>
              <w:autoSpaceDN w:val="0"/>
              <w:adjustRightInd w:val="0"/>
              <w:rPr>
                <w:rFonts w:cstheme="minorHAnsi"/>
              </w:rPr>
            </w:pPr>
            <w:r w:rsidRPr="0095528C">
              <w:rPr>
                <w:rFonts w:cstheme="minorHAnsi"/>
              </w:rPr>
              <w:t>Leased Units</w:t>
            </w:r>
          </w:p>
        </w:tc>
        <w:tc>
          <w:tcPr>
            <w:tcW w:w="2697" w:type="dxa"/>
          </w:tcPr>
          <w:p w14:paraId="5EB34291" w14:textId="77777777" w:rsidR="003C6128" w:rsidRPr="0095528C" w:rsidRDefault="003C6128" w:rsidP="00A61B54">
            <w:pPr>
              <w:autoSpaceDE w:val="0"/>
              <w:autoSpaceDN w:val="0"/>
              <w:adjustRightInd w:val="0"/>
              <w:rPr>
                <w:rFonts w:cstheme="minorHAnsi"/>
              </w:rPr>
            </w:pPr>
          </w:p>
        </w:tc>
        <w:tc>
          <w:tcPr>
            <w:tcW w:w="2698" w:type="dxa"/>
          </w:tcPr>
          <w:p w14:paraId="1E0D969C" w14:textId="77777777" w:rsidR="003C6128" w:rsidRPr="0095528C" w:rsidRDefault="003C6128" w:rsidP="00A61B54">
            <w:pPr>
              <w:autoSpaceDE w:val="0"/>
              <w:autoSpaceDN w:val="0"/>
              <w:adjustRightInd w:val="0"/>
              <w:rPr>
                <w:rFonts w:cstheme="minorHAnsi"/>
              </w:rPr>
            </w:pPr>
            <w:r w:rsidRPr="0095528C">
              <w:rPr>
                <w:rFonts w:cstheme="minorHAnsi"/>
              </w:rPr>
              <w:t>Leased Units</w:t>
            </w:r>
          </w:p>
        </w:tc>
      </w:tr>
      <w:tr w:rsidR="003C6128" w:rsidRPr="0095528C" w14:paraId="116E0F1B" w14:textId="77777777" w:rsidTr="00A61B54">
        <w:tc>
          <w:tcPr>
            <w:tcW w:w="2697" w:type="dxa"/>
          </w:tcPr>
          <w:p w14:paraId="5EE192B4" w14:textId="77777777" w:rsidR="003C6128" w:rsidRPr="0095528C" w:rsidRDefault="003C6128" w:rsidP="00A61B54">
            <w:pPr>
              <w:autoSpaceDE w:val="0"/>
              <w:autoSpaceDN w:val="0"/>
              <w:adjustRightInd w:val="0"/>
              <w:rPr>
                <w:rFonts w:cstheme="minorHAnsi"/>
              </w:rPr>
            </w:pPr>
            <w:r w:rsidRPr="0095528C">
              <w:rPr>
                <w:rFonts w:cstheme="minorHAnsi"/>
              </w:rPr>
              <w:t>Leased Structures</w:t>
            </w:r>
          </w:p>
        </w:tc>
        <w:tc>
          <w:tcPr>
            <w:tcW w:w="2697" w:type="dxa"/>
          </w:tcPr>
          <w:p w14:paraId="0EC5FA15" w14:textId="77777777" w:rsidR="003C6128" w:rsidRPr="0095528C" w:rsidRDefault="003C6128" w:rsidP="00A61B54">
            <w:pPr>
              <w:autoSpaceDE w:val="0"/>
              <w:autoSpaceDN w:val="0"/>
              <w:adjustRightInd w:val="0"/>
              <w:rPr>
                <w:rFonts w:cstheme="minorHAnsi"/>
              </w:rPr>
            </w:pPr>
          </w:p>
        </w:tc>
        <w:tc>
          <w:tcPr>
            <w:tcW w:w="2698" w:type="dxa"/>
          </w:tcPr>
          <w:p w14:paraId="5C17A050" w14:textId="77777777" w:rsidR="003C6128" w:rsidRPr="0095528C" w:rsidRDefault="003C6128" w:rsidP="00A61B54">
            <w:pPr>
              <w:autoSpaceDE w:val="0"/>
              <w:autoSpaceDN w:val="0"/>
              <w:adjustRightInd w:val="0"/>
              <w:rPr>
                <w:rFonts w:cstheme="minorHAnsi"/>
              </w:rPr>
            </w:pPr>
            <w:r w:rsidRPr="0095528C">
              <w:rPr>
                <w:rFonts w:cstheme="minorHAnsi"/>
              </w:rPr>
              <w:t>Leased Structures</w:t>
            </w:r>
          </w:p>
        </w:tc>
      </w:tr>
      <w:tr w:rsidR="003C6128" w:rsidRPr="0095528C" w14:paraId="6EC18E79" w14:textId="77777777" w:rsidTr="00A61B54">
        <w:tc>
          <w:tcPr>
            <w:tcW w:w="2697" w:type="dxa"/>
          </w:tcPr>
          <w:p w14:paraId="464643D1" w14:textId="77777777" w:rsidR="003C6128" w:rsidRPr="0095528C" w:rsidRDefault="003C6128" w:rsidP="00A61B54">
            <w:pPr>
              <w:autoSpaceDE w:val="0"/>
              <w:autoSpaceDN w:val="0"/>
              <w:adjustRightInd w:val="0"/>
              <w:rPr>
                <w:rFonts w:cstheme="minorHAnsi"/>
              </w:rPr>
            </w:pPr>
            <w:r w:rsidRPr="0095528C">
              <w:rPr>
                <w:rFonts w:cstheme="minorHAnsi"/>
              </w:rPr>
              <w:t>Rental Assistance</w:t>
            </w:r>
          </w:p>
        </w:tc>
        <w:tc>
          <w:tcPr>
            <w:tcW w:w="2697" w:type="dxa"/>
          </w:tcPr>
          <w:p w14:paraId="10A48DEF" w14:textId="77777777" w:rsidR="003C6128" w:rsidRPr="0095528C" w:rsidRDefault="003C6128" w:rsidP="00A61B54">
            <w:pPr>
              <w:autoSpaceDE w:val="0"/>
              <w:autoSpaceDN w:val="0"/>
              <w:adjustRightInd w:val="0"/>
              <w:rPr>
                <w:rFonts w:cstheme="minorHAnsi"/>
              </w:rPr>
            </w:pPr>
            <w:r w:rsidRPr="0095528C">
              <w:rPr>
                <w:rFonts w:cstheme="minorHAnsi"/>
              </w:rPr>
              <w:t>Rental Assistance</w:t>
            </w:r>
          </w:p>
        </w:tc>
        <w:tc>
          <w:tcPr>
            <w:tcW w:w="2698" w:type="dxa"/>
          </w:tcPr>
          <w:p w14:paraId="13E5B79C" w14:textId="77777777" w:rsidR="003C6128" w:rsidRPr="0095528C" w:rsidRDefault="003C6128" w:rsidP="00A61B54">
            <w:pPr>
              <w:autoSpaceDE w:val="0"/>
              <w:autoSpaceDN w:val="0"/>
              <w:adjustRightInd w:val="0"/>
              <w:rPr>
                <w:rFonts w:cstheme="minorHAnsi"/>
              </w:rPr>
            </w:pPr>
            <w:r w:rsidRPr="0095528C">
              <w:rPr>
                <w:rFonts w:cstheme="minorHAnsi"/>
              </w:rPr>
              <w:t>Rental Assistance</w:t>
            </w:r>
          </w:p>
        </w:tc>
      </w:tr>
      <w:tr w:rsidR="003C6128" w:rsidRPr="0095528C" w14:paraId="27514E4B" w14:textId="77777777" w:rsidTr="00A61B54">
        <w:tc>
          <w:tcPr>
            <w:tcW w:w="2697" w:type="dxa"/>
          </w:tcPr>
          <w:p w14:paraId="128397A5" w14:textId="77777777" w:rsidR="003C6128" w:rsidRPr="0095528C" w:rsidRDefault="003C6128" w:rsidP="00A61B54">
            <w:pPr>
              <w:autoSpaceDE w:val="0"/>
              <w:autoSpaceDN w:val="0"/>
              <w:adjustRightInd w:val="0"/>
              <w:rPr>
                <w:rFonts w:cstheme="minorHAnsi"/>
              </w:rPr>
            </w:pPr>
            <w:r w:rsidRPr="0095528C">
              <w:rPr>
                <w:rFonts w:cstheme="minorHAnsi"/>
              </w:rPr>
              <w:t>Supportive Services</w:t>
            </w:r>
          </w:p>
        </w:tc>
        <w:tc>
          <w:tcPr>
            <w:tcW w:w="2697" w:type="dxa"/>
          </w:tcPr>
          <w:p w14:paraId="5D5D46C4" w14:textId="77777777" w:rsidR="003C6128" w:rsidRPr="0095528C" w:rsidRDefault="003C6128" w:rsidP="00A61B54">
            <w:pPr>
              <w:autoSpaceDE w:val="0"/>
              <w:autoSpaceDN w:val="0"/>
              <w:adjustRightInd w:val="0"/>
              <w:rPr>
                <w:rFonts w:cstheme="minorHAnsi"/>
              </w:rPr>
            </w:pPr>
            <w:r w:rsidRPr="0095528C">
              <w:rPr>
                <w:rFonts w:cstheme="minorHAnsi"/>
              </w:rPr>
              <w:t>Supportive Services</w:t>
            </w:r>
          </w:p>
        </w:tc>
        <w:tc>
          <w:tcPr>
            <w:tcW w:w="2698" w:type="dxa"/>
          </w:tcPr>
          <w:p w14:paraId="5E70C563" w14:textId="77777777" w:rsidR="003C6128" w:rsidRPr="0095528C" w:rsidRDefault="003C6128" w:rsidP="00A61B54">
            <w:pPr>
              <w:autoSpaceDE w:val="0"/>
              <w:autoSpaceDN w:val="0"/>
              <w:adjustRightInd w:val="0"/>
              <w:rPr>
                <w:rFonts w:cstheme="minorHAnsi"/>
              </w:rPr>
            </w:pPr>
            <w:r w:rsidRPr="0095528C">
              <w:rPr>
                <w:rFonts w:cstheme="minorHAnsi"/>
              </w:rPr>
              <w:t>Supportive Services</w:t>
            </w:r>
          </w:p>
        </w:tc>
      </w:tr>
      <w:tr w:rsidR="003C6128" w:rsidRPr="0095528C" w14:paraId="6497672A" w14:textId="77777777" w:rsidTr="00A61B54">
        <w:tc>
          <w:tcPr>
            <w:tcW w:w="2697" w:type="dxa"/>
          </w:tcPr>
          <w:p w14:paraId="7535593A" w14:textId="77777777" w:rsidR="003C6128" w:rsidRPr="0095528C" w:rsidRDefault="003C6128" w:rsidP="00A61B54">
            <w:pPr>
              <w:autoSpaceDE w:val="0"/>
              <w:autoSpaceDN w:val="0"/>
              <w:adjustRightInd w:val="0"/>
              <w:rPr>
                <w:rFonts w:cstheme="minorHAnsi"/>
              </w:rPr>
            </w:pPr>
            <w:r w:rsidRPr="0095528C">
              <w:rPr>
                <w:rFonts w:cstheme="minorHAnsi"/>
              </w:rPr>
              <w:t>Operations</w:t>
            </w:r>
          </w:p>
        </w:tc>
        <w:tc>
          <w:tcPr>
            <w:tcW w:w="2697" w:type="dxa"/>
          </w:tcPr>
          <w:p w14:paraId="1AACF8F0" w14:textId="77777777" w:rsidR="003C6128" w:rsidRPr="0095528C" w:rsidRDefault="003C6128" w:rsidP="00A61B54">
            <w:pPr>
              <w:autoSpaceDE w:val="0"/>
              <w:autoSpaceDN w:val="0"/>
              <w:adjustRightInd w:val="0"/>
              <w:rPr>
                <w:rFonts w:cstheme="minorHAnsi"/>
              </w:rPr>
            </w:pPr>
          </w:p>
        </w:tc>
        <w:tc>
          <w:tcPr>
            <w:tcW w:w="2698" w:type="dxa"/>
          </w:tcPr>
          <w:p w14:paraId="78D6D431" w14:textId="77777777" w:rsidR="003C6128" w:rsidRPr="0095528C" w:rsidRDefault="003C6128" w:rsidP="00A61B54">
            <w:pPr>
              <w:autoSpaceDE w:val="0"/>
              <w:autoSpaceDN w:val="0"/>
              <w:adjustRightInd w:val="0"/>
              <w:rPr>
                <w:rFonts w:cstheme="minorHAnsi"/>
              </w:rPr>
            </w:pPr>
            <w:r w:rsidRPr="0095528C">
              <w:rPr>
                <w:rFonts w:cstheme="minorHAnsi"/>
              </w:rPr>
              <w:t>Operations</w:t>
            </w:r>
          </w:p>
        </w:tc>
      </w:tr>
      <w:tr w:rsidR="003C6128" w:rsidRPr="0095528C" w14:paraId="1A282C7F" w14:textId="77777777" w:rsidTr="00A61B54">
        <w:tc>
          <w:tcPr>
            <w:tcW w:w="2697" w:type="dxa"/>
          </w:tcPr>
          <w:p w14:paraId="1F5DB0C5" w14:textId="77777777" w:rsidR="003C6128" w:rsidRPr="0095528C" w:rsidRDefault="003C6128" w:rsidP="00A61B54">
            <w:pPr>
              <w:autoSpaceDE w:val="0"/>
              <w:autoSpaceDN w:val="0"/>
              <w:adjustRightInd w:val="0"/>
              <w:rPr>
                <w:rFonts w:cstheme="minorHAnsi"/>
              </w:rPr>
            </w:pPr>
            <w:r w:rsidRPr="0095528C">
              <w:rPr>
                <w:rFonts w:cstheme="minorHAnsi"/>
              </w:rPr>
              <w:t>HMIS</w:t>
            </w:r>
          </w:p>
        </w:tc>
        <w:tc>
          <w:tcPr>
            <w:tcW w:w="2697" w:type="dxa"/>
          </w:tcPr>
          <w:p w14:paraId="6853285E" w14:textId="77777777" w:rsidR="003C6128" w:rsidRPr="0095528C" w:rsidRDefault="003C6128" w:rsidP="00A61B54">
            <w:pPr>
              <w:autoSpaceDE w:val="0"/>
              <w:autoSpaceDN w:val="0"/>
              <w:adjustRightInd w:val="0"/>
              <w:rPr>
                <w:rFonts w:cstheme="minorHAnsi"/>
              </w:rPr>
            </w:pPr>
            <w:r w:rsidRPr="0095528C">
              <w:rPr>
                <w:rFonts w:cstheme="minorHAnsi"/>
              </w:rPr>
              <w:t>HMIS</w:t>
            </w:r>
          </w:p>
        </w:tc>
        <w:tc>
          <w:tcPr>
            <w:tcW w:w="2698" w:type="dxa"/>
          </w:tcPr>
          <w:p w14:paraId="59407DD5" w14:textId="77777777" w:rsidR="003C6128" w:rsidRPr="0095528C" w:rsidRDefault="003C6128" w:rsidP="00A61B54">
            <w:pPr>
              <w:autoSpaceDE w:val="0"/>
              <w:autoSpaceDN w:val="0"/>
              <w:adjustRightInd w:val="0"/>
              <w:rPr>
                <w:rFonts w:cstheme="minorHAnsi"/>
              </w:rPr>
            </w:pPr>
            <w:r w:rsidRPr="0095528C">
              <w:rPr>
                <w:rFonts w:cstheme="minorHAnsi"/>
              </w:rPr>
              <w:t>HMIS</w:t>
            </w:r>
          </w:p>
        </w:tc>
      </w:tr>
      <w:tr w:rsidR="003C6128" w:rsidRPr="0095528C" w14:paraId="304738EE" w14:textId="77777777" w:rsidTr="00A61B54">
        <w:tc>
          <w:tcPr>
            <w:tcW w:w="2697" w:type="dxa"/>
          </w:tcPr>
          <w:p w14:paraId="123FCEFE" w14:textId="77777777" w:rsidR="003C6128" w:rsidRPr="0095528C" w:rsidRDefault="003C6128" w:rsidP="00A61B54">
            <w:pPr>
              <w:autoSpaceDE w:val="0"/>
              <w:autoSpaceDN w:val="0"/>
              <w:adjustRightInd w:val="0"/>
              <w:rPr>
                <w:rFonts w:cstheme="minorHAnsi"/>
              </w:rPr>
            </w:pPr>
            <w:r w:rsidRPr="0095528C">
              <w:rPr>
                <w:rFonts w:cstheme="minorHAnsi"/>
              </w:rPr>
              <w:t>Administration (10%)</w:t>
            </w:r>
          </w:p>
        </w:tc>
        <w:tc>
          <w:tcPr>
            <w:tcW w:w="2697" w:type="dxa"/>
          </w:tcPr>
          <w:p w14:paraId="34F4AB5C" w14:textId="77777777" w:rsidR="003C6128" w:rsidRPr="0095528C" w:rsidRDefault="003C6128" w:rsidP="00A61B54">
            <w:pPr>
              <w:autoSpaceDE w:val="0"/>
              <w:autoSpaceDN w:val="0"/>
              <w:adjustRightInd w:val="0"/>
              <w:rPr>
                <w:rFonts w:cstheme="minorHAnsi"/>
              </w:rPr>
            </w:pPr>
            <w:r w:rsidRPr="0095528C">
              <w:rPr>
                <w:rFonts w:cstheme="minorHAnsi"/>
              </w:rPr>
              <w:t>Administration (10%)</w:t>
            </w:r>
          </w:p>
        </w:tc>
        <w:tc>
          <w:tcPr>
            <w:tcW w:w="2698" w:type="dxa"/>
          </w:tcPr>
          <w:p w14:paraId="295EAE08" w14:textId="77777777" w:rsidR="003C6128" w:rsidRPr="0095528C" w:rsidRDefault="003C6128" w:rsidP="00A61B54">
            <w:pPr>
              <w:autoSpaceDE w:val="0"/>
              <w:autoSpaceDN w:val="0"/>
              <w:adjustRightInd w:val="0"/>
              <w:rPr>
                <w:rFonts w:cstheme="minorHAnsi"/>
              </w:rPr>
            </w:pPr>
            <w:r w:rsidRPr="0095528C">
              <w:rPr>
                <w:rFonts w:cstheme="minorHAnsi"/>
              </w:rPr>
              <w:t>Administration (10%)</w:t>
            </w:r>
          </w:p>
        </w:tc>
      </w:tr>
    </w:tbl>
    <w:p w14:paraId="539A209F" w14:textId="77777777" w:rsidR="003C6128" w:rsidRPr="0095528C" w:rsidRDefault="003C6128" w:rsidP="00C17A57">
      <w:pPr>
        <w:pStyle w:val="BodyText"/>
        <w:spacing w:before="50" w:line="258" w:lineRule="exact"/>
        <w:rPr>
          <w:rFonts w:asciiTheme="minorHAnsi" w:hAnsiTheme="minorHAnsi" w:cstheme="minorHAnsi"/>
          <w:sz w:val="22"/>
          <w:szCs w:val="22"/>
        </w:rPr>
      </w:pPr>
    </w:p>
    <w:p w14:paraId="25DC1510" w14:textId="20E96BD0" w:rsidR="003C6128" w:rsidRPr="0095528C" w:rsidRDefault="00B54B5A" w:rsidP="00C17A57">
      <w:pPr>
        <w:pStyle w:val="BodyText"/>
        <w:spacing w:before="50" w:line="258" w:lineRule="exact"/>
        <w:rPr>
          <w:rFonts w:asciiTheme="minorHAnsi" w:hAnsiTheme="minorHAnsi" w:cstheme="minorHAnsi"/>
          <w:b w:val="0"/>
          <w:bCs w:val="0"/>
          <w:sz w:val="22"/>
          <w:szCs w:val="22"/>
        </w:rPr>
      </w:pPr>
      <w:r w:rsidRPr="0095528C">
        <w:rPr>
          <w:rFonts w:asciiTheme="minorHAnsi" w:hAnsiTheme="minorHAnsi" w:cstheme="minorHAnsi"/>
          <w:b w:val="0"/>
          <w:bCs w:val="0"/>
          <w:sz w:val="22"/>
          <w:szCs w:val="22"/>
        </w:rPr>
        <w:t xml:space="preserve">Applicants should complete the Excel Worksheet </w:t>
      </w:r>
      <w:r w:rsidR="00E708FB" w:rsidRPr="0095528C">
        <w:rPr>
          <w:rFonts w:asciiTheme="minorHAnsi" w:hAnsiTheme="minorHAnsi" w:cstheme="minorHAnsi"/>
          <w:b w:val="0"/>
          <w:bCs w:val="0"/>
          <w:sz w:val="22"/>
          <w:szCs w:val="22"/>
        </w:rPr>
        <w:t xml:space="preserve">EXHIBITS D,E,F,G and H. </w:t>
      </w:r>
      <w:r w:rsidR="002E2C72" w:rsidRPr="0095528C">
        <w:rPr>
          <w:rFonts w:asciiTheme="minorHAnsi" w:hAnsiTheme="minorHAnsi" w:cstheme="minorHAnsi"/>
          <w:b w:val="0"/>
          <w:bCs w:val="0"/>
          <w:sz w:val="22"/>
          <w:szCs w:val="22"/>
        </w:rPr>
        <w:t xml:space="preserve">Applicants should carefully read the </w:t>
      </w:r>
      <w:r w:rsidR="00E708FB" w:rsidRPr="0095528C">
        <w:rPr>
          <w:rFonts w:asciiTheme="minorHAnsi" w:hAnsiTheme="minorHAnsi" w:cstheme="minorHAnsi"/>
          <w:b w:val="0"/>
          <w:bCs w:val="0"/>
          <w:sz w:val="22"/>
          <w:szCs w:val="22"/>
        </w:rPr>
        <w:t xml:space="preserve">HUD CoC </w:t>
      </w:r>
      <w:r w:rsidR="002E2C72" w:rsidRPr="0095528C">
        <w:rPr>
          <w:rFonts w:asciiTheme="minorHAnsi" w:hAnsiTheme="minorHAnsi" w:cstheme="minorHAnsi"/>
          <w:b w:val="0"/>
          <w:bCs w:val="0"/>
          <w:sz w:val="22"/>
          <w:szCs w:val="22"/>
        </w:rPr>
        <w:t>New Project Applications Detailed Instructions for the specific component type they are applying for to understand eligible costs and calculations.</w:t>
      </w:r>
      <w:r w:rsidR="00503E7A" w:rsidRPr="0095528C">
        <w:rPr>
          <w:rFonts w:asciiTheme="minorHAnsi" w:hAnsiTheme="minorHAnsi" w:cstheme="minorHAnsi"/>
          <w:b w:val="0"/>
          <w:bCs w:val="0"/>
          <w:sz w:val="22"/>
          <w:szCs w:val="22"/>
        </w:rPr>
        <w:t xml:space="preserve"> </w:t>
      </w:r>
    </w:p>
    <w:p w14:paraId="35D9CB74" w14:textId="7F5EE027" w:rsidR="005675C7" w:rsidRPr="0095528C" w:rsidRDefault="005675C7" w:rsidP="00C17A57">
      <w:pPr>
        <w:pStyle w:val="BodyText"/>
        <w:spacing w:before="50" w:line="258" w:lineRule="exact"/>
        <w:rPr>
          <w:rFonts w:asciiTheme="minorHAnsi" w:hAnsiTheme="minorHAnsi" w:cstheme="minorHAnsi"/>
          <w:b w:val="0"/>
          <w:bCs w:val="0"/>
          <w:sz w:val="22"/>
          <w:szCs w:val="22"/>
        </w:rPr>
      </w:pPr>
    </w:p>
    <w:p w14:paraId="6FC7BE8B" w14:textId="7F8138D4" w:rsidR="005675C7" w:rsidRPr="0095528C" w:rsidRDefault="005675C7" w:rsidP="005675C7">
      <w:pPr>
        <w:widowControl w:val="0"/>
        <w:tabs>
          <w:tab w:val="left" w:pos="780"/>
        </w:tabs>
        <w:autoSpaceDE w:val="0"/>
        <w:autoSpaceDN w:val="0"/>
        <w:spacing w:before="118" w:line="240" w:lineRule="auto"/>
        <w:ind w:right="732"/>
        <w:jc w:val="left"/>
        <w:rPr>
          <w:rFonts w:cstheme="minorHAnsi"/>
          <w:sz w:val="24"/>
        </w:rPr>
      </w:pPr>
      <w:r w:rsidRPr="0095528C">
        <w:rPr>
          <w:rFonts w:cstheme="minorHAnsi"/>
          <w:b/>
          <w:sz w:val="24"/>
        </w:rPr>
        <w:t>1. Select</w:t>
      </w:r>
      <w:r w:rsidRPr="0095528C">
        <w:rPr>
          <w:rFonts w:cstheme="minorHAnsi"/>
          <w:b/>
          <w:spacing w:val="-4"/>
          <w:sz w:val="24"/>
        </w:rPr>
        <w:t xml:space="preserve"> </w:t>
      </w:r>
      <w:r w:rsidRPr="0095528C">
        <w:rPr>
          <w:rFonts w:cstheme="minorHAnsi"/>
          <w:b/>
          <w:sz w:val="24"/>
        </w:rPr>
        <w:t>the</w:t>
      </w:r>
      <w:r w:rsidRPr="0095528C">
        <w:rPr>
          <w:rFonts w:cstheme="minorHAnsi"/>
          <w:b/>
          <w:spacing w:val="-2"/>
          <w:sz w:val="24"/>
        </w:rPr>
        <w:t xml:space="preserve"> </w:t>
      </w:r>
      <w:r w:rsidRPr="0095528C">
        <w:rPr>
          <w:rFonts w:cstheme="minorHAnsi"/>
          <w:b/>
          <w:sz w:val="24"/>
        </w:rPr>
        <w:t>costs</w:t>
      </w:r>
      <w:r w:rsidRPr="0095528C">
        <w:rPr>
          <w:rFonts w:cstheme="minorHAnsi"/>
          <w:b/>
          <w:spacing w:val="-3"/>
          <w:sz w:val="24"/>
        </w:rPr>
        <w:t xml:space="preserve"> </w:t>
      </w:r>
      <w:r w:rsidRPr="0095528C">
        <w:rPr>
          <w:rFonts w:cstheme="minorHAnsi"/>
          <w:b/>
          <w:sz w:val="24"/>
        </w:rPr>
        <w:t>for</w:t>
      </w:r>
      <w:r w:rsidRPr="0095528C">
        <w:rPr>
          <w:rFonts w:cstheme="minorHAnsi"/>
          <w:b/>
          <w:spacing w:val="-2"/>
          <w:sz w:val="24"/>
        </w:rPr>
        <w:t xml:space="preserve"> </w:t>
      </w:r>
      <w:r w:rsidRPr="0095528C">
        <w:rPr>
          <w:rFonts w:cstheme="minorHAnsi"/>
          <w:b/>
          <w:sz w:val="24"/>
        </w:rPr>
        <w:t>which</w:t>
      </w:r>
      <w:r w:rsidRPr="0095528C">
        <w:rPr>
          <w:rFonts w:cstheme="minorHAnsi"/>
          <w:b/>
          <w:spacing w:val="-2"/>
          <w:sz w:val="24"/>
        </w:rPr>
        <w:t xml:space="preserve"> </w:t>
      </w:r>
      <w:r w:rsidRPr="0095528C">
        <w:rPr>
          <w:rFonts w:cstheme="minorHAnsi"/>
          <w:b/>
          <w:sz w:val="24"/>
        </w:rPr>
        <w:t>funding</w:t>
      </w:r>
      <w:r w:rsidRPr="0095528C">
        <w:rPr>
          <w:rFonts w:cstheme="minorHAnsi"/>
          <w:b/>
          <w:spacing w:val="-3"/>
          <w:sz w:val="24"/>
        </w:rPr>
        <w:t xml:space="preserve"> </w:t>
      </w:r>
      <w:r w:rsidRPr="0095528C">
        <w:rPr>
          <w:rFonts w:cstheme="minorHAnsi"/>
          <w:b/>
          <w:sz w:val="24"/>
        </w:rPr>
        <w:t>is</w:t>
      </w:r>
      <w:r w:rsidRPr="0095528C">
        <w:rPr>
          <w:rFonts w:cstheme="minorHAnsi"/>
          <w:b/>
          <w:spacing w:val="-3"/>
          <w:sz w:val="24"/>
        </w:rPr>
        <w:t xml:space="preserve"> </w:t>
      </w:r>
      <w:r w:rsidRPr="0095528C">
        <w:rPr>
          <w:rFonts w:cstheme="minorHAnsi"/>
          <w:b/>
          <w:sz w:val="24"/>
        </w:rPr>
        <w:t>requested</w:t>
      </w:r>
      <w:r w:rsidRPr="0095528C">
        <w:rPr>
          <w:rFonts w:cstheme="minorHAnsi"/>
          <w:sz w:val="24"/>
        </w:rPr>
        <w:t>:</w:t>
      </w:r>
      <w:r w:rsidRPr="0095528C">
        <w:rPr>
          <w:rFonts w:cstheme="minorHAnsi"/>
          <w:spacing w:val="-3"/>
          <w:sz w:val="24"/>
        </w:rPr>
        <w:t xml:space="preserve"> </w:t>
      </w:r>
      <w:r w:rsidRPr="0095528C">
        <w:rPr>
          <w:rFonts w:cstheme="minorHAnsi"/>
          <w:sz w:val="24"/>
        </w:rPr>
        <w:t>Required.</w:t>
      </w:r>
      <w:r w:rsidRPr="0095528C">
        <w:rPr>
          <w:rFonts w:cstheme="minorHAnsi"/>
          <w:spacing w:val="-3"/>
          <w:sz w:val="24"/>
        </w:rPr>
        <w:t xml:space="preserve"> </w:t>
      </w:r>
      <w:r w:rsidRPr="0095528C">
        <w:rPr>
          <w:rFonts w:cstheme="minorHAnsi"/>
          <w:sz w:val="24"/>
        </w:rPr>
        <w:t>Check</w:t>
      </w:r>
      <w:r w:rsidRPr="0095528C">
        <w:rPr>
          <w:rFonts w:cstheme="minorHAnsi"/>
          <w:spacing w:val="-3"/>
          <w:sz w:val="24"/>
        </w:rPr>
        <w:t xml:space="preserve"> </w:t>
      </w:r>
      <w:r w:rsidRPr="0095528C">
        <w:rPr>
          <w:rFonts w:cstheme="minorHAnsi"/>
          <w:sz w:val="24"/>
        </w:rPr>
        <w:t>the</w:t>
      </w:r>
      <w:r w:rsidRPr="0095528C">
        <w:rPr>
          <w:rFonts w:cstheme="minorHAnsi"/>
          <w:spacing w:val="-4"/>
          <w:sz w:val="24"/>
        </w:rPr>
        <w:t xml:space="preserve"> </w:t>
      </w:r>
      <w:r w:rsidRPr="0095528C">
        <w:rPr>
          <w:rFonts w:cstheme="minorHAnsi"/>
          <w:sz w:val="24"/>
        </w:rPr>
        <w:t>box(s)</w:t>
      </w:r>
      <w:r w:rsidRPr="0095528C">
        <w:rPr>
          <w:rFonts w:cstheme="minorHAnsi"/>
          <w:spacing w:val="-4"/>
          <w:sz w:val="24"/>
        </w:rPr>
        <w:t xml:space="preserve"> </w:t>
      </w:r>
      <w:r w:rsidRPr="0095528C">
        <w:rPr>
          <w:rFonts w:cstheme="minorHAnsi"/>
          <w:sz w:val="24"/>
        </w:rPr>
        <w:t>for</w:t>
      </w:r>
      <w:r w:rsidRPr="0095528C">
        <w:rPr>
          <w:rFonts w:cstheme="minorHAnsi"/>
          <w:spacing w:val="-4"/>
          <w:sz w:val="24"/>
        </w:rPr>
        <w:t xml:space="preserve"> </w:t>
      </w:r>
      <w:r w:rsidRPr="0095528C">
        <w:rPr>
          <w:rFonts w:cstheme="minorHAnsi"/>
          <w:sz w:val="24"/>
        </w:rPr>
        <w:t>the</w:t>
      </w:r>
      <w:r w:rsidRPr="0095528C">
        <w:rPr>
          <w:rFonts w:cstheme="minorHAnsi"/>
          <w:spacing w:val="-4"/>
          <w:sz w:val="24"/>
        </w:rPr>
        <w:t xml:space="preserve"> </w:t>
      </w:r>
      <w:r w:rsidRPr="0095528C">
        <w:rPr>
          <w:rFonts w:cstheme="minorHAnsi"/>
          <w:sz w:val="24"/>
        </w:rPr>
        <w:t>Budget</w:t>
      </w:r>
      <w:r w:rsidRPr="0095528C">
        <w:rPr>
          <w:rFonts w:cstheme="minorHAnsi"/>
          <w:spacing w:val="-3"/>
          <w:sz w:val="24"/>
        </w:rPr>
        <w:t xml:space="preserve"> </w:t>
      </w:r>
      <w:r w:rsidRPr="0095528C">
        <w:rPr>
          <w:rFonts w:cstheme="minorHAnsi"/>
          <w:sz w:val="24"/>
        </w:rPr>
        <w:t>Line Items (BLIs) your project requests funds (see</w:t>
      </w:r>
      <w:r w:rsidRPr="0095528C">
        <w:rPr>
          <w:rFonts w:cstheme="minorHAnsi"/>
          <w:spacing w:val="-1"/>
          <w:sz w:val="24"/>
        </w:rPr>
        <w:t xml:space="preserve"> </w:t>
      </w:r>
      <w:r w:rsidRPr="0095528C">
        <w:rPr>
          <w:rFonts w:cstheme="minorHAnsi"/>
          <w:sz w:val="24"/>
        </w:rPr>
        <w:t xml:space="preserve">24 CFR 578, Subpart D; Program Components and Eligible Costs and 24 CFR 578.87(c)–Restriction on Combining Funds to ensure eligible use of </w:t>
      </w:r>
      <w:r w:rsidRPr="0095528C">
        <w:rPr>
          <w:rFonts w:cstheme="minorHAnsi"/>
          <w:spacing w:val="-2"/>
          <w:sz w:val="24"/>
        </w:rPr>
        <w:t>funds).</w:t>
      </w:r>
    </w:p>
    <w:p w14:paraId="5CE5BCA7" w14:textId="77777777" w:rsidR="005675C7" w:rsidRPr="0095528C" w:rsidRDefault="005675C7" w:rsidP="005675C7">
      <w:pPr>
        <w:pStyle w:val="ListParagraph"/>
        <w:widowControl w:val="0"/>
        <w:numPr>
          <w:ilvl w:val="1"/>
          <w:numId w:val="29"/>
        </w:numPr>
        <w:tabs>
          <w:tab w:val="left" w:pos="1559"/>
          <w:tab w:val="left" w:pos="1560"/>
        </w:tabs>
        <w:autoSpaceDE w:val="0"/>
        <w:autoSpaceDN w:val="0"/>
        <w:spacing w:before="122" w:line="240" w:lineRule="auto"/>
        <w:contextualSpacing w:val="0"/>
        <w:jc w:val="left"/>
        <w:rPr>
          <w:rFonts w:cstheme="minorHAnsi"/>
          <w:b/>
          <w:sz w:val="24"/>
        </w:rPr>
      </w:pPr>
      <w:r w:rsidRPr="0095528C">
        <w:rPr>
          <w:rFonts w:cstheme="minorHAnsi"/>
          <w:b/>
          <w:sz w:val="24"/>
        </w:rPr>
        <w:lastRenderedPageBreak/>
        <w:t>Acquisition/Rehabilitation/New</w:t>
      </w:r>
      <w:r w:rsidRPr="0095528C">
        <w:rPr>
          <w:rFonts w:cstheme="minorHAnsi"/>
          <w:b/>
          <w:spacing w:val="-7"/>
          <w:sz w:val="24"/>
        </w:rPr>
        <w:t xml:space="preserve"> </w:t>
      </w:r>
      <w:r w:rsidRPr="0095528C">
        <w:rPr>
          <w:rFonts w:cstheme="minorHAnsi"/>
          <w:b/>
          <w:sz w:val="24"/>
        </w:rPr>
        <w:t>Construction</w:t>
      </w:r>
      <w:r w:rsidRPr="0095528C">
        <w:rPr>
          <w:rFonts w:cstheme="minorHAnsi"/>
          <w:b/>
          <w:spacing w:val="-3"/>
          <w:sz w:val="24"/>
        </w:rPr>
        <w:t xml:space="preserve"> </w:t>
      </w:r>
      <w:r w:rsidRPr="0095528C">
        <w:rPr>
          <w:rFonts w:cstheme="minorHAnsi"/>
          <w:sz w:val="24"/>
        </w:rPr>
        <w:t>(24</w:t>
      </w:r>
      <w:r w:rsidRPr="0095528C">
        <w:rPr>
          <w:rFonts w:cstheme="minorHAnsi"/>
          <w:spacing w:val="-3"/>
          <w:sz w:val="24"/>
        </w:rPr>
        <w:t xml:space="preserve"> </w:t>
      </w:r>
      <w:r w:rsidRPr="0095528C">
        <w:rPr>
          <w:rFonts w:cstheme="minorHAnsi"/>
          <w:sz w:val="24"/>
        </w:rPr>
        <w:t>CFR</w:t>
      </w:r>
      <w:r w:rsidRPr="0095528C">
        <w:rPr>
          <w:rFonts w:cstheme="minorHAnsi"/>
          <w:spacing w:val="-4"/>
          <w:sz w:val="24"/>
        </w:rPr>
        <w:t xml:space="preserve"> </w:t>
      </w:r>
      <w:r w:rsidRPr="0095528C">
        <w:rPr>
          <w:rFonts w:cstheme="minorHAnsi"/>
          <w:sz w:val="24"/>
        </w:rPr>
        <w:t>578.43</w:t>
      </w:r>
      <w:r w:rsidRPr="0095528C">
        <w:rPr>
          <w:rFonts w:cstheme="minorHAnsi"/>
          <w:spacing w:val="-3"/>
          <w:sz w:val="24"/>
        </w:rPr>
        <w:t xml:space="preserve"> </w:t>
      </w:r>
      <w:r w:rsidRPr="0095528C">
        <w:rPr>
          <w:rFonts w:cstheme="minorHAnsi"/>
          <w:sz w:val="24"/>
        </w:rPr>
        <w:t>–</w:t>
      </w:r>
      <w:r w:rsidRPr="0095528C">
        <w:rPr>
          <w:rFonts w:cstheme="minorHAnsi"/>
          <w:spacing w:val="-3"/>
          <w:sz w:val="24"/>
        </w:rPr>
        <w:t xml:space="preserve"> </w:t>
      </w:r>
      <w:r w:rsidRPr="0095528C">
        <w:rPr>
          <w:rFonts w:cstheme="minorHAnsi"/>
          <w:spacing w:val="-4"/>
          <w:sz w:val="24"/>
        </w:rPr>
        <w:t>47)</w:t>
      </w:r>
      <w:r w:rsidRPr="0095528C">
        <w:rPr>
          <w:rFonts w:cstheme="minorHAnsi"/>
          <w:b/>
          <w:spacing w:val="-4"/>
          <w:sz w:val="24"/>
        </w:rPr>
        <w:t>;</w:t>
      </w:r>
    </w:p>
    <w:p w14:paraId="74832AB5" w14:textId="77777777" w:rsidR="005675C7" w:rsidRPr="0095528C" w:rsidRDefault="005675C7" w:rsidP="005675C7">
      <w:pPr>
        <w:pStyle w:val="ListParagraph"/>
        <w:widowControl w:val="0"/>
        <w:numPr>
          <w:ilvl w:val="1"/>
          <w:numId w:val="29"/>
        </w:numPr>
        <w:tabs>
          <w:tab w:val="left" w:pos="1559"/>
          <w:tab w:val="left" w:pos="1560"/>
        </w:tabs>
        <w:autoSpaceDE w:val="0"/>
        <w:autoSpaceDN w:val="0"/>
        <w:spacing w:before="121" w:line="240" w:lineRule="auto"/>
        <w:contextualSpacing w:val="0"/>
        <w:jc w:val="left"/>
        <w:rPr>
          <w:rFonts w:cstheme="minorHAnsi"/>
          <w:sz w:val="24"/>
        </w:rPr>
      </w:pPr>
      <w:r w:rsidRPr="0095528C">
        <w:rPr>
          <w:rFonts w:cstheme="minorHAnsi"/>
          <w:b/>
          <w:sz w:val="24"/>
        </w:rPr>
        <w:t>Leased</w:t>
      </w:r>
      <w:r w:rsidRPr="0095528C">
        <w:rPr>
          <w:rFonts w:cstheme="minorHAnsi"/>
          <w:b/>
          <w:spacing w:val="-2"/>
          <w:sz w:val="24"/>
        </w:rPr>
        <w:t xml:space="preserve"> </w:t>
      </w:r>
      <w:r w:rsidRPr="0095528C">
        <w:rPr>
          <w:rFonts w:cstheme="minorHAnsi"/>
          <w:b/>
          <w:sz w:val="24"/>
        </w:rPr>
        <w:t>Units</w:t>
      </w:r>
      <w:r w:rsidRPr="0095528C">
        <w:rPr>
          <w:rFonts w:cstheme="minorHAnsi"/>
          <w:b/>
          <w:spacing w:val="-3"/>
          <w:sz w:val="24"/>
        </w:rPr>
        <w:t xml:space="preserve"> </w:t>
      </w:r>
      <w:r w:rsidRPr="0095528C">
        <w:rPr>
          <w:rFonts w:cstheme="minorHAnsi"/>
          <w:sz w:val="24"/>
        </w:rPr>
        <w:t>(24</w:t>
      </w:r>
      <w:r w:rsidRPr="0095528C">
        <w:rPr>
          <w:rFonts w:cstheme="minorHAnsi"/>
          <w:spacing w:val="-2"/>
          <w:sz w:val="24"/>
        </w:rPr>
        <w:t xml:space="preserve"> </w:t>
      </w:r>
      <w:r w:rsidRPr="0095528C">
        <w:rPr>
          <w:rFonts w:cstheme="minorHAnsi"/>
          <w:sz w:val="24"/>
        </w:rPr>
        <w:t>CFR</w:t>
      </w:r>
      <w:r w:rsidRPr="0095528C">
        <w:rPr>
          <w:rFonts w:cstheme="minorHAnsi"/>
          <w:spacing w:val="-1"/>
          <w:sz w:val="24"/>
        </w:rPr>
        <w:t xml:space="preserve"> </w:t>
      </w:r>
      <w:r w:rsidRPr="0095528C">
        <w:rPr>
          <w:rFonts w:cstheme="minorHAnsi"/>
          <w:spacing w:val="-2"/>
          <w:sz w:val="24"/>
        </w:rPr>
        <w:t>578.49);</w:t>
      </w:r>
    </w:p>
    <w:p w14:paraId="670A4C00" w14:textId="77777777" w:rsidR="005675C7" w:rsidRPr="0095528C" w:rsidRDefault="005675C7" w:rsidP="005675C7">
      <w:pPr>
        <w:pStyle w:val="ListParagraph"/>
        <w:widowControl w:val="0"/>
        <w:numPr>
          <w:ilvl w:val="1"/>
          <w:numId w:val="29"/>
        </w:numPr>
        <w:tabs>
          <w:tab w:val="left" w:pos="1559"/>
          <w:tab w:val="left" w:pos="1560"/>
        </w:tabs>
        <w:autoSpaceDE w:val="0"/>
        <w:autoSpaceDN w:val="0"/>
        <w:spacing w:before="119" w:line="240" w:lineRule="auto"/>
        <w:contextualSpacing w:val="0"/>
        <w:jc w:val="left"/>
        <w:rPr>
          <w:rFonts w:cstheme="minorHAnsi"/>
          <w:sz w:val="24"/>
        </w:rPr>
      </w:pPr>
      <w:r w:rsidRPr="0095528C">
        <w:rPr>
          <w:rFonts w:cstheme="minorHAnsi"/>
          <w:b/>
          <w:sz w:val="24"/>
        </w:rPr>
        <w:t>Leased</w:t>
      </w:r>
      <w:r w:rsidRPr="0095528C">
        <w:rPr>
          <w:rFonts w:cstheme="minorHAnsi"/>
          <w:b/>
          <w:spacing w:val="-3"/>
          <w:sz w:val="24"/>
        </w:rPr>
        <w:t xml:space="preserve"> </w:t>
      </w:r>
      <w:r w:rsidRPr="0095528C">
        <w:rPr>
          <w:rFonts w:cstheme="minorHAnsi"/>
          <w:b/>
          <w:sz w:val="24"/>
        </w:rPr>
        <w:t>Structures</w:t>
      </w:r>
      <w:r w:rsidRPr="0095528C">
        <w:rPr>
          <w:rFonts w:cstheme="minorHAnsi"/>
          <w:b/>
          <w:spacing w:val="-4"/>
          <w:sz w:val="24"/>
        </w:rPr>
        <w:t xml:space="preserve"> </w:t>
      </w:r>
      <w:r w:rsidRPr="0095528C">
        <w:rPr>
          <w:rFonts w:cstheme="minorHAnsi"/>
          <w:sz w:val="24"/>
        </w:rPr>
        <w:t>(24</w:t>
      </w:r>
      <w:r w:rsidRPr="0095528C">
        <w:rPr>
          <w:rFonts w:cstheme="minorHAnsi"/>
          <w:spacing w:val="-2"/>
          <w:sz w:val="24"/>
        </w:rPr>
        <w:t xml:space="preserve"> </w:t>
      </w:r>
      <w:r w:rsidRPr="0095528C">
        <w:rPr>
          <w:rFonts w:cstheme="minorHAnsi"/>
          <w:sz w:val="24"/>
        </w:rPr>
        <w:t>CFR</w:t>
      </w:r>
      <w:r w:rsidRPr="0095528C">
        <w:rPr>
          <w:rFonts w:cstheme="minorHAnsi"/>
          <w:spacing w:val="-2"/>
          <w:sz w:val="24"/>
        </w:rPr>
        <w:t xml:space="preserve"> 578.49);</w:t>
      </w:r>
    </w:p>
    <w:p w14:paraId="11128BB9" w14:textId="77777777" w:rsidR="005675C7" w:rsidRPr="0095528C" w:rsidRDefault="005675C7" w:rsidP="005675C7">
      <w:pPr>
        <w:pStyle w:val="ListParagraph"/>
        <w:widowControl w:val="0"/>
        <w:numPr>
          <w:ilvl w:val="1"/>
          <w:numId w:val="29"/>
        </w:numPr>
        <w:tabs>
          <w:tab w:val="left" w:pos="1559"/>
          <w:tab w:val="left" w:pos="1560"/>
        </w:tabs>
        <w:autoSpaceDE w:val="0"/>
        <w:autoSpaceDN w:val="0"/>
        <w:spacing w:before="119" w:line="240" w:lineRule="auto"/>
        <w:contextualSpacing w:val="0"/>
        <w:jc w:val="left"/>
        <w:rPr>
          <w:rFonts w:cstheme="minorHAnsi"/>
          <w:sz w:val="24"/>
        </w:rPr>
      </w:pPr>
      <w:r w:rsidRPr="0095528C">
        <w:rPr>
          <w:rFonts w:cstheme="minorHAnsi"/>
          <w:b/>
          <w:sz w:val="24"/>
        </w:rPr>
        <w:t>Rental</w:t>
      </w:r>
      <w:r w:rsidRPr="0095528C">
        <w:rPr>
          <w:rFonts w:cstheme="minorHAnsi"/>
          <w:b/>
          <w:spacing w:val="-3"/>
          <w:sz w:val="24"/>
        </w:rPr>
        <w:t xml:space="preserve"> </w:t>
      </w:r>
      <w:r w:rsidRPr="0095528C">
        <w:rPr>
          <w:rFonts w:cstheme="minorHAnsi"/>
          <w:b/>
          <w:sz w:val="24"/>
        </w:rPr>
        <w:t>Assistance</w:t>
      </w:r>
      <w:r w:rsidRPr="0095528C">
        <w:rPr>
          <w:rFonts w:cstheme="minorHAnsi"/>
          <w:b/>
          <w:spacing w:val="-4"/>
          <w:sz w:val="24"/>
        </w:rPr>
        <w:t xml:space="preserve"> </w:t>
      </w:r>
      <w:r w:rsidRPr="0095528C">
        <w:rPr>
          <w:rFonts w:cstheme="minorHAnsi"/>
          <w:sz w:val="24"/>
        </w:rPr>
        <w:t>(24</w:t>
      </w:r>
      <w:r w:rsidRPr="0095528C">
        <w:rPr>
          <w:rFonts w:cstheme="minorHAnsi"/>
          <w:spacing w:val="-2"/>
          <w:sz w:val="24"/>
        </w:rPr>
        <w:t xml:space="preserve"> </w:t>
      </w:r>
      <w:r w:rsidRPr="0095528C">
        <w:rPr>
          <w:rFonts w:cstheme="minorHAnsi"/>
          <w:sz w:val="24"/>
        </w:rPr>
        <w:t>CFR</w:t>
      </w:r>
      <w:r w:rsidRPr="0095528C">
        <w:rPr>
          <w:rFonts w:cstheme="minorHAnsi"/>
          <w:spacing w:val="-2"/>
          <w:sz w:val="24"/>
        </w:rPr>
        <w:t xml:space="preserve"> 578.51);</w:t>
      </w:r>
    </w:p>
    <w:p w14:paraId="0F86E504" w14:textId="77777777" w:rsidR="005675C7" w:rsidRPr="0095528C" w:rsidRDefault="005675C7" w:rsidP="005675C7">
      <w:pPr>
        <w:pStyle w:val="ListParagraph"/>
        <w:widowControl w:val="0"/>
        <w:numPr>
          <w:ilvl w:val="1"/>
          <w:numId w:val="29"/>
        </w:numPr>
        <w:tabs>
          <w:tab w:val="left" w:pos="1559"/>
          <w:tab w:val="left" w:pos="1560"/>
        </w:tabs>
        <w:autoSpaceDE w:val="0"/>
        <w:autoSpaceDN w:val="0"/>
        <w:spacing w:before="119" w:line="240" w:lineRule="auto"/>
        <w:contextualSpacing w:val="0"/>
        <w:jc w:val="left"/>
        <w:rPr>
          <w:rFonts w:cstheme="minorHAnsi"/>
          <w:b/>
          <w:sz w:val="24"/>
        </w:rPr>
      </w:pPr>
      <w:r w:rsidRPr="0095528C">
        <w:rPr>
          <w:rFonts w:cstheme="minorHAnsi"/>
          <w:b/>
          <w:sz w:val="24"/>
        </w:rPr>
        <w:t>Supportive</w:t>
      </w:r>
      <w:r w:rsidRPr="0095528C">
        <w:rPr>
          <w:rFonts w:cstheme="minorHAnsi"/>
          <w:b/>
          <w:spacing w:val="-4"/>
          <w:sz w:val="24"/>
        </w:rPr>
        <w:t xml:space="preserve"> </w:t>
      </w:r>
      <w:r w:rsidRPr="0095528C">
        <w:rPr>
          <w:rFonts w:cstheme="minorHAnsi"/>
          <w:b/>
          <w:sz w:val="24"/>
        </w:rPr>
        <w:t>Services</w:t>
      </w:r>
      <w:r w:rsidRPr="0095528C">
        <w:rPr>
          <w:rFonts w:cstheme="minorHAnsi"/>
          <w:b/>
          <w:spacing w:val="-1"/>
          <w:sz w:val="24"/>
        </w:rPr>
        <w:t xml:space="preserve"> </w:t>
      </w:r>
      <w:r w:rsidRPr="0095528C">
        <w:rPr>
          <w:rFonts w:cstheme="minorHAnsi"/>
          <w:sz w:val="24"/>
        </w:rPr>
        <w:t>(24</w:t>
      </w:r>
      <w:r w:rsidRPr="0095528C">
        <w:rPr>
          <w:rFonts w:cstheme="minorHAnsi"/>
          <w:spacing w:val="-1"/>
          <w:sz w:val="24"/>
        </w:rPr>
        <w:t xml:space="preserve"> </w:t>
      </w:r>
      <w:r w:rsidRPr="0095528C">
        <w:rPr>
          <w:rFonts w:cstheme="minorHAnsi"/>
          <w:sz w:val="24"/>
        </w:rPr>
        <w:t>CFR</w:t>
      </w:r>
      <w:r w:rsidRPr="0095528C">
        <w:rPr>
          <w:rFonts w:cstheme="minorHAnsi"/>
          <w:spacing w:val="-2"/>
          <w:sz w:val="24"/>
        </w:rPr>
        <w:t xml:space="preserve"> 578.53)</w:t>
      </w:r>
      <w:r w:rsidRPr="0095528C">
        <w:rPr>
          <w:rFonts w:cstheme="minorHAnsi"/>
          <w:b/>
          <w:spacing w:val="-2"/>
          <w:sz w:val="24"/>
        </w:rPr>
        <w:t>;</w:t>
      </w:r>
    </w:p>
    <w:p w14:paraId="450C95C2" w14:textId="77777777" w:rsidR="005675C7" w:rsidRPr="0095528C" w:rsidRDefault="005675C7" w:rsidP="005675C7">
      <w:pPr>
        <w:pStyle w:val="ListParagraph"/>
        <w:widowControl w:val="0"/>
        <w:numPr>
          <w:ilvl w:val="1"/>
          <w:numId w:val="29"/>
        </w:numPr>
        <w:tabs>
          <w:tab w:val="left" w:pos="1559"/>
          <w:tab w:val="left" w:pos="1560"/>
        </w:tabs>
        <w:autoSpaceDE w:val="0"/>
        <w:autoSpaceDN w:val="0"/>
        <w:spacing w:before="118" w:line="240" w:lineRule="auto"/>
        <w:contextualSpacing w:val="0"/>
        <w:jc w:val="left"/>
        <w:rPr>
          <w:rFonts w:cstheme="minorHAnsi"/>
          <w:sz w:val="24"/>
        </w:rPr>
      </w:pPr>
      <w:r w:rsidRPr="0095528C">
        <w:rPr>
          <w:rFonts w:cstheme="minorHAnsi"/>
          <w:b/>
          <w:sz w:val="24"/>
        </w:rPr>
        <w:t>Operating</w:t>
      </w:r>
      <w:r w:rsidRPr="0095528C">
        <w:rPr>
          <w:rFonts w:cstheme="minorHAnsi"/>
          <w:b/>
          <w:spacing w:val="-2"/>
          <w:sz w:val="24"/>
        </w:rPr>
        <w:t xml:space="preserve"> </w:t>
      </w:r>
      <w:r w:rsidRPr="0095528C">
        <w:rPr>
          <w:rFonts w:cstheme="minorHAnsi"/>
          <w:sz w:val="24"/>
        </w:rPr>
        <w:t>(24</w:t>
      </w:r>
      <w:r w:rsidRPr="0095528C">
        <w:rPr>
          <w:rFonts w:cstheme="minorHAnsi"/>
          <w:spacing w:val="-2"/>
          <w:sz w:val="24"/>
        </w:rPr>
        <w:t xml:space="preserve"> </w:t>
      </w:r>
      <w:r w:rsidRPr="0095528C">
        <w:rPr>
          <w:rFonts w:cstheme="minorHAnsi"/>
          <w:sz w:val="24"/>
        </w:rPr>
        <w:t>CFR</w:t>
      </w:r>
      <w:r w:rsidRPr="0095528C">
        <w:rPr>
          <w:rFonts w:cstheme="minorHAnsi"/>
          <w:spacing w:val="-2"/>
          <w:sz w:val="24"/>
        </w:rPr>
        <w:t xml:space="preserve"> </w:t>
      </w:r>
      <w:r w:rsidRPr="0095528C">
        <w:rPr>
          <w:rFonts w:cstheme="minorHAnsi"/>
          <w:sz w:val="24"/>
        </w:rPr>
        <w:t>578.55);</w:t>
      </w:r>
      <w:r w:rsidRPr="0095528C">
        <w:rPr>
          <w:rFonts w:cstheme="minorHAnsi"/>
          <w:spacing w:val="-1"/>
          <w:sz w:val="24"/>
        </w:rPr>
        <w:t xml:space="preserve"> </w:t>
      </w:r>
      <w:r w:rsidRPr="0095528C">
        <w:rPr>
          <w:rFonts w:cstheme="minorHAnsi"/>
          <w:spacing w:val="-5"/>
          <w:sz w:val="24"/>
        </w:rPr>
        <w:t>and</w:t>
      </w:r>
    </w:p>
    <w:p w14:paraId="0ED9FC03" w14:textId="422504EE" w:rsidR="005675C7" w:rsidRPr="0095528C" w:rsidRDefault="005675C7" w:rsidP="005675C7">
      <w:pPr>
        <w:pStyle w:val="ListParagraph"/>
        <w:widowControl w:val="0"/>
        <w:numPr>
          <w:ilvl w:val="1"/>
          <w:numId w:val="29"/>
        </w:numPr>
        <w:tabs>
          <w:tab w:val="left" w:pos="1559"/>
          <w:tab w:val="left" w:pos="1560"/>
        </w:tabs>
        <w:autoSpaceDE w:val="0"/>
        <w:autoSpaceDN w:val="0"/>
        <w:spacing w:before="119" w:line="240" w:lineRule="auto"/>
        <w:contextualSpacing w:val="0"/>
        <w:jc w:val="left"/>
        <w:rPr>
          <w:rFonts w:cstheme="minorHAnsi"/>
          <w:sz w:val="24"/>
        </w:rPr>
      </w:pPr>
      <w:r w:rsidRPr="0095528C">
        <w:rPr>
          <w:rFonts w:cstheme="minorHAnsi"/>
          <w:b/>
          <w:sz w:val="24"/>
        </w:rPr>
        <w:t>HMIS</w:t>
      </w:r>
      <w:r w:rsidRPr="0095528C">
        <w:rPr>
          <w:rFonts w:cstheme="minorHAnsi"/>
          <w:b/>
          <w:spacing w:val="-2"/>
          <w:sz w:val="24"/>
        </w:rPr>
        <w:t xml:space="preserve"> </w:t>
      </w:r>
      <w:r w:rsidRPr="0095528C">
        <w:rPr>
          <w:rFonts w:cstheme="minorHAnsi"/>
          <w:sz w:val="24"/>
        </w:rPr>
        <w:t>(24</w:t>
      </w:r>
      <w:r w:rsidRPr="0095528C">
        <w:rPr>
          <w:rFonts w:cstheme="minorHAnsi"/>
          <w:spacing w:val="-2"/>
          <w:sz w:val="24"/>
        </w:rPr>
        <w:t xml:space="preserve"> </w:t>
      </w:r>
      <w:r w:rsidRPr="0095528C">
        <w:rPr>
          <w:rFonts w:cstheme="minorHAnsi"/>
          <w:sz w:val="24"/>
        </w:rPr>
        <w:t>CFR</w:t>
      </w:r>
      <w:r w:rsidRPr="0095528C">
        <w:rPr>
          <w:rFonts w:cstheme="minorHAnsi"/>
          <w:spacing w:val="-1"/>
          <w:sz w:val="24"/>
        </w:rPr>
        <w:t xml:space="preserve"> </w:t>
      </w:r>
      <w:r w:rsidRPr="0095528C">
        <w:rPr>
          <w:rFonts w:cstheme="minorHAnsi"/>
          <w:spacing w:val="-2"/>
          <w:sz w:val="24"/>
        </w:rPr>
        <w:t>578.57).</w:t>
      </w:r>
      <w:r w:rsidR="00A8657D" w:rsidRPr="0095528C">
        <w:rPr>
          <w:rFonts w:cstheme="minorHAnsi"/>
          <w:spacing w:val="-2"/>
          <w:sz w:val="24"/>
        </w:rPr>
        <w:br/>
      </w:r>
    </w:p>
    <w:p w14:paraId="75CA2F27" w14:textId="23D4687E" w:rsidR="005675C7" w:rsidRPr="0095528C" w:rsidRDefault="005675C7" w:rsidP="005675C7">
      <w:pPr>
        <w:pStyle w:val="BodyText"/>
        <w:spacing w:before="50" w:line="258" w:lineRule="exact"/>
        <w:rPr>
          <w:rFonts w:asciiTheme="minorHAnsi" w:hAnsiTheme="minorHAnsi" w:cstheme="minorHAnsi"/>
          <w:sz w:val="22"/>
          <w:szCs w:val="22"/>
        </w:rPr>
      </w:pPr>
      <w:r w:rsidRPr="0095528C">
        <w:rPr>
          <w:rFonts w:asciiTheme="minorHAnsi" w:hAnsiTheme="minorHAnsi" w:cstheme="minorHAnsi"/>
          <w:sz w:val="22"/>
          <w:szCs w:val="22"/>
        </w:rPr>
        <w:t>2. If you will have Rental Assistance Costs, what type of rental assistance will you provide?</w:t>
      </w:r>
    </w:p>
    <w:p w14:paraId="7F232962" w14:textId="77777777" w:rsidR="005675C7" w:rsidRPr="0095528C" w:rsidRDefault="005675C7" w:rsidP="005675C7">
      <w:pPr>
        <w:pStyle w:val="BodyText"/>
        <w:spacing w:before="50" w:line="258" w:lineRule="exact"/>
        <w:rPr>
          <w:rFonts w:asciiTheme="minorHAnsi" w:hAnsiTheme="minorHAnsi" w:cstheme="minorHAnsi"/>
          <w:b w:val="0"/>
          <w:bCs w:val="0"/>
          <w:sz w:val="22"/>
          <w:szCs w:val="22"/>
        </w:rPr>
      </w:pPr>
    </w:p>
    <w:p w14:paraId="45B2E4E4" w14:textId="00F3DD56" w:rsidR="005675C7" w:rsidRPr="0095528C" w:rsidRDefault="005675C7" w:rsidP="005675C7">
      <w:pPr>
        <w:spacing w:before="107"/>
        <w:ind w:left="120"/>
        <w:rPr>
          <w:rFonts w:cstheme="minorHAnsi"/>
          <w:sz w:val="24"/>
        </w:rPr>
      </w:pPr>
      <w:r w:rsidRPr="0095528C">
        <w:rPr>
          <w:rFonts w:cstheme="minorHAnsi"/>
          <w:b/>
          <w:sz w:val="24"/>
        </w:rPr>
        <w:t>Type</w:t>
      </w:r>
      <w:r w:rsidRPr="0095528C">
        <w:rPr>
          <w:rFonts w:cstheme="minorHAnsi"/>
          <w:b/>
          <w:spacing w:val="-6"/>
          <w:sz w:val="24"/>
        </w:rPr>
        <w:t xml:space="preserve"> </w:t>
      </w:r>
      <w:r w:rsidRPr="0095528C">
        <w:rPr>
          <w:rFonts w:cstheme="minorHAnsi"/>
          <w:b/>
          <w:sz w:val="24"/>
        </w:rPr>
        <w:t>of</w:t>
      </w:r>
      <w:r w:rsidRPr="0095528C">
        <w:rPr>
          <w:rFonts w:cstheme="minorHAnsi"/>
          <w:b/>
          <w:spacing w:val="-3"/>
          <w:sz w:val="24"/>
        </w:rPr>
        <w:t xml:space="preserve"> </w:t>
      </w:r>
      <w:r w:rsidRPr="0095528C">
        <w:rPr>
          <w:rFonts w:cstheme="minorHAnsi"/>
          <w:b/>
          <w:sz w:val="24"/>
        </w:rPr>
        <w:t>Rental</w:t>
      </w:r>
      <w:r w:rsidRPr="0095528C">
        <w:rPr>
          <w:rFonts w:cstheme="minorHAnsi"/>
          <w:b/>
          <w:spacing w:val="-1"/>
          <w:sz w:val="24"/>
        </w:rPr>
        <w:t xml:space="preserve"> </w:t>
      </w:r>
      <w:r w:rsidRPr="0095528C">
        <w:rPr>
          <w:rFonts w:cstheme="minorHAnsi"/>
          <w:b/>
          <w:sz w:val="24"/>
        </w:rPr>
        <w:t>Assistance:</w:t>
      </w:r>
      <w:r w:rsidRPr="0095528C">
        <w:rPr>
          <w:rFonts w:cstheme="minorHAnsi"/>
          <w:b/>
          <w:spacing w:val="-4"/>
          <w:sz w:val="24"/>
        </w:rPr>
        <w:t xml:space="preserve"> </w:t>
      </w:r>
      <w:r w:rsidRPr="0095528C">
        <w:rPr>
          <w:rFonts w:cstheme="minorHAnsi"/>
          <w:sz w:val="24"/>
        </w:rPr>
        <w:t>Select</w:t>
      </w:r>
      <w:r w:rsidRPr="0095528C">
        <w:rPr>
          <w:rFonts w:cstheme="minorHAnsi"/>
          <w:spacing w:val="-1"/>
          <w:sz w:val="24"/>
        </w:rPr>
        <w:t xml:space="preserve"> </w:t>
      </w:r>
      <w:r w:rsidRPr="0095528C">
        <w:rPr>
          <w:rFonts w:cstheme="minorHAnsi"/>
          <w:sz w:val="24"/>
        </w:rPr>
        <w:t>one:</w:t>
      </w:r>
    </w:p>
    <w:p w14:paraId="7B03E314" w14:textId="77777777" w:rsidR="005675C7" w:rsidRPr="0095528C" w:rsidRDefault="005675C7" w:rsidP="005675C7">
      <w:pPr>
        <w:pStyle w:val="ListParagraph"/>
        <w:widowControl w:val="0"/>
        <w:numPr>
          <w:ilvl w:val="0"/>
          <w:numId w:val="31"/>
        </w:numPr>
        <w:tabs>
          <w:tab w:val="left" w:pos="839"/>
          <w:tab w:val="left" w:pos="840"/>
        </w:tabs>
        <w:autoSpaceDE w:val="0"/>
        <w:autoSpaceDN w:val="0"/>
        <w:spacing w:before="120" w:line="240" w:lineRule="auto"/>
        <w:ind w:right="560"/>
        <w:contextualSpacing w:val="0"/>
        <w:jc w:val="left"/>
        <w:rPr>
          <w:rFonts w:cstheme="minorHAnsi"/>
          <w:sz w:val="24"/>
        </w:rPr>
      </w:pPr>
      <w:r w:rsidRPr="0095528C">
        <w:rPr>
          <w:rFonts w:cstheme="minorHAnsi"/>
          <w:sz w:val="24"/>
        </w:rPr>
        <w:t>PRA – project-based rental assistance where program participants must reside in housing provided through a contract with the owner of an existing structure whereby the owner agrees to lease subsidized</w:t>
      </w:r>
      <w:r w:rsidRPr="0095528C">
        <w:rPr>
          <w:rFonts w:cstheme="minorHAnsi"/>
          <w:spacing w:val="-4"/>
          <w:sz w:val="24"/>
        </w:rPr>
        <w:t xml:space="preserve"> </w:t>
      </w:r>
      <w:r w:rsidRPr="0095528C">
        <w:rPr>
          <w:rFonts w:cstheme="minorHAnsi"/>
          <w:sz w:val="24"/>
        </w:rPr>
        <w:t>units</w:t>
      </w:r>
      <w:r w:rsidRPr="0095528C">
        <w:rPr>
          <w:rFonts w:cstheme="minorHAnsi"/>
          <w:spacing w:val="-4"/>
          <w:sz w:val="24"/>
        </w:rPr>
        <w:t xml:space="preserve"> </w:t>
      </w:r>
      <w:r w:rsidRPr="0095528C">
        <w:rPr>
          <w:rFonts w:cstheme="minorHAnsi"/>
          <w:sz w:val="24"/>
        </w:rPr>
        <w:t>to</w:t>
      </w:r>
      <w:r w:rsidRPr="0095528C">
        <w:rPr>
          <w:rFonts w:cstheme="minorHAnsi"/>
          <w:spacing w:val="-4"/>
          <w:sz w:val="24"/>
        </w:rPr>
        <w:t xml:space="preserve"> </w:t>
      </w:r>
      <w:r w:rsidRPr="0095528C">
        <w:rPr>
          <w:rFonts w:cstheme="minorHAnsi"/>
          <w:sz w:val="24"/>
        </w:rPr>
        <w:t>program</w:t>
      </w:r>
      <w:r w:rsidRPr="0095528C">
        <w:rPr>
          <w:rFonts w:cstheme="minorHAnsi"/>
          <w:spacing w:val="-4"/>
          <w:sz w:val="24"/>
        </w:rPr>
        <w:t xml:space="preserve"> </w:t>
      </w:r>
      <w:r w:rsidRPr="0095528C">
        <w:rPr>
          <w:rFonts w:cstheme="minorHAnsi"/>
          <w:sz w:val="24"/>
        </w:rPr>
        <w:t>participants.</w:t>
      </w:r>
      <w:r w:rsidRPr="0095528C">
        <w:rPr>
          <w:rFonts w:cstheme="minorHAnsi"/>
          <w:spacing w:val="-4"/>
          <w:sz w:val="24"/>
        </w:rPr>
        <w:t xml:space="preserve"> </w:t>
      </w:r>
      <w:r w:rsidRPr="0095528C">
        <w:rPr>
          <w:rFonts w:cstheme="minorHAnsi"/>
          <w:sz w:val="24"/>
        </w:rPr>
        <w:t>Program</w:t>
      </w:r>
      <w:r w:rsidRPr="0095528C">
        <w:rPr>
          <w:rFonts w:cstheme="minorHAnsi"/>
          <w:spacing w:val="-2"/>
          <w:sz w:val="24"/>
        </w:rPr>
        <w:t xml:space="preserve"> </w:t>
      </w:r>
      <w:r w:rsidRPr="0095528C">
        <w:rPr>
          <w:rFonts w:cstheme="minorHAnsi"/>
          <w:sz w:val="24"/>
        </w:rPr>
        <w:t>participants</w:t>
      </w:r>
      <w:r w:rsidRPr="0095528C">
        <w:rPr>
          <w:rFonts w:cstheme="minorHAnsi"/>
          <w:spacing w:val="-4"/>
          <w:sz w:val="24"/>
        </w:rPr>
        <w:t xml:space="preserve"> </w:t>
      </w:r>
      <w:r w:rsidRPr="0095528C">
        <w:rPr>
          <w:rFonts w:cstheme="minorHAnsi"/>
          <w:sz w:val="24"/>
        </w:rPr>
        <w:t>may</w:t>
      </w:r>
      <w:r w:rsidRPr="0095528C">
        <w:rPr>
          <w:rFonts w:cstheme="minorHAnsi"/>
          <w:spacing w:val="-4"/>
          <w:sz w:val="24"/>
        </w:rPr>
        <w:t xml:space="preserve"> </w:t>
      </w:r>
      <w:r w:rsidRPr="0095528C">
        <w:rPr>
          <w:rFonts w:cstheme="minorHAnsi"/>
          <w:sz w:val="24"/>
        </w:rPr>
        <w:t>not</w:t>
      </w:r>
      <w:r w:rsidRPr="0095528C">
        <w:rPr>
          <w:rFonts w:cstheme="minorHAnsi"/>
          <w:spacing w:val="-4"/>
          <w:sz w:val="24"/>
        </w:rPr>
        <w:t xml:space="preserve"> </w:t>
      </w:r>
      <w:r w:rsidRPr="0095528C">
        <w:rPr>
          <w:rFonts w:cstheme="minorHAnsi"/>
          <w:sz w:val="24"/>
        </w:rPr>
        <w:t>retain</w:t>
      </w:r>
      <w:r w:rsidRPr="0095528C">
        <w:rPr>
          <w:rFonts w:cstheme="minorHAnsi"/>
          <w:spacing w:val="-4"/>
          <w:sz w:val="24"/>
        </w:rPr>
        <w:t xml:space="preserve"> </w:t>
      </w:r>
      <w:r w:rsidRPr="0095528C">
        <w:rPr>
          <w:rFonts w:cstheme="minorHAnsi"/>
          <w:sz w:val="24"/>
        </w:rPr>
        <w:t>their</w:t>
      </w:r>
      <w:r w:rsidRPr="0095528C">
        <w:rPr>
          <w:rFonts w:cstheme="minorHAnsi"/>
          <w:spacing w:val="-5"/>
          <w:sz w:val="24"/>
        </w:rPr>
        <w:t xml:space="preserve"> </w:t>
      </w:r>
      <w:r w:rsidRPr="0095528C">
        <w:rPr>
          <w:rFonts w:cstheme="minorHAnsi"/>
          <w:sz w:val="24"/>
        </w:rPr>
        <w:t>rental</w:t>
      </w:r>
      <w:r w:rsidRPr="0095528C">
        <w:rPr>
          <w:rFonts w:cstheme="minorHAnsi"/>
          <w:spacing w:val="-4"/>
          <w:sz w:val="24"/>
        </w:rPr>
        <w:t xml:space="preserve"> </w:t>
      </w:r>
      <w:r w:rsidRPr="0095528C">
        <w:rPr>
          <w:rFonts w:cstheme="minorHAnsi"/>
          <w:sz w:val="24"/>
        </w:rPr>
        <w:t>assistance if they relocate to a unit outside the project;</w:t>
      </w:r>
    </w:p>
    <w:p w14:paraId="5F2B77D1" w14:textId="77777777" w:rsidR="005675C7" w:rsidRPr="0095528C" w:rsidRDefault="005675C7" w:rsidP="005675C7">
      <w:pPr>
        <w:pStyle w:val="ListParagraph"/>
        <w:widowControl w:val="0"/>
        <w:numPr>
          <w:ilvl w:val="0"/>
          <w:numId w:val="31"/>
        </w:numPr>
        <w:tabs>
          <w:tab w:val="left" w:pos="840"/>
        </w:tabs>
        <w:autoSpaceDE w:val="0"/>
        <w:autoSpaceDN w:val="0"/>
        <w:spacing w:before="121" w:line="240" w:lineRule="auto"/>
        <w:ind w:right="720"/>
        <w:contextualSpacing w:val="0"/>
        <w:rPr>
          <w:rFonts w:cstheme="minorHAnsi"/>
          <w:sz w:val="24"/>
        </w:rPr>
      </w:pPr>
      <w:r w:rsidRPr="0095528C">
        <w:rPr>
          <w:rFonts w:cstheme="minorHAnsi"/>
          <w:sz w:val="24"/>
        </w:rPr>
        <w:t>SRA</w:t>
      </w:r>
      <w:r w:rsidRPr="0095528C">
        <w:rPr>
          <w:rFonts w:cstheme="minorHAnsi"/>
          <w:spacing w:val="-1"/>
          <w:sz w:val="24"/>
        </w:rPr>
        <w:t xml:space="preserve"> </w:t>
      </w:r>
      <w:r w:rsidRPr="0095528C">
        <w:rPr>
          <w:rFonts w:cstheme="minorHAnsi"/>
          <w:sz w:val="24"/>
        </w:rPr>
        <w:t>– sponsor-based rental assistance</w:t>
      </w:r>
      <w:r w:rsidRPr="0095528C">
        <w:rPr>
          <w:rFonts w:cstheme="minorHAnsi"/>
          <w:spacing w:val="-1"/>
          <w:sz w:val="24"/>
        </w:rPr>
        <w:t xml:space="preserve"> </w:t>
      </w:r>
      <w:r w:rsidRPr="0095528C">
        <w:rPr>
          <w:rFonts w:cstheme="minorHAnsi"/>
          <w:sz w:val="24"/>
        </w:rPr>
        <w:t>where</w:t>
      </w:r>
      <w:r w:rsidRPr="0095528C">
        <w:rPr>
          <w:rFonts w:cstheme="minorHAnsi"/>
          <w:spacing w:val="-1"/>
          <w:sz w:val="24"/>
        </w:rPr>
        <w:t xml:space="preserve"> </w:t>
      </w:r>
      <w:r w:rsidRPr="0095528C">
        <w:rPr>
          <w:rFonts w:cstheme="minorHAnsi"/>
          <w:sz w:val="24"/>
        </w:rPr>
        <w:t>program participants must reside</w:t>
      </w:r>
      <w:r w:rsidRPr="0095528C">
        <w:rPr>
          <w:rFonts w:cstheme="minorHAnsi"/>
          <w:spacing w:val="-1"/>
          <w:sz w:val="24"/>
        </w:rPr>
        <w:t xml:space="preserve"> </w:t>
      </w:r>
      <w:r w:rsidRPr="0095528C">
        <w:rPr>
          <w:rFonts w:cstheme="minorHAnsi"/>
          <w:sz w:val="24"/>
        </w:rPr>
        <w:t>in housing owned or</w:t>
      </w:r>
      <w:r w:rsidRPr="0095528C">
        <w:rPr>
          <w:rFonts w:cstheme="minorHAnsi"/>
          <w:spacing w:val="-4"/>
          <w:sz w:val="24"/>
        </w:rPr>
        <w:t xml:space="preserve"> </w:t>
      </w:r>
      <w:r w:rsidRPr="0095528C">
        <w:rPr>
          <w:rFonts w:cstheme="minorHAnsi"/>
          <w:sz w:val="24"/>
        </w:rPr>
        <w:t>leased</w:t>
      </w:r>
      <w:r w:rsidRPr="0095528C">
        <w:rPr>
          <w:rFonts w:cstheme="minorHAnsi"/>
          <w:spacing w:val="-3"/>
          <w:sz w:val="24"/>
        </w:rPr>
        <w:t xml:space="preserve"> </w:t>
      </w:r>
      <w:r w:rsidRPr="0095528C">
        <w:rPr>
          <w:rFonts w:cstheme="minorHAnsi"/>
          <w:sz w:val="24"/>
        </w:rPr>
        <w:t>by</w:t>
      </w:r>
      <w:r w:rsidRPr="0095528C">
        <w:rPr>
          <w:rFonts w:cstheme="minorHAnsi"/>
          <w:spacing w:val="-1"/>
          <w:sz w:val="24"/>
        </w:rPr>
        <w:t xml:space="preserve"> </w:t>
      </w:r>
      <w:r w:rsidRPr="0095528C">
        <w:rPr>
          <w:rFonts w:cstheme="minorHAnsi"/>
          <w:sz w:val="24"/>
        </w:rPr>
        <w:t>a</w:t>
      </w:r>
      <w:r w:rsidRPr="0095528C">
        <w:rPr>
          <w:rFonts w:cstheme="minorHAnsi"/>
          <w:spacing w:val="-5"/>
          <w:sz w:val="24"/>
        </w:rPr>
        <w:t xml:space="preserve"> </w:t>
      </w:r>
      <w:r w:rsidRPr="0095528C">
        <w:rPr>
          <w:rFonts w:cstheme="minorHAnsi"/>
          <w:sz w:val="24"/>
        </w:rPr>
        <w:t>sponsor</w:t>
      </w:r>
      <w:r w:rsidRPr="0095528C">
        <w:rPr>
          <w:rFonts w:cstheme="minorHAnsi"/>
          <w:spacing w:val="-4"/>
          <w:sz w:val="24"/>
        </w:rPr>
        <w:t xml:space="preserve"> </w:t>
      </w:r>
      <w:r w:rsidRPr="0095528C">
        <w:rPr>
          <w:rFonts w:cstheme="minorHAnsi"/>
          <w:sz w:val="24"/>
        </w:rPr>
        <w:t>organization</w:t>
      </w:r>
      <w:r w:rsidRPr="0095528C">
        <w:rPr>
          <w:rFonts w:cstheme="minorHAnsi"/>
          <w:spacing w:val="-3"/>
          <w:sz w:val="24"/>
        </w:rPr>
        <w:t xml:space="preserve"> </w:t>
      </w:r>
      <w:r w:rsidRPr="0095528C">
        <w:rPr>
          <w:rFonts w:cstheme="minorHAnsi"/>
          <w:sz w:val="24"/>
        </w:rPr>
        <w:t>and</w:t>
      </w:r>
      <w:r w:rsidRPr="0095528C">
        <w:rPr>
          <w:rFonts w:cstheme="minorHAnsi"/>
          <w:spacing w:val="-3"/>
          <w:sz w:val="24"/>
        </w:rPr>
        <w:t xml:space="preserve"> </w:t>
      </w:r>
      <w:r w:rsidRPr="0095528C">
        <w:rPr>
          <w:rFonts w:cstheme="minorHAnsi"/>
          <w:sz w:val="24"/>
        </w:rPr>
        <w:t>arranged</w:t>
      </w:r>
      <w:r w:rsidRPr="0095528C">
        <w:rPr>
          <w:rFonts w:cstheme="minorHAnsi"/>
          <w:spacing w:val="-3"/>
          <w:sz w:val="24"/>
        </w:rPr>
        <w:t xml:space="preserve"> </w:t>
      </w:r>
      <w:r w:rsidRPr="0095528C">
        <w:rPr>
          <w:rFonts w:cstheme="minorHAnsi"/>
          <w:sz w:val="24"/>
        </w:rPr>
        <w:t>through</w:t>
      </w:r>
      <w:r w:rsidRPr="0095528C">
        <w:rPr>
          <w:rFonts w:cstheme="minorHAnsi"/>
          <w:spacing w:val="-3"/>
          <w:sz w:val="24"/>
        </w:rPr>
        <w:t xml:space="preserve"> </w:t>
      </w:r>
      <w:r w:rsidRPr="0095528C">
        <w:rPr>
          <w:rFonts w:cstheme="minorHAnsi"/>
          <w:sz w:val="24"/>
        </w:rPr>
        <w:t>a</w:t>
      </w:r>
      <w:r w:rsidRPr="0095528C">
        <w:rPr>
          <w:rFonts w:cstheme="minorHAnsi"/>
          <w:spacing w:val="-5"/>
          <w:sz w:val="24"/>
        </w:rPr>
        <w:t xml:space="preserve"> </w:t>
      </w:r>
      <w:r w:rsidRPr="0095528C">
        <w:rPr>
          <w:rFonts w:cstheme="minorHAnsi"/>
          <w:sz w:val="24"/>
        </w:rPr>
        <w:t>contract</w:t>
      </w:r>
      <w:r w:rsidRPr="0095528C">
        <w:rPr>
          <w:rFonts w:cstheme="minorHAnsi"/>
          <w:spacing w:val="-3"/>
          <w:sz w:val="24"/>
        </w:rPr>
        <w:t xml:space="preserve"> </w:t>
      </w:r>
      <w:r w:rsidRPr="0095528C">
        <w:rPr>
          <w:rFonts w:cstheme="minorHAnsi"/>
          <w:sz w:val="24"/>
        </w:rPr>
        <w:t>between</w:t>
      </w:r>
      <w:r w:rsidRPr="0095528C">
        <w:rPr>
          <w:rFonts w:cstheme="minorHAnsi"/>
          <w:spacing w:val="-3"/>
          <w:sz w:val="24"/>
        </w:rPr>
        <w:t xml:space="preserve"> </w:t>
      </w:r>
      <w:r w:rsidRPr="0095528C">
        <w:rPr>
          <w:rFonts w:cstheme="minorHAnsi"/>
          <w:sz w:val="24"/>
        </w:rPr>
        <w:t>the</w:t>
      </w:r>
      <w:r w:rsidRPr="0095528C">
        <w:rPr>
          <w:rFonts w:cstheme="minorHAnsi"/>
          <w:spacing w:val="-4"/>
          <w:sz w:val="24"/>
        </w:rPr>
        <w:t xml:space="preserve"> </w:t>
      </w:r>
      <w:r w:rsidRPr="0095528C">
        <w:rPr>
          <w:rFonts w:cstheme="minorHAnsi"/>
          <w:sz w:val="24"/>
        </w:rPr>
        <w:t>recipient</w:t>
      </w:r>
      <w:r w:rsidRPr="0095528C">
        <w:rPr>
          <w:rFonts w:cstheme="minorHAnsi"/>
          <w:spacing w:val="-3"/>
          <w:sz w:val="24"/>
        </w:rPr>
        <w:t xml:space="preserve"> </w:t>
      </w:r>
      <w:r w:rsidRPr="0095528C">
        <w:rPr>
          <w:rFonts w:cstheme="minorHAnsi"/>
          <w:sz w:val="24"/>
        </w:rPr>
        <w:t>and</w:t>
      </w:r>
      <w:r w:rsidRPr="0095528C">
        <w:rPr>
          <w:rFonts w:cstheme="minorHAnsi"/>
          <w:spacing w:val="-3"/>
          <w:sz w:val="24"/>
        </w:rPr>
        <w:t xml:space="preserve"> </w:t>
      </w:r>
      <w:r w:rsidRPr="0095528C">
        <w:rPr>
          <w:rFonts w:cstheme="minorHAnsi"/>
          <w:sz w:val="24"/>
        </w:rPr>
        <w:t>the sponsor organization or;</w:t>
      </w:r>
    </w:p>
    <w:p w14:paraId="21A06904" w14:textId="77777777" w:rsidR="005675C7" w:rsidRPr="0095528C" w:rsidRDefault="005675C7" w:rsidP="005675C7">
      <w:pPr>
        <w:pStyle w:val="ListParagraph"/>
        <w:widowControl w:val="0"/>
        <w:numPr>
          <w:ilvl w:val="0"/>
          <w:numId w:val="31"/>
        </w:numPr>
        <w:tabs>
          <w:tab w:val="left" w:pos="839"/>
          <w:tab w:val="left" w:pos="840"/>
        </w:tabs>
        <w:autoSpaceDE w:val="0"/>
        <w:autoSpaceDN w:val="0"/>
        <w:spacing w:before="119" w:line="240" w:lineRule="auto"/>
        <w:ind w:right="934"/>
        <w:contextualSpacing w:val="0"/>
        <w:jc w:val="left"/>
        <w:rPr>
          <w:rFonts w:cstheme="minorHAnsi"/>
          <w:sz w:val="24"/>
        </w:rPr>
      </w:pPr>
      <w:r w:rsidRPr="0095528C">
        <w:rPr>
          <w:rFonts w:cstheme="minorHAnsi"/>
          <w:sz w:val="24"/>
        </w:rPr>
        <w:t>TRA</w:t>
      </w:r>
      <w:r w:rsidRPr="0095528C">
        <w:rPr>
          <w:rFonts w:cstheme="minorHAnsi"/>
          <w:spacing w:val="-4"/>
          <w:sz w:val="24"/>
        </w:rPr>
        <w:t xml:space="preserve"> </w:t>
      </w:r>
      <w:r w:rsidRPr="0095528C">
        <w:rPr>
          <w:rFonts w:cstheme="minorHAnsi"/>
          <w:sz w:val="24"/>
        </w:rPr>
        <w:t>–</w:t>
      </w:r>
      <w:r w:rsidRPr="0095528C">
        <w:rPr>
          <w:rFonts w:cstheme="minorHAnsi"/>
          <w:spacing w:val="-4"/>
          <w:sz w:val="24"/>
        </w:rPr>
        <w:t xml:space="preserve"> </w:t>
      </w:r>
      <w:r w:rsidRPr="0095528C">
        <w:rPr>
          <w:rFonts w:cstheme="minorHAnsi"/>
          <w:sz w:val="24"/>
        </w:rPr>
        <w:t>tenant-based</w:t>
      </w:r>
      <w:r w:rsidRPr="0095528C">
        <w:rPr>
          <w:rFonts w:cstheme="minorHAnsi"/>
          <w:spacing w:val="-2"/>
          <w:sz w:val="24"/>
        </w:rPr>
        <w:t xml:space="preserve"> </w:t>
      </w:r>
      <w:r w:rsidRPr="0095528C">
        <w:rPr>
          <w:rFonts w:cstheme="minorHAnsi"/>
          <w:sz w:val="24"/>
        </w:rPr>
        <w:t>rental</w:t>
      </w:r>
      <w:r w:rsidRPr="0095528C">
        <w:rPr>
          <w:rFonts w:cstheme="minorHAnsi"/>
          <w:spacing w:val="-4"/>
          <w:sz w:val="24"/>
        </w:rPr>
        <w:t xml:space="preserve"> </w:t>
      </w:r>
      <w:r w:rsidRPr="0095528C">
        <w:rPr>
          <w:rFonts w:cstheme="minorHAnsi"/>
          <w:sz w:val="24"/>
        </w:rPr>
        <w:t>assistance</w:t>
      </w:r>
      <w:r w:rsidRPr="0095528C">
        <w:rPr>
          <w:rFonts w:cstheme="minorHAnsi"/>
          <w:spacing w:val="-4"/>
          <w:sz w:val="24"/>
        </w:rPr>
        <w:t xml:space="preserve"> </w:t>
      </w:r>
      <w:r w:rsidRPr="0095528C">
        <w:rPr>
          <w:rFonts w:cstheme="minorHAnsi"/>
          <w:sz w:val="24"/>
        </w:rPr>
        <w:t>where</w:t>
      </w:r>
      <w:r w:rsidRPr="0095528C">
        <w:rPr>
          <w:rFonts w:cstheme="minorHAnsi"/>
          <w:spacing w:val="-4"/>
          <w:sz w:val="24"/>
        </w:rPr>
        <w:t xml:space="preserve"> </w:t>
      </w:r>
      <w:r w:rsidRPr="0095528C">
        <w:rPr>
          <w:rFonts w:cstheme="minorHAnsi"/>
          <w:sz w:val="24"/>
        </w:rPr>
        <w:t>program</w:t>
      </w:r>
      <w:r w:rsidRPr="0095528C">
        <w:rPr>
          <w:rFonts w:cstheme="minorHAnsi"/>
          <w:spacing w:val="-4"/>
          <w:sz w:val="24"/>
        </w:rPr>
        <w:t xml:space="preserve"> </w:t>
      </w:r>
      <w:r w:rsidRPr="0095528C">
        <w:rPr>
          <w:rFonts w:cstheme="minorHAnsi"/>
          <w:sz w:val="24"/>
        </w:rPr>
        <w:t>participants</w:t>
      </w:r>
      <w:r w:rsidRPr="0095528C">
        <w:rPr>
          <w:rFonts w:cstheme="minorHAnsi"/>
          <w:spacing w:val="-4"/>
          <w:sz w:val="24"/>
        </w:rPr>
        <w:t xml:space="preserve"> </w:t>
      </w:r>
      <w:r w:rsidRPr="0095528C">
        <w:rPr>
          <w:rFonts w:cstheme="minorHAnsi"/>
          <w:sz w:val="24"/>
        </w:rPr>
        <w:t>select</w:t>
      </w:r>
      <w:r w:rsidRPr="0095528C">
        <w:rPr>
          <w:rFonts w:cstheme="minorHAnsi"/>
          <w:spacing w:val="-4"/>
          <w:sz w:val="24"/>
        </w:rPr>
        <w:t xml:space="preserve"> </w:t>
      </w:r>
      <w:r w:rsidRPr="0095528C">
        <w:rPr>
          <w:rFonts w:cstheme="minorHAnsi"/>
          <w:sz w:val="24"/>
        </w:rPr>
        <w:t>any</w:t>
      </w:r>
      <w:r w:rsidRPr="0095528C">
        <w:rPr>
          <w:rFonts w:cstheme="minorHAnsi"/>
          <w:spacing w:val="-4"/>
          <w:sz w:val="24"/>
        </w:rPr>
        <w:t xml:space="preserve"> </w:t>
      </w:r>
      <w:r w:rsidRPr="0095528C">
        <w:rPr>
          <w:rFonts w:cstheme="minorHAnsi"/>
          <w:sz w:val="24"/>
        </w:rPr>
        <w:t>appropriately</w:t>
      </w:r>
      <w:r w:rsidRPr="0095528C">
        <w:rPr>
          <w:rFonts w:cstheme="minorHAnsi"/>
          <w:spacing w:val="-4"/>
          <w:sz w:val="24"/>
        </w:rPr>
        <w:t xml:space="preserve"> </w:t>
      </w:r>
      <w:r w:rsidRPr="0095528C">
        <w:rPr>
          <w:rFonts w:cstheme="minorHAnsi"/>
          <w:sz w:val="24"/>
        </w:rPr>
        <w:t xml:space="preserve">sized unit within the CoC’s geographic area, although recipients or subrecipients may restrict the location under certain circumstances to ensure the availability of the appropriate supportive </w:t>
      </w:r>
      <w:r w:rsidRPr="0095528C">
        <w:rPr>
          <w:rFonts w:cstheme="minorHAnsi"/>
          <w:spacing w:val="-2"/>
          <w:sz w:val="24"/>
        </w:rPr>
        <w:t>services.</w:t>
      </w:r>
    </w:p>
    <w:p w14:paraId="7576DA05" w14:textId="77777777" w:rsidR="00373B4B" w:rsidRPr="0095528C" w:rsidRDefault="00373B4B" w:rsidP="00C17A57">
      <w:pPr>
        <w:pStyle w:val="BodyText"/>
        <w:spacing w:before="50" w:line="258" w:lineRule="exact"/>
        <w:rPr>
          <w:rFonts w:asciiTheme="minorHAnsi" w:hAnsiTheme="minorHAnsi" w:cstheme="minorHAnsi"/>
          <w:b w:val="0"/>
          <w:bCs w:val="0"/>
          <w:sz w:val="22"/>
          <w:szCs w:val="22"/>
        </w:rPr>
      </w:pPr>
    </w:p>
    <w:p w14:paraId="2A8460F1" w14:textId="3D1A9307" w:rsidR="00B64DA9" w:rsidRPr="0095528C" w:rsidRDefault="00B64DA9" w:rsidP="005675C7">
      <w:pPr>
        <w:pStyle w:val="BodyText"/>
        <w:spacing w:before="50" w:line="258" w:lineRule="exact"/>
        <w:rPr>
          <w:rFonts w:asciiTheme="minorHAnsi" w:hAnsiTheme="minorHAnsi" w:cstheme="minorHAnsi"/>
        </w:rPr>
      </w:pPr>
      <w:r w:rsidRPr="0095528C">
        <w:rPr>
          <w:rFonts w:asciiTheme="minorHAnsi" w:hAnsiTheme="minorHAnsi" w:cstheme="minorHAnsi"/>
          <w:highlight w:val="yellow"/>
        </w:rPr>
        <w:t xml:space="preserve">NOTE: The Unsheltered Special NOFO is a THREE YEAR GRANT TERM. Create your </w:t>
      </w:r>
      <w:r w:rsidR="00A65587">
        <w:rPr>
          <w:rFonts w:asciiTheme="minorHAnsi" w:hAnsiTheme="minorHAnsi" w:cstheme="minorHAnsi"/>
          <w:highlight w:val="yellow"/>
        </w:rPr>
        <w:t xml:space="preserve">1-YEAR </w:t>
      </w:r>
      <w:r w:rsidRPr="0095528C">
        <w:rPr>
          <w:rFonts w:asciiTheme="minorHAnsi" w:hAnsiTheme="minorHAnsi" w:cstheme="minorHAnsi"/>
          <w:highlight w:val="yellow"/>
        </w:rPr>
        <w:t xml:space="preserve">ANNUAL Budget and then it will be multiplied by the three years.  eSNAPS does </w:t>
      </w:r>
      <w:r w:rsidRPr="0095528C">
        <w:rPr>
          <w:rFonts w:asciiTheme="minorHAnsi" w:hAnsiTheme="minorHAnsi" w:cstheme="minorHAnsi"/>
          <w:highlight w:val="yellow"/>
          <w:u w:val="single"/>
        </w:rPr>
        <w:t>NOT</w:t>
      </w:r>
      <w:r w:rsidRPr="0095528C">
        <w:rPr>
          <w:rFonts w:asciiTheme="minorHAnsi" w:hAnsiTheme="minorHAnsi" w:cstheme="minorHAnsi"/>
          <w:highlight w:val="yellow"/>
        </w:rPr>
        <w:t xml:space="preserve"> allow for DIFFERENT budgets from Year 1 to Year 2 to Year 3</w:t>
      </w:r>
      <w:r w:rsidRPr="0095528C">
        <w:rPr>
          <w:rFonts w:asciiTheme="minorHAnsi" w:hAnsiTheme="minorHAnsi" w:cstheme="minorHAnsi"/>
        </w:rPr>
        <w:t>.</w:t>
      </w:r>
    </w:p>
    <w:p w14:paraId="5DE72BC4" w14:textId="77777777" w:rsidR="00B64DA9" w:rsidRPr="0095528C" w:rsidRDefault="00B64DA9" w:rsidP="005675C7">
      <w:pPr>
        <w:pStyle w:val="BodyText"/>
        <w:spacing w:before="50" w:line="258" w:lineRule="exact"/>
        <w:rPr>
          <w:rFonts w:asciiTheme="minorHAnsi" w:hAnsiTheme="minorHAnsi" w:cstheme="minorHAnsi"/>
          <w:b w:val="0"/>
          <w:bCs w:val="0"/>
          <w:sz w:val="22"/>
          <w:szCs w:val="22"/>
        </w:rPr>
      </w:pPr>
    </w:p>
    <w:p w14:paraId="425A952C" w14:textId="77777777" w:rsidR="00A65587" w:rsidRDefault="00A65587" w:rsidP="005675C7">
      <w:pPr>
        <w:pStyle w:val="BodyText"/>
        <w:spacing w:before="50" w:line="258" w:lineRule="exact"/>
        <w:rPr>
          <w:rFonts w:asciiTheme="minorHAnsi" w:hAnsiTheme="minorHAnsi" w:cstheme="minorHAnsi"/>
          <w:b w:val="0"/>
          <w:bCs w:val="0"/>
          <w:sz w:val="22"/>
          <w:szCs w:val="22"/>
        </w:rPr>
      </w:pPr>
    </w:p>
    <w:p w14:paraId="7A0B2456" w14:textId="77777777" w:rsidR="00A65587" w:rsidRDefault="00A65587" w:rsidP="005675C7">
      <w:pPr>
        <w:pStyle w:val="BodyText"/>
        <w:spacing w:before="50" w:line="258" w:lineRule="exact"/>
        <w:rPr>
          <w:rFonts w:asciiTheme="minorHAnsi" w:hAnsiTheme="minorHAnsi" w:cstheme="minorHAnsi"/>
          <w:b w:val="0"/>
          <w:bCs w:val="0"/>
          <w:sz w:val="22"/>
          <w:szCs w:val="22"/>
        </w:rPr>
      </w:pPr>
    </w:p>
    <w:p w14:paraId="0496DF4B" w14:textId="28199F90" w:rsidR="00B54B5A" w:rsidRPr="0095528C" w:rsidRDefault="00503E7A" w:rsidP="005675C7">
      <w:pPr>
        <w:pStyle w:val="BodyText"/>
        <w:spacing w:before="50" w:line="258" w:lineRule="exact"/>
        <w:rPr>
          <w:rFonts w:asciiTheme="minorHAnsi" w:hAnsiTheme="minorHAnsi" w:cstheme="minorHAnsi"/>
          <w:b w:val="0"/>
          <w:bCs w:val="0"/>
          <w:sz w:val="22"/>
          <w:szCs w:val="22"/>
        </w:rPr>
      </w:pPr>
      <w:r w:rsidRPr="0095528C">
        <w:rPr>
          <w:rFonts w:asciiTheme="minorHAnsi" w:hAnsiTheme="minorHAnsi" w:cstheme="minorHAnsi"/>
          <w:b w:val="0"/>
          <w:bCs w:val="0"/>
          <w:sz w:val="22"/>
          <w:szCs w:val="22"/>
        </w:rPr>
        <w:t xml:space="preserve">Applicable </w:t>
      </w:r>
      <w:r w:rsidR="003C6128" w:rsidRPr="0095528C">
        <w:rPr>
          <w:rFonts w:asciiTheme="minorHAnsi" w:hAnsiTheme="minorHAnsi" w:cstheme="minorHAnsi"/>
          <w:b w:val="0"/>
          <w:bCs w:val="0"/>
          <w:sz w:val="22"/>
          <w:szCs w:val="22"/>
        </w:rPr>
        <w:t>FY202</w:t>
      </w:r>
      <w:r w:rsidR="00E708FB" w:rsidRPr="0095528C">
        <w:rPr>
          <w:rFonts w:asciiTheme="minorHAnsi" w:hAnsiTheme="minorHAnsi" w:cstheme="minorHAnsi"/>
          <w:b w:val="0"/>
          <w:bCs w:val="0"/>
          <w:sz w:val="22"/>
          <w:szCs w:val="22"/>
        </w:rPr>
        <w:t>2</w:t>
      </w:r>
      <w:r w:rsidR="003C6128" w:rsidRPr="0095528C">
        <w:rPr>
          <w:rFonts w:asciiTheme="minorHAnsi" w:hAnsiTheme="minorHAnsi" w:cstheme="minorHAnsi"/>
          <w:b w:val="0"/>
          <w:bCs w:val="0"/>
          <w:sz w:val="22"/>
          <w:szCs w:val="22"/>
        </w:rPr>
        <w:t xml:space="preserve"> </w:t>
      </w:r>
      <w:r w:rsidRPr="0095528C">
        <w:rPr>
          <w:rFonts w:asciiTheme="minorHAnsi" w:hAnsiTheme="minorHAnsi" w:cstheme="minorHAnsi"/>
          <w:b w:val="0"/>
          <w:bCs w:val="0"/>
          <w:sz w:val="22"/>
          <w:szCs w:val="22"/>
        </w:rPr>
        <w:t>Fair Market Rents for St. Louis</w:t>
      </w:r>
      <w:r w:rsidR="00373B4B" w:rsidRPr="0095528C">
        <w:rPr>
          <w:rFonts w:asciiTheme="minorHAnsi" w:hAnsiTheme="minorHAnsi" w:cstheme="minorHAnsi"/>
          <w:b w:val="0"/>
          <w:bCs w:val="0"/>
          <w:sz w:val="22"/>
          <w:szCs w:val="22"/>
        </w:rPr>
        <w:t>:</w:t>
      </w:r>
    </w:p>
    <w:p w14:paraId="1B0230DA" w14:textId="77777777" w:rsidR="00EF1B4C" w:rsidRPr="0095528C" w:rsidRDefault="00EF1B4C" w:rsidP="00C17A57">
      <w:pPr>
        <w:pStyle w:val="BodyText"/>
        <w:spacing w:before="50" w:line="258" w:lineRule="exact"/>
        <w:rPr>
          <w:rFonts w:asciiTheme="minorHAnsi" w:hAnsiTheme="minorHAnsi" w:cstheme="minorHAnsi"/>
          <w:b w:val="0"/>
          <w:bCs w:val="0"/>
          <w:sz w:val="22"/>
          <w:szCs w:val="22"/>
        </w:rPr>
      </w:pPr>
    </w:p>
    <w:tbl>
      <w:tblPr>
        <w:tblW w:w="5000" w:type="pct"/>
        <w:tblBorders>
          <w:top w:val="single" w:sz="6" w:space="0" w:color="808080"/>
          <w:left w:val="single" w:sz="6" w:space="0" w:color="808080"/>
          <w:bottom w:val="single" w:sz="6" w:space="0" w:color="808080"/>
          <w:right w:val="single" w:sz="6" w:space="0" w:color="808080"/>
        </w:tblBorders>
        <w:shd w:val="clear" w:color="auto" w:fill="FFFFFF"/>
        <w:tblCellMar>
          <w:left w:w="0" w:type="dxa"/>
          <w:right w:w="0" w:type="dxa"/>
        </w:tblCellMar>
        <w:tblLook w:val="04A0" w:firstRow="1" w:lastRow="0" w:firstColumn="1" w:lastColumn="0" w:noHBand="0" w:noVBand="1"/>
      </w:tblPr>
      <w:tblGrid>
        <w:gridCol w:w="1667"/>
        <w:gridCol w:w="872"/>
        <w:gridCol w:w="1824"/>
        <w:gridCol w:w="1841"/>
        <w:gridCol w:w="2006"/>
        <w:gridCol w:w="1870"/>
      </w:tblGrid>
      <w:tr w:rsidR="00373B4B" w:rsidRPr="0095528C" w14:paraId="1D0EC15A" w14:textId="77777777" w:rsidTr="00373B4B">
        <w:trPr>
          <w:tblHeader/>
        </w:trPr>
        <w:tc>
          <w:tcPr>
            <w:tcW w:w="0" w:type="auto"/>
            <w:gridSpan w:val="6"/>
            <w:tcBorders>
              <w:top w:val="nil"/>
              <w:left w:val="nil"/>
              <w:bottom w:val="single" w:sz="6" w:space="0" w:color="808080"/>
              <w:right w:val="nil"/>
            </w:tcBorders>
            <w:shd w:val="clear" w:color="auto" w:fill="DCDCDE"/>
            <w:tcMar>
              <w:top w:w="90" w:type="dxa"/>
              <w:left w:w="90" w:type="dxa"/>
              <w:bottom w:w="90" w:type="dxa"/>
              <w:right w:w="90" w:type="dxa"/>
            </w:tcMar>
            <w:vAlign w:val="center"/>
            <w:hideMark/>
          </w:tcPr>
          <w:p w14:paraId="4CF2E382" w14:textId="52E8FBE6" w:rsidR="00373B4B" w:rsidRPr="0095528C" w:rsidRDefault="00373B4B" w:rsidP="00373B4B">
            <w:pPr>
              <w:spacing w:line="240" w:lineRule="auto"/>
              <w:jc w:val="center"/>
              <w:rPr>
                <w:rFonts w:eastAsia="Times New Roman" w:cstheme="minorHAnsi"/>
                <w:b/>
                <w:bCs/>
                <w:color w:val="000000"/>
                <w:sz w:val="20"/>
                <w:szCs w:val="20"/>
              </w:rPr>
            </w:pPr>
            <w:r w:rsidRPr="0095528C">
              <w:rPr>
                <w:rFonts w:eastAsia="Times New Roman" w:cstheme="minorHAnsi"/>
                <w:b/>
                <w:bCs/>
                <w:color w:val="000000"/>
                <w:sz w:val="20"/>
                <w:szCs w:val="20"/>
                <w:bdr w:val="none" w:sz="0" w:space="0" w:color="auto" w:frame="1"/>
              </w:rPr>
              <w:t xml:space="preserve"> FMRs By Unit Bedrooms</w:t>
            </w:r>
          </w:p>
        </w:tc>
      </w:tr>
      <w:tr w:rsidR="00E708FB" w:rsidRPr="0095528C" w14:paraId="20DE91CC" w14:textId="77777777" w:rsidTr="00373B4B">
        <w:tc>
          <w:tcPr>
            <w:tcW w:w="0" w:type="auto"/>
            <w:tcBorders>
              <w:top w:val="nil"/>
              <w:left w:val="nil"/>
              <w:bottom w:val="single" w:sz="6" w:space="0" w:color="808080"/>
              <w:right w:val="nil"/>
            </w:tcBorders>
            <w:shd w:val="clear" w:color="auto" w:fill="DCDCDE"/>
            <w:tcMar>
              <w:top w:w="90" w:type="dxa"/>
              <w:left w:w="90" w:type="dxa"/>
              <w:bottom w:w="90" w:type="dxa"/>
              <w:right w:w="90" w:type="dxa"/>
            </w:tcMar>
            <w:vAlign w:val="center"/>
            <w:hideMark/>
          </w:tcPr>
          <w:p w14:paraId="5A1C6C57" w14:textId="77777777" w:rsidR="00373B4B" w:rsidRPr="0095528C" w:rsidRDefault="00373B4B" w:rsidP="00373B4B">
            <w:pPr>
              <w:spacing w:line="240" w:lineRule="auto"/>
              <w:jc w:val="center"/>
              <w:rPr>
                <w:rFonts w:eastAsia="Times New Roman" w:cstheme="minorHAnsi"/>
                <w:b/>
                <w:bCs/>
                <w:color w:val="000000" w:themeColor="text1"/>
                <w:sz w:val="20"/>
                <w:szCs w:val="20"/>
              </w:rPr>
            </w:pPr>
            <w:r w:rsidRPr="0095528C">
              <w:rPr>
                <w:rFonts w:eastAsia="Times New Roman" w:cstheme="minorHAnsi"/>
                <w:b/>
                <w:bCs/>
                <w:color w:val="000000" w:themeColor="text1"/>
                <w:sz w:val="20"/>
                <w:szCs w:val="20"/>
              </w:rPr>
              <w:t>Year</w:t>
            </w:r>
          </w:p>
        </w:tc>
        <w:tc>
          <w:tcPr>
            <w:tcW w:w="0" w:type="auto"/>
            <w:tcBorders>
              <w:top w:val="nil"/>
              <w:left w:val="nil"/>
              <w:bottom w:val="single" w:sz="6" w:space="0" w:color="808080"/>
              <w:right w:val="nil"/>
            </w:tcBorders>
            <w:shd w:val="clear" w:color="auto" w:fill="DCDCDE"/>
            <w:tcMar>
              <w:top w:w="90" w:type="dxa"/>
              <w:left w:w="90" w:type="dxa"/>
              <w:bottom w:w="90" w:type="dxa"/>
              <w:right w:w="90" w:type="dxa"/>
            </w:tcMar>
            <w:vAlign w:val="center"/>
            <w:hideMark/>
          </w:tcPr>
          <w:p w14:paraId="0F752CDC" w14:textId="23B77F75" w:rsidR="00373B4B" w:rsidRPr="0095528C" w:rsidRDefault="00E708FB" w:rsidP="00373B4B">
            <w:pPr>
              <w:spacing w:line="240" w:lineRule="auto"/>
              <w:jc w:val="center"/>
              <w:rPr>
                <w:rFonts w:eastAsia="Times New Roman" w:cstheme="minorHAnsi"/>
                <w:b/>
                <w:bCs/>
                <w:color w:val="000000" w:themeColor="text1"/>
                <w:sz w:val="20"/>
                <w:szCs w:val="20"/>
              </w:rPr>
            </w:pPr>
            <w:r w:rsidRPr="0095528C">
              <w:rPr>
                <w:rFonts w:eastAsia="Times New Roman" w:cstheme="minorHAnsi"/>
                <w:b/>
                <w:bCs/>
                <w:color w:val="000000" w:themeColor="text1"/>
                <w:sz w:val="20"/>
                <w:szCs w:val="20"/>
              </w:rPr>
              <w:t>0 Bed</w:t>
            </w:r>
          </w:p>
        </w:tc>
        <w:tc>
          <w:tcPr>
            <w:tcW w:w="0" w:type="auto"/>
            <w:tcBorders>
              <w:top w:val="nil"/>
              <w:left w:val="nil"/>
              <w:bottom w:val="single" w:sz="6" w:space="0" w:color="808080"/>
              <w:right w:val="nil"/>
            </w:tcBorders>
            <w:shd w:val="clear" w:color="auto" w:fill="DCDCDE"/>
            <w:tcMar>
              <w:top w:w="90" w:type="dxa"/>
              <w:left w:w="90" w:type="dxa"/>
              <w:bottom w:w="90" w:type="dxa"/>
              <w:right w:w="90" w:type="dxa"/>
            </w:tcMar>
            <w:vAlign w:val="center"/>
            <w:hideMark/>
          </w:tcPr>
          <w:p w14:paraId="1D46B2F0" w14:textId="03F190B4" w:rsidR="00373B4B" w:rsidRPr="0095528C" w:rsidRDefault="00373B4B" w:rsidP="00373B4B">
            <w:pPr>
              <w:spacing w:line="240" w:lineRule="auto"/>
              <w:jc w:val="center"/>
              <w:rPr>
                <w:rFonts w:eastAsia="Times New Roman" w:cstheme="minorHAnsi"/>
                <w:b/>
                <w:bCs/>
                <w:color w:val="000000" w:themeColor="text1"/>
                <w:sz w:val="20"/>
                <w:szCs w:val="20"/>
              </w:rPr>
            </w:pPr>
            <w:r w:rsidRPr="0095528C">
              <w:rPr>
                <w:rFonts w:eastAsia="Times New Roman" w:cstheme="minorHAnsi"/>
                <w:b/>
                <w:bCs/>
                <w:color w:val="000000" w:themeColor="text1"/>
                <w:sz w:val="20"/>
                <w:szCs w:val="20"/>
                <w:bdr w:val="none" w:sz="0" w:space="0" w:color="auto" w:frame="1"/>
              </w:rPr>
              <w:t>One-Bedroom</w:t>
            </w:r>
          </w:p>
        </w:tc>
        <w:tc>
          <w:tcPr>
            <w:tcW w:w="0" w:type="auto"/>
            <w:tcBorders>
              <w:top w:val="nil"/>
              <w:left w:val="nil"/>
              <w:bottom w:val="single" w:sz="6" w:space="0" w:color="808080"/>
              <w:right w:val="nil"/>
            </w:tcBorders>
            <w:shd w:val="clear" w:color="auto" w:fill="DCDCDE"/>
            <w:tcMar>
              <w:top w:w="90" w:type="dxa"/>
              <w:left w:w="90" w:type="dxa"/>
              <w:bottom w:w="90" w:type="dxa"/>
              <w:right w:w="90" w:type="dxa"/>
            </w:tcMar>
            <w:vAlign w:val="center"/>
            <w:hideMark/>
          </w:tcPr>
          <w:p w14:paraId="3C4B71D0" w14:textId="77777777" w:rsidR="00373B4B" w:rsidRPr="0095528C" w:rsidRDefault="00373B4B" w:rsidP="00373B4B">
            <w:pPr>
              <w:spacing w:line="240" w:lineRule="auto"/>
              <w:jc w:val="center"/>
              <w:rPr>
                <w:rFonts w:eastAsia="Times New Roman" w:cstheme="minorHAnsi"/>
                <w:b/>
                <w:bCs/>
                <w:color w:val="000000" w:themeColor="text1"/>
                <w:sz w:val="20"/>
                <w:szCs w:val="20"/>
              </w:rPr>
            </w:pPr>
            <w:r w:rsidRPr="0095528C">
              <w:rPr>
                <w:rFonts w:eastAsia="Times New Roman" w:cstheme="minorHAnsi"/>
                <w:b/>
                <w:bCs/>
                <w:color w:val="000000" w:themeColor="text1"/>
                <w:sz w:val="20"/>
                <w:szCs w:val="20"/>
              </w:rPr>
              <w:t>Two-Bedroom</w:t>
            </w:r>
          </w:p>
        </w:tc>
        <w:tc>
          <w:tcPr>
            <w:tcW w:w="0" w:type="auto"/>
            <w:tcBorders>
              <w:top w:val="nil"/>
              <w:left w:val="nil"/>
              <w:bottom w:val="single" w:sz="6" w:space="0" w:color="808080"/>
              <w:right w:val="nil"/>
            </w:tcBorders>
            <w:shd w:val="clear" w:color="auto" w:fill="DCDCDE"/>
            <w:tcMar>
              <w:top w:w="90" w:type="dxa"/>
              <w:left w:w="90" w:type="dxa"/>
              <w:bottom w:w="90" w:type="dxa"/>
              <w:right w:w="90" w:type="dxa"/>
            </w:tcMar>
            <w:vAlign w:val="center"/>
            <w:hideMark/>
          </w:tcPr>
          <w:p w14:paraId="3559FD1F" w14:textId="3BEE8443" w:rsidR="00373B4B" w:rsidRPr="0095528C" w:rsidRDefault="00373B4B" w:rsidP="00373B4B">
            <w:pPr>
              <w:spacing w:line="240" w:lineRule="auto"/>
              <w:jc w:val="center"/>
              <w:rPr>
                <w:rFonts w:eastAsia="Times New Roman" w:cstheme="minorHAnsi"/>
                <w:b/>
                <w:bCs/>
                <w:color w:val="000000" w:themeColor="text1"/>
                <w:sz w:val="20"/>
                <w:szCs w:val="20"/>
              </w:rPr>
            </w:pPr>
            <w:r w:rsidRPr="0095528C">
              <w:rPr>
                <w:rFonts w:eastAsia="Times New Roman" w:cstheme="minorHAnsi"/>
                <w:b/>
                <w:bCs/>
                <w:color w:val="000000" w:themeColor="text1"/>
                <w:sz w:val="20"/>
                <w:szCs w:val="20"/>
                <w:bdr w:val="none" w:sz="0" w:space="0" w:color="auto" w:frame="1"/>
              </w:rPr>
              <w:t>Three-Bedroom</w:t>
            </w:r>
          </w:p>
        </w:tc>
        <w:tc>
          <w:tcPr>
            <w:tcW w:w="0" w:type="auto"/>
            <w:tcBorders>
              <w:top w:val="nil"/>
              <w:left w:val="nil"/>
              <w:bottom w:val="single" w:sz="6" w:space="0" w:color="808080"/>
              <w:right w:val="nil"/>
            </w:tcBorders>
            <w:shd w:val="clear" w:color="auto" w:fill="DCDCDE"/>
            <w:tcMar>
              <w:top w:w="90" w:type="dxa"/>
              <w:left w:w="90" w:type="dxa"/>
              <w:bottom w:w="90" w:type="dxa"/>
              <w:right w:w="90" w:type="dxa"/>
            </w:tcMar>
            <w:vAlign w:val="center"/>
            <w:hideMark/>
          </w:tcPr>
          <w:p w14:paraId="58506FD1" w14:textId="77A8E8E4" w:rsidR="00373B4B" w:rsidRPr="0095528C" w:rsidRDefault="00373B4B" w:rsidP="00373B4B">
            <w:pPr>
              <w:spacing w:line="240" w:lineRule="auto"/>
              <w:jc w:val="center"/>
              <w:rPr>
                <w:rFonts w:eastAsia="Times New Roman" w:cstheme="minorHAnsi"/>
                <w:b/>
                <w:bCs/>
                <w:color w:val="000000" w:themeColor="text1"/>
                <w:sz w:val="20"/>
                <w:szCs w:val="20"/>
              </w:rPr>
            </w:pPr>
            <w:r w:rsidRPr="0095528C">
              <w:rPr>
                <w:rFonts w:eastAsia="Times New Roman" w:cstheme="minorHAnsi"/>
                <w:b/>
                <w:bCs/>
                <w:color w:val="000000" w:themeColor="text1"/>
                <w:sz w:val="20"/>
                <w:szCs w:val="20"/>
                <w:bdr w:val="none" w:sz="0" w:space="0" w:color="auto" w:frame="1"/>
              </w:rPr>
              <w:t>Four-Bedroom</w:t>
            </w:r>
          </w:p>
        </w:tc>
      </w:tr>
      <w:tr w:rsidR="00E708FB" w:rsidRPr="0095528C" w14:paraId="74DCA206" w14:textId="77777777" w:rsidTr="00373B4B">
        <w:tc>
          <w:tcPr>
            <w:tcW w:w="0" w:type="auto"/>
            <w:tcBorders>
              <w:top w:val="nil"/>
              <w:left w:val="nil"/>
              <w:bottom w:val="single" w:sz="6" w:space="0" w:color="808080"/>
              <w:right w:val="single" w:sz="6" w:space="0" w:color="808080"/>
            </w:tcBorders>
            <w:shd w:val="clear" w:color="auto" w:fill="FFFFFF"/>
            <w:tcMar>
              <w:top w:w="90" w:type="dxa"/>
              <w:left w:w="90" w:type="dxa"/>
              <w:bottom w:w="90" w:type="dxa"/>
              <w:right w:w="90" w:type="dxa"/>
            </w:tcMar>
            <w:vAlign w:val="center"/>
            <w:hideMark/>
          </w:tcPr>
          <w:p w14:paraId="158C1607" w14:textId="77777777" w:rsidR="00373B4B" w:rsidRPr="0095528C" w:rsidRDefault="00373B4B" w:rsidP="00373B4B">
            <w:pPr>
              <w:spacing w:line="240" w:lineRule="auto"/>
              <w:jc w:val="left"/>
              <w:rPr>
                <w:rFonts w:eastAsia="Times New Roman" w:cstheme="minorHAnsi"/>
                <w:color w:val="000000"/>
                <w:sz w:val="20"/>
                <w:szCs w:val="20"/>
              </w:rPr>
            </w:pPr>
            <w:r w:rsidRPr="0095528C">
              <w:rPr>
                <w:rFonts w:eastAsia="Times New Roman" w:cstheme="minorHAnsi"/>
                <w:color w:val="000000"/>
                <w:sz w:val="20"/>
                <w:szCs w:val="20"/>
              </w:rPr>
              <w:t>FY 2021 FMR</w:t>
            </w:r>
          </w:p>
        </w:tc>
        <w:tc>
          <w:tcPr>
            <w:tcW w:w="0" w:type="auto"/>
            <w:tcBorders>
              <w:top w:val="nil"/>
              <w:left w:val="nil"/>
              <w:bottom w:val="single" w:sz="6" w:space="0" w:color="808080"/>
              <w:right w:val="nil"/>
            </w:tcBorders>
            <w:shd w:val="clear" w:color="auto" w:fill="FFFFFF"/>
            <w:tcMar>
              <w:top w:w="90" w:type="dxa"/>
              <w:left w:w="90" w:type="dxa"/>
              <w:bottom w:w="90" w:type="dxa"/>
              <w:right w:w="90" w:type="dxa"/>
            </w:tcMar>
            <w:vAlign w:val="center"/>
            <w:hideMark/>
          </w:tcPr>
          <w:p w14:paraId="3A35D8FE" w14:textId="7A3F8531" w:rsidR="00373B4B" w:rsidRPr="0095528C" w:rsidRDefault="00373B4B" w:rsidP="00373B4B">
            <w:pPr>
              <w:spacing w:line="240" w:lineRule="auto"/>
              <w:jc w:val="center"/>
              <w:rPr>
                <w:rFonts w:eastAsia="Times New Roman" w:cstheme="minorHAnsi"/>
                <w:color w:val="000000"/>
                <w:sz w:val="20"/>
                <w:szCs w:val="20"/>
              </w:rPr>
            </w:pPr>
            <w:r w:rsidRPr="0095528C">
              <w:rPr>
                <w:rFonts w:eastAsia="Times New Roman" w:cstheme="minorHAnsi"/>
                <w:color w:val="000000"/>
                <w:sz w:val="20"/>
                <w:szCs w:val="20"/>
              </w:rPr>
              <w:t>$6</w:t>
            </w:r>
            <w:r w:rsidR="00E708FB" w:rsidRPr="0095528C">
              <w:rPr>
                <w:rFonts w:eastAsia="Times New Roman" w:cstheme="minorHAnsi"/>
                <w:color w:val="000000"/>
                <w:sz w:val="20"/>
                <w:szCs w:val="20"/>
              </w:rPr>
              <w:t>89</w:t>
            </w:r>
          </w:p>
        </w:tc>
        <w:tc>
          <w:tcPr>
            <w:tcW w:w="0" w:type="auto"/>
            <w:tcBorders>
              <w:top w:val="nil"/>
              <w:left w:val="nil"/>
              <w:bottom w:val="single" w:sz="6" w:space="0" w:color="808080"/>
              <w:right w:val="nil"/>
            </w:tcBorders>
            <w:shd w:val="clear" w:color="auto" w:fill="FFFFFF"/>
            <w:tcMar>
              <w:top w:w="90" w:type="dxa"/>
              <w:left w:w="90" w:type="dxa"/>
              <w:bottom w:w="90" w:type="dxa"/>
              <w:right w:w="90" w:type="dxa"/>
            </w:tcMar>
            <w:vAlign w:val="center"/>
            <w:hideMark/>
          </w:tcPr>
          <w:p w14:paraId="3ED268EE" w14:textId="0F0B284C" w:rsidR="00373B4B" w:rsidRPr="0095528C" w:rsidRDefault="00373B4B" w:rsidP="00373B4B">
            <w:pPr>
              <w:spacing w:line="240" w:lineRule="auto"/>
              <w:jc w:val="center"/>
              <w:rPr>
                <w:rFonts w:eastAsia="Times New Roman" w:cstheme="minorHAnsi"/>
                <w:color w:val="000000"/>
                <w:sz w:val="20"/>
                <w:szCs w:val="20"/>
              </w:rPr>
            </w:pPr>
            <w:r w:rsidRPr="0095528C">
              <w:rPr>
                <w:rFonts w:eastAsia="Times New Roman" w:cstheme="minorHAnsi"/>
                <w:color w:val="000000"/>
                <w:sz w:val="20"/>
                <w:szCs w:val="20"/>
              </w:rPr>
              <w:t>$7</w:t>
            </w:r>
            <w:r w:rsidR="00E708FB" w:rsidRPr="0095528C">
              <w:rPr>
                <w:rFonts w:eastAsia="Times New Roman" w:cstheme="minorHAnsi"/>
                <w:color w:val="000000"/>
                <w:sz w:val="20"/>
                <w:szCs w:val="20"/>
              </w:rPr>
              <w:t>45</w:t>
            </w:r>
          </w:p>
        </w:tc>
        <w:tc>
          <w:tcPr>
            <w:tcW w:w="0" w:type="auto"/>
            <w:tcBorders>
              <w:top w:val="nil"/>
              <w:left w:val="nil"/>
              <w:bottom w:val="single" w:sz="6" w:space="0" w:color="808080"/>
              <w:right w:val="nil"/>
            </w:tcBorders>
            <w:shd w:val="clear" w:color="auto" w:fill="FFFFFF"/>
            <w:tcMar>
              <w:top w:w="90" w:type="dxa"/>
              <w:left w:w="90" w:type="dxa"/>
              <w:bottom w:w="90" w:type="dxa"/>
              <w:right w:w="90" w:type="dxa"/>
            </w:tcMar>
            <w:vAlign w:val="center"/>
            <w:hideMark/>
          </w:tcPr>
          <w:p w14:paraId="29105871" w14:textId="36049754" w:rsidR="00373B4B" w:rsidRPr="0095528C" w:rsidRDefault="00373B4B" w:rsidP="00373B4B">
            <w:pPr>
              <w:spacing w:line="240" w:lineRule="auto"/>
              <w:jc w:val="center"/>
              <w:rPr>
                <w:rFonts w:eastAsia="Times New Roman" w:cstheme="minorHAnsi"/>
                <w:color w:val="000000"/>
                <w:sz w:val="20"/>
                <w:szCs w:val="20"/>
              </w:rPr>
            </w:pPr>
            <w:r w:rsidRPr="0095528C">
              <w:rPr>
                <w:rFonts w:eastAsia="Times New Roman" w:cstheme="minorHAnsi"/>
                <w:color w:val="000000"/>
                <w:sz w:val="20"/>
                <w:szCs w:val="20"/>
              </w:rPr>
              <w:t>$9</w:t>
            </w:r>
            <w:r w:rsidR="00E708FB" w:rsidRPr="0095528C">
              <w:rPr>
                <w:rFonts w:eastAsia="Times New Roman" w:cstheme="minorHAnsi"/>
                <w:color w:val="000000"/>
                <w:sz w:val="20"/>
                <w:szCs w:val="20"/>
              </w:rPr>
              <w:t>47</w:t>
            </w:r>
          </w:p>
        </w:tc>
        <w:tc>
          <w:tcPr>
            <w:tcW w:w="0" w:type="auto"/>
            <w:tcBorders>
              <w:top w:val="nil"/>
              <w:left w:val="nil"/>
              <w:bottom w:val="single" w:sz="6" w:space="0" w:color="808080"/>
              <w:right w:val="nil"/>
            </w:tcBorders>
            <w:shd w:val="clear" w:color="auto" w:fill="FFFFFF"/>
            <w:tcMar>
              <w:top w:w="90" w:type="dxa"/>
              <w:left w:w="90" w:type="dxa"/>
              <w:bottom w:w="90" w:type="dxa"/>
              <w:right w:w="90" w:type="dxa"/>
            </w:tcMar>
            <w:vAlign w:val="center"/>
            <w:hideMark/>
          </w:tcPr>
          <w:p w14:paraId="731DA2B1" w14:textId="03FF1D6A" w:rsidR="00373B4B" w:rsidRPr="0095528C" w:rsidRDefault="00373B4B" w:rsidP="00373B4B">
            <w:pPr>
              <w:spacing w:line="240" w:lineRule="auto"/>
              <w:jc w:val="center"/>
              <w:rPr>
                <w:rFonts w:eastAsia="Times New Roman" w:cstheme="minorHAnsi"/>
                <w:color w:val="000000"/>
                <w:sz w:val="20"/>
                <w:szCs w:val="20"/>
              </w:rPr>
            </w:pPr>
            <w:r w:rsidRPr="0095528C">
              <w:rPr>
                <w:rFonts w:eastAsia="Times New Roman" w:cstheme="minorHAnsi"/>
                <w:color w:val="000000"/>
                <w:sz w:val="20"/>
                <w:szCs w:val="20"/>
              </w:rPr>
              <w:t>$1,2</w:t>
            </w:r>
            <w:r w:rsidR="00E708FB" w:rsidRPr="0095528C">
              <w:rPr>
                <w:rFonts w:eastAsia="Times New Roman" w:cstheme="minorHAnsi"/>
                <w:color w:val="000000"/>
                <w:sz w:val="20"/>
                <w:szCs w:val="20"/>
              </w:rPr>
              <w:t>30</w:t>
            </w:r>
          </w:p>
        </w:tc>
        <w:tc>
          <w:tcPr>
            <w:tcW w:w="0" w:type="auto"/>
            <w:tcBorders>
              <w:top w:val="nil"/>
              <w:left w:val="nil"/>
              <w:bottom w:val="single" w:sz="6" w:space="0" w:color="808080"/>
              <w:right w:val="nil"/>
            </w:tcBorders>
            <w:shd w:val="clear" w:color="auto" w:fill="FFFFFF"/>
            <w:tcMar>
              <w:top w:w="90" w:type="dxa"/>
              <w:left w:w="90" w:type="dxa"/>
              <w:bottom w:w="90" w:type="dxa"/>
              <w:right w:w="90" w:type="dxa"/>
            </w:tcMar>
            <w:vAlign w:val="center"/>
            <w:hideMark/>
          </w:tcPr>
          <w:p w14:paraId="52F7509E" w14:textId="50F68064" w:rsidR="00373B4B" w:rsidRPr="0095528C" w:rsidRDefault="00373B4B" w:rsidP="00373B4B">
            <w:pPr>
              <w:spacing w:line="240" w:lineRule="auto"/>
              <w:jc w:val="center"/>
              <w:rPr>
                <w:rFonts w:eastAsia="Times New Roman" w:cstheme="minorHAnsi"/>
                <w:color w:val="000000"/>
                <w:sz w:val="20"/>
                <w:szCs w:val="20"/>
              </w:rPr>
            </w:pPr>
            <w:r w:rsidRPr="0095528C">
              <w:rPr>
                <w:rFonts w:eastAsia="Times New Roman" w:cstheme="minorHAnsi"/>
                <w:color w:val="000000"/>
                <w:sz w:val="20"/>
                <w:szCs w:val="20"/>
              </w:rPr>
              <w:t>$1,44</w:t>
            </w:r>
            <w:r w:rsidR="00E708FB" w:rsidRPr="0095528C">
              <w:rPr>
                <w:rFonts w:eastAsia="Times New Roman" w:cstheme="minorHAnsi"/>
                <w:color w:val="000000"/>
                <w:sz w:val="20"/>
                <w:szCs w:val="20"/>
              </w:rPr>
              <w:t>9</w:t>
            </w:r>
          </w:p>
        </w:tc>
      </w:tr>
    </w:tbl>
    <w:p w14:paraId="281DA259" w14:textId="0E7B66FB" w:rsidR="00373B4B" w:rsidRPr="0095528C" w:rsidRDefault="00E708FB" w:rsidP="00C17A57">
      <w:pPr>
        <w:pStyle w:val="BodyText"/>
        <w:spacing w:before="50" w:line="258" w:lineRule="exact"/>
        <w:rPr>
          <w:rFonts w:asciiTheme="minorHAnsi" w:hAnsiTheme="minorHAnsi" w:cstheme="minorHAnsi"/>
          <w:b w:val="0"/>
          <w:bCs w:val="0"/>
          <w:i/>
          <w:iCs/>
          <w:sz w:val="20"/>
          <w:szCs w:val="20"/>
        </w:rPr>
      </w:pPr>
      <w:r w:rsidRPr="0095528C">
        <w:rPr>
          <w:rFonts w:asciiTheme="minorHAnsi" w:hAnsiTheme="minorHAnsi" w:cstheme="minorHAnsi"/>
          <w:b w:val="0"/>
          <w:bCs w:val="0"/>
          <w:i/>
          <w:iCs/>
          <w:sz w:val="20"/>
          <w:szCs w:val="20"/>
        </w:rPr>
        <w:t>(Metropolitan fair market rent area: IL – St. Louis, MO-IL HUD Metro FMR Area (1701399999)</w:t>
      </w:r>
    </w:p>
    <w:p w14:paraId="0FA5E06D" w14:textId="77777777" w:rsidR="003C6128" w:rsidRPr="0095528C" w:rsidRDefault="003C6128" w:rsidP="00C17A57">
      <w:pPr>
        <w:pStyle w:val="BodyText"/>
        <w:spacing w:before="50" w:line="258" w:lineRule="exact"/>
        <w:rPr>
          <w:rFonts w:asciiTheme="minorHAnsi" w:hAnsiTheme="minorHAnsi" w:cstheme="minorHAnsi"/>
          <w:b w:val="0"/>
          <w:bCs w:val="0"/>
          <w:sz w:val="22"/>
          <w:szCs w:val="22"/>
        </w:rPr>
      </w:pPr>
    </w:p>
    <w:p w14:paraId="2F0D6D3D" w14:textId="7AAF455B" w:rsidR="00EA26F9" w:rsidRPr="0095528C" w:rsidRDefault="0080754B" w:rsidP="00C17A57">
      <w:pPr>
        <w:pStyle w:val="BodyText"/>
        <w:spacing w:before="50" w:line="258" w:lineRule="exact"/>
        <w:rPr>
          <w:rFonts w:asciiTheme="minorHAnsi" w:hAnsiTheme="minorHAnsi" w:cstheme="minorHAnsi"/>
          <w:b w:val="0"/>
          <w:bCs w:val="0"/>
          <w:sz w:val="22"/>
          <w:szCs w:val="22"/>
        </w:rPr>
      </w:pPr>
      <w:r w:rsidRPr="0095528C">
        <w:rPr>
          <w:rFonts w:asciiTheme="minorHAnsi" w:hAnsiTheme="minorHAnsi" w:cstheme="minorHAnsi"/>
          <w:b w:val="0"/>
          <w:bCs w:val="0"/>
          <w:sz w:val="22"/>
          <w:szCs w:val="22"/>
        </w:rPr>
        <w:t>3.</w:t>
      </w:r>
      <w:r w:rsidR="00EA26F9" w:rsidRPr="0095528C">
        <w:rPr>
          <w:rFonts w:asciiTheme="minorHAnsi" w:hAnsiTheme="minorHAnsi" w:cstheme="minorHAnsi"/>
          <w:b w:val="0"/>
          <w:bCs w:val="0"/>
          <w:sz w:val="22"/>
          <w:szCs w:val="22"/>
        </w:rPr>
        <w:t xml:space="preserve"> </w:t>
      </w:r>
      <w:r w:rsidR="008E6016" w:rsidRPr="0095528C">
        <w:rPr>
          <w:rFonts w:asciiTheme="minorHAnsi" w:hAnsiTheme="minorHAnsi" w:cstheme="minorHAnsi"/>
          <w:b w:val="0"/>
          <w:bCs w:val="0"/>
          <w:sz w:val="22"/>
          <w:szCs w:val="22"/>
        </w:rPr>
        <w:t>(6C-6E)</w:t>
      </w:r>
      <w:r w:rsidR="00EA26F9" w:rsidRPr="0095528C">
        <w:rPr>
          <w:rFonts w:asciiTheme="minorHAnsi" w:hAnsiTheme="minorHAnsi" w:cstheme="minorHAnsi"/>
          <w:sz w:val="22"/>
          <w:szCs w:val="22"/>
        </w:rPr>
        <w:t>Leasing and Rental Assistance Budget Detail</w:t>
      </w:r>
      <w:r w:rsidR="00EA26F9" w:rsidRPr="0095528C">
        <w:rPr>
          <w:rFonts w:asciiTheme="minorHAnsi" w:hAnsiTheme="minorHAnsi" w:cstheme="minorHAnsi"/>
          <w:b w:val="0"/>
          <w:bCs w:val="0"/>
          <w:sz w:val="22"/>
          <w:szCs w:val="22"/>
        </w:rPr>
        <w:t xml:space="preserve">.  </w:t>
      </w:r>
      <w:r w:rsidR="00EA26F9" w:rsidRPr="0095528C">
        <w:rPr>
          <w:rFonts w:asciiTheme="minorHAnsi" w:hAnsiTheme="minorHAnsi" w:cstheme="minorHAnsi"/>
          <w:sz w:val="22"/>
          <w:szCs w:val="22"/>
        </w:rPr>
        <w:t>COMPLETE EXCEL WORKSHEET EXHIBIT D</w:t>
      </w:r>
      <w:r w:rsidR="00EA26F9" w:rsidRPr="0095528C">
        <w:rPr>
          <w:rFonts w:asciiTheme="minorHAnsi" w:hAnsiTheme="minorHAnsi" w:cstheme="minorHAnsi"/>
          <w:b w:val="0"/>
          <w:bCs w:val="0"/>
          <w:sz w:val="22"/>
          <w:szCs w:val="22"/>
        </w:rPr>
        <w:t xml:space="preserve"> To provide </w:t>
      </w:r>
      <w:r w:rsidR="00EA26F9" w:rsidRPr="0095528C">
        <w:rPr>
          <w:rFonts w:asciiTheme="minorHAnsi" w:hAnsiTheme="minorHAnsi" w:cstheme="minorHAnsi"/>
          <w:b w:val="0"/>
          <w:bCs w:val="0"/>
          <w:sz w:val="22"/>
          <w:szCs w:val="22"/>
        </w:rPr>
        <w:lastRenderedPageBreak/>
        <w:t xml:space="preserve">the breakdown of units and rents and the leasing or rental assistance budgets. For TH-RRH, applicants may need to complete two EXHIBIT E to distinguish costs where leasing and rents applies to BOTH transitional housing units and rapid rehousing units. </w:t>
      </w:r>
    </w:p>
    <w:p w14:paraId="00F8EDC8" w14:textId="68C6C5F4" w:rsidR="00EA26F9" w:rsidRPr="0095528C" w:rsidRDefault="00EA26F9" w:rsidP="00C17A57">
      <w:pPr>
        <w:pStyle w:val="BodyText"/>
        <w:spacing w:before="50" w:line="258" w:lineRule="exact"/>
        <w:rPr>
          <w:rFonts w:asciiTheme="minorHAnsi" w:hAnsiTheme="minorHAnsi" w:cstheme="minorHAnsi"/>
          <w:b w:val="0"/>
          <w:bCs w:val="0"/>
          <w:sz w:val="22"/>
          <w:szCs w:val="22"/>
        </w:rPr>
      </w:pPr>
    </w:p>
    <w:p w14:paraId="2CA5199A" w14:textId="6EB95418" w:rsidR="00EA26F9" w:rsidRPr="0095528C" w:rsidRDefault="00EA26F9" w:rsidP="00C17A57">
      <w:pPr>
        <w:pStyle w:val="BodyText"/>
        <w:spacing w:before="50" w:line="258" w:lineRule="exact"/>
        <w:rPr>
          <w:rFonts w:asciiTheme="minorHAnsi" w:hAnsiTheme="minorHAnsi" w:cstheme="minorHAnsi"/>
          <w:b w:val="0"/>
          <w:bCs w:val="0"/>
          <w:sz w:val="22"/>
          <w:szCs w:val="22"/>
        </w:rPr>
      </w:pPr>
      <w:r w:rsidRPr="0095528C">
        <w:rPr>
          <w:rFonts w:asciiTheme="minorHAnsi" w:hAnsiTheme="minorHAnsi" w:cstheme="minorHAnsi"/>
          <w:b w:val="0"/>
          <w:bCs w:val="0"/>
          <w:sz w:val="22"/>
          <w:szCs w:val="22"/>
        </w:rPr>
        <w:t xml:space="preserve">4. </w:t>
      </w:r>
      <w:r w:rsidR="008E6016" w:rsidRPr="0095528C">
        <w:rPr>
          <w:rFonts w:asciiTheme="minorHAnsi" w:hAnsiTheme="minorHAnsi" w:cstheme="minorHAnsi"/>
          <w:b w:val="0"/>
          <w:bCs w:val="0"/>
          <w:sz w:val="22"/>
          <w:szCs w:val="22"/>
        </w:rPr>
        <w:t xml:space="preserve">(6F) </w:t>
      </w:r>
      <w:r w:rsidRPr="0095528C">
        <w:rPr>
          <w:rFonts w:asciiTheme="minorHAnsi" w:hAnsiTheme="minorHAnsi" w:cstheme="minorHAnsi"/>
          <w:sz w:val="22"/>
          <w:szCs w:val="22"/>
        </w:rPr>
        <w:t>Supportive Services Budget Detail</w:t>
      </w:r>
      <w:r w:rsidRPr="0095528C">
        <w:rPr>
          <w:rFonts w:asciiTheme="minorHAnsi" w:hAnsiTheme="minorHAnsi" w:cstheme="minorHAnsi"/>
          <w:b w:val="0"/>
          <w:bCs w:val="0"/>
          <w:sz w:val="22"/>
          <w:szCs w:val="22"/>
        </w:rPr>
        <w:t xml:space="preserve">.  </w:t>
      </w:r>
      <w:r w:rsidR="00B54B5A" w:rsidRPr="0095528C">
        <w:rPr>
          <w:rFonts w:asciiTheme="minorHAnsi" w:hAnsiTheme="minorHAnsi" w:cstheme="minorHAnsi"/>
          <w:sz w:val="22"/>
          <w:szCs w:val="22"/>
        </w:rPr>
        <w:t>COMPLETE EXCEL WORKSHEET EXHIBIT  E</w:t>
      </w:r>
      <w:r w:rsidRPr="0095528C">
        <w:rPr>
          <w:rFonts w:asciiTheme="minorHAnsi" w:hAnsiTheme="minorHAnsi" w:cstheme="minorHAnsi"/>
          <w:b w:val="0"/>
          <w:bCs w:val="0"/>
          <w:sz w:val="22"/>
          <w:szCs w:val="22"/>
        </w:rPr>
        <w:t xml:space="preserve"> </w:t>
      </w:r>
      <w:r w:rsidR="002E2C72" w:rsidRPr="0095528C">
        <w:rPr>
          <w:rFonts w:asciiTheme="minorHAnsi" w:hAnsiTheme="minorHAnsi" w:cstheme="minorHAnsi"/>
          <w:b w:val="0"/>
          <w:bCs w:val="0"/>
          <w:sz w:val="22"/>
          <w:szCs w:val="22"/>
        </w:rPr>
        <w:t xml:space="preserve"> T</w:t>
      </w:r>
      <w:r w:rsidR="00C65D6B" w:rsidRPr="0095528C">
        <w:rPr>
          <w:rFonts w:asciiTheme="minorHAnsi" w:hAnsiTheme="minorHAnsi" w:cstheme="minorHAnsi"/>
          <w:b w:val="0"/>
          <w:bCs w:val="0"/>
          <w:sz w:val="22"/>
          <w:szCs w:val="22"/>
        </w:rPr>
        <w:t xml:space="preserve">o </w:t>
      </w:r>
      <w:r w:rsidRPr="0095528C">
        <w:rPr>
          <w:rFonts w:asciiTheme="minorHAnsi" w:hAnsiTheme="minorHAnsi" w:cstheme="minorHAnsi"/>
          <w:b w:val="0"/>
          <w:bCs w:val="0"/>
          <w:sz w:val="22"/>
          <w:szCs w:val="22"/>
        </w:rPr>
        <w:t xml:space="preserve">provide supportive services that will be funded through the project. </w:t>
      </w:r>
    </w:p>
    <w:p w14:paraId="77CCF6CC" w14:textId="0D24F0C4" w:rsidR="00B54B5A" w:rsidRPr="0095528C" w:rsidRDefault="00B54B5A" w:rsidP="00C17A57">
      <w:pPr>
        <w:pStyle w:val="BodyText"/>
        <w:spacing w:before="50" w:line="258" w:lineRule="exact"/>
        <w:rPr>
          <w:rFonts w:asciiTheme="minorHAnsi" w:hAnsiTheme="minorHAnsi" w:cstheme="minorHAnsi"/>
          <w:b w:val="0"/>
          <w:bCs w:val="0"/>
          <w:sz w:val="22"/>
          <w:szCs w:val="22"/>
        </w:rPr>
      </w:pPr>
    </w:p>
    <w:p w14:paraId="5D353E08" w14:textId="42BECD2E" w:rsidR="00B54B5A" w:rsidRPr="0095528C" w:rsidRDefault="0080754B" w:rsidP="00C17A57">
      <w:pPr>
        <w:pStyle w:val="BodyText"/>
        <w:spacing w:before="50" w:line="258" w:lineRule="exact"/>
        <w:rPr>
          <w:rFonts w:asciiTheme="minorHAnsi" w:hAnsiTheme="minorHAnsi" w:cstheme="minorHAnsi"/>
          <w:b w:val="0"/>
          <w:bCs w:val="0"/>
          <w:sz w:val="22"/>
          <w:szCs w:val="22"/>
        </w:rPr>
      </w:pPr>
      <w:r w:rsidRPr="0095528C">
        <w:rPr>
          <w:rFonts w:asciiTheme="minorHAnsi" w:hAnsiTheme="minorHAnsi" w:cstheme="minorHAnsi"/>
          <w:b w:val="0"/>
          <w:bCs w:val="0"/>
          <w:sz w:val="22"/>
          <w:szCs w:val="22"/>
        </w:rPr>
        <w:t>5</w:t>
      </w:r>
      <w:r w:rsidR="00B54B5A" w:rsidRPr="0095528C">
        <w:rPr>
          <w:rFonts w:asciiTheme="minorHAnsi" w:hAnsiTheme="minorHAnsi" w:cstheme="minorHAnsi"/>
          <w:b w:val="0"/>
          <w:bCs w:val="0"/>
          <w:sz w:val="22"/>
          <w:szCs w:val="22"/>
        </w:rPr>
        <w:t xml:space="preserve">. </w:t>
      </w:r>
      <w:r w:rsidR="008E6016" w:rsidRPr="0095528C">
        <w:rPr>
          <w:rFonts w:asciiTheme="minorHAnsi" w:hAnsiTheme="minorHAnsi" w:cstheme="minorHAnsi"/>
          <w:b w:val="0"/>
          <w:bCs w:val="0"/>
          <w:sz w:val="22"/>
          <w:szCs w:val="22"/>
        </w:rPr>
        <w:t>(6G)</w:t>
      </w:r>
      <w:r w:rsidR="00B54B5A" w:rsidRPr="0095528C">
        <w:rPr>
          <w:rFonts w:asciiTheme="minorHAnsi" w:hAnsiTheme="minorHAnsi" w:cstheme="minorHAnsi"/>
          <w:sz w:val="22"/>
          <w:szCs w:val="22"/>
        </w:rPr>
        <w:t>Operating Budget Detail</w:t>
      </w:r>
      <w:r w:rsidR="00C65D6B" w:rsidRPr="0095528C">
        <w:rPr>
          <w:rFonts w:asciiTheme="minorHAnsi" w:hAnsiTheme="minorHAnsi" w:cstheme="minorHAnsi"/>
          <w:sz w:val="22"/>
          <w:szCs w:val="22"/>
        </w:rPr>
        <w:t>. COMPLETE EXCEL WORKSHEET EXHIBIT F</w:t>
      </w:r>
      <w:r w:rsidR="00C65D6B" w:rsidRPr="0095528C">
        <w:rPr>
          <w:rFonts w:asciiTheme="minorHAnsi" w:hAnsiTheme="minorHAnsi" w:cstheme="minorHAnsi"/>
          <w:b w:val="0"/>
          <w:bCs w:val="0"/>
          <w:sz w:val="22"/>
          <w:szCs w:val="22"/>
        </w:rPr>
        <w:t xml:space="preserve"> To provide detail on operating costs.</w:t>
      </w:r>
    </w:p>
    <w:p w14:paraId="1A9CEDE0" w14:textId="77777777" w:rsidR="00A6130F" w:rsidRPr="0095528C" w:rsidRDefault="00A6130F" w:rsidP="00C17A57">
      <w:pPr>
        <w:pStyle w:val="BodyText"/>
        <w:spacing w:before="50" w:line="258" w:lineRule="exact"/>
        <w:rPr>
          <w:rFonts w:asciiTheme="minorHAnsi" w:hAnsiTheme="minorHAnsi" w:cstheme="minorHAnsi"/>
          <w:b w:val="0"/>
          <w:bCs w:val="0"/>
          <w:sz w:val="22"/>
          <w:szCs w:val="22"/>
        </w:rPr>
      </w:pPr>
    </w:p>
    <w:p w14:paraId="6A52ECEE" w14:textId="3D4E684E" w:rsidR="00156CDC" w:rsidRPr="0095528C" w:rsidRDefault="0080754B" w:rsidP="00C17A57">
      <w:pPr>
        <w:pStyle w:val="BodyText"/>
        <w:spacing w:before="50" w:line="258" w:lineRule="exact"/>
        <w:rPr>
          <w:rFonts w:asciiTheme="minorHAnsi" w:hAnsiTheme="minorHAnsi" w:cstheme="minorHAnsi"/>
          <w:b w:val="0"/>
          <w:bCs w:val="0"/>
          <w:sz w:val="22"/>
          <w:szCs w:val="22"/>
        </w:rPr>
      </w:pPr>
      <w:r w:rsidRPr="0095528C">
        <w:rPr>
          <w:rFonts w:asciiTheme="minorHAnsi" w:hAnsiTheme="minorHAnsi" w:cstheme="minorHAnsi"/>
          <w:b w:val="0"/>
          <w:bCs w:val="0"/>
          <w:sz w:val="22"/>
          <w:szCs w:val="22"/>
        </w:rPr>
        <w:t>6</w:t>
      </w:r>
      <w:r w:rsidR="00156CDC" w:rsidRPr="0095528C">
        <w:rPr>
          <w:rFonts w:asciiTheme="minorHAnsi" w:hAnsiTheme="minorHAnsi" w:cstheme="minorHAnsi"/>
          <w:b w:val="0"/>
          <w:bCs w:val="0"/>
          <w:sz w:val="22"/>
          <w:szCs w:val="22"/>
        </w:rPr>
        <w:t xml:space="preserve">. </w:t>
      </w:r>
      <w:r w:rsidR="008E6016" w:rsidRPr="0095528C">
        <w:rPr>
          <w:rFonts w:asciiTheme="minorHAnsi" w:hAnsiTheme="minorHAnsi" w:cstheme="minorHAnsi"/>
          <w:b w:val="0"/>
          <w:bCs w:val="0"/>
          <w:sz w:val="22"/>
          <w:szCs w:val="22"/>
        </w:rPr>
        <w:t>(6H)</w:t>
      </w:r>
      <w:r w:rsidR="00156CDC" w:rsidRPr="0095528C">
        <w:rPr>
          <w:rFonts w:asciiTheme="minorHAnsi" w:hAnsiTheme="minorHAnsi" w:cstheme="minorHAnsi"/>
          <w:sz w:val="22"/>
          <w:szCs w:val="22"/>
        </w:rPr>
        <w:t>HMIS Budget Detail. COMPLETE EXCEL WORKSHEET EXHIBIT G</w:t>
      </w:r>
      <w:r w:rsidR="00156CDC" w:rsidRPr="0095528C">
        <w:rPr>
          <w:rFonts w:asciiTheme="minorHAnsi" w:hAnsiTheme="minorHAnsi" w:cstheme="minorHAnsi"/>
          <w:b w:val="0"/>
          <w:bCs w:val="0"/>
          <w:sz w:val="22"/>
          <w:szCs w:val="22"/>
        </w:rPr>
        <w:t xml:space="preserve"> To provide any HMIS costs that will be funded by the project. </w:t>
      </w:r>
    </w:p>
    <w:p w14:paraId="784A4DFB" w14:textId="559E7B69" w:rsidR="003046DD" w:rsidRPr="0095528C" w:rsidRDefault="003046DD" w:rsidP="00C17A57">
      <w:pPr>
        <w:pStyle w:val="BodyText"/>
        <w:spacing w:before="50" w:line="258" w:lineRule="exact"/>
        <w:rPr>
          <w:rFonts w:asciiTheme="minorHAnsi" w:hAnsiTheme="minorHAnsi" w:cstheme="minorHAnsi"/>
          <w:b w:val="0"/>
          <w:bCs w:val="0"/>
          <w:sz w:val="22"/>
          <w:szCs w:val="22"/>
        </w:rPr>
      </w:pPr>
    </w:p>
    <w:p w14:paraId="3BF15445" w14:textId="45208895" w:rsidR="003046DD" w:rsidRPr="0095528C" w:rsidRDefault="0080754B" w:rsidP="00C17A57">
      <w:pPr>
        <w:pStyle w:val="BodyText"/>
        <w:spacing w:before="50" w:line="258" w:lineRule="exact"/>
        <w:rPr>
          <w:rFonts w:asciiTheme="minorHAnsi" w:hAnsiTheme="minorHAnsi" w:cstheme="minorHAnsi"/>
          <w:b w:val="0"/>
          <w:bCs w:val="0"/>
          <w:sz w:val="22"/>
          <w:szCs w:val="22"/>
        </w:rPr>
      </w:pPr>
      <w:r w:rsidRPr="0095528C">
        <w:rPr>
          <w:rFonts w:asciiTheme="minorHAnsi" w:hAnsiTheme="minorHAnsi" w:cstheme="minorHAnsi"/>
          <w:b w:val="0"/>
          <w:bCs w:val="0"/>
          <w:sz w:val="22"/>
          <w:szCs w:val="22"/>
        </w:rPr>
        <w:t>7</w:t>
      </w:r>
      <w:r w:rsidR="003046DD" w:rsidRPr="0095528C">
        <w:rPr>
          <w:rFonts w:asciiTheme="minorHAnsi" w:hAnsiTheme="minorHAnsi" w:cstheme="minorHAnsi"/>
          <w:b w:val="0"/>
          <w:bCs w:val="0"/>
          <w:sz w:val="22"/>
          <w:szCs w:val="22"/>
        </w:rPr>
        <w:t xml:space="preserve">. </w:t>
      </w:r>
      <w:r w:rsidR="00D61844" w:rsidRPr="0095528C">
        <w:rPr>
          <w:rFonts w:asciiTheme="minorHAnsi" w:hAnsiTheme="minorHAnsi" w:cstheme="minorHAnsi"/>
          <w:b w:val="0"/>
          <w:bCs w:val="0"/>
          <w:sz w:val="22"/>
          <w:szCs w:val="22"/>
        </w:rPr>
        <w:t>(6J)</w:t>
      </w:r>
      <w:r w:rsidR="00A6130F" w:rsidRPr="0095528C">
        <w:rPr>
          <w:rFonts w:asciiTheme="minorHAnsi" w:hAnsiTheme="minorHAnsi" w:cstheme="minorHAnsi"/>
          <w:sz w:val="22"/>
          <w:szCs w:val="22"/>
        </w:rPr>
        <w:t>Budget Summary</w:t>
      </w:r>
      <w:r w:rsidR="00A6130F" w:rsidRPr="0095528C">
        <w:rPr>
          <w:rFonts w:asciiTheme="minorHAnsi" w:hAnsiTheme="minorHAnsi" w:cstheme="minorHAnsi"/>
          <w:b w:val="0"/>
          <w:bCs w:val="0"/>
          <w:sz w:val="22"/>
          <w:szCs w:val="22"/>
        </w:rPr>
        <w:t xml:space="preserve">. </w:t>
      </w:r>
      <w:r w:rsidR="00A6130F" w:rsidRPr="0095528C">
        <w:rPr>
          <w:rFonts w:asciiTheme="minorHAnsi" w:hAnsiTheme="minorHAnsi" w:cstheme="minorHAnsi"/>
          <w:sz w:val="22"/>
          <w:szCs w:val="22"/>
        </w:rPr>
        <w:t>COMPLETE EXCEL WORKSHEET EXHIBIT H</w:t>
      </w:r>
      <w:r w:rsidR="00A6130F" w:rsidRPr="0095528C">
        <w:rPr>
          <w:rFonts w:asciiTheme="minorHAnsi" w:hAnsiTheme="minorHAnsi" w:cstheme="minorHAnsi"/>
          <w:b w:val="0"/>
          <w:bCs w:val="0"/>
          <w:sz w:val="22"/>
          <w:szCs w:val="22"/>
        </w:rPr>
        <w:t xml:space="preserve"> To provide a complete summary of the budget, match, and administration costs</w:t>
      </w:r>
      <w:r w:rsidR="00EF1B4C" w:rsidRPr="0095528C">
        <w:rPr>
          <w:rFonts w:asciiTheme="minorHAnsi" w:hAnsiTheme="minorHAnsi" w:cstheme="minorHAnsi"/>
          <w:b w:val="0"/>
          <w:bCs w:val="0"/>
          <w:sz w:val="22"/>
          <w:szCs w:val="22"/>
        </w:rPr>
        <w:t xml:space="preserve">. </w:t>
      </w:r>
    </w:p>
    <w:p w14:paraId="1A2B280D" w14:textId="04AC467B" w:rsidR="00F44587" w:rsidRPr="0095528C" w:rsidRDefault="00F44587" w:rsidP="00C17A57">
      <w:pPr>
        <w:pStyle w:val="BodyText"/>
        <w:spacing w:before="50" w:line="258" w:lineRule="exact"/>
        <w:rPr>
          <w:rFonts w:asciiTheme="minorHAnsi" w:hAnsiTheme="minorHAnsi" w:cstheme="minorHAnsi"/>
          <w:b w:val="0"/>
          <w:bCs w:val="0"/>
          <w:sz w:val="22"/>
          <w:szCs w:val="22"/>
        </w:rPr>
      </w:pPr>
    </w:p>
    <w:p w14:paraId="6018824C" w14:textId="0CB27DF6" w:rsidR="00F44587" w:rsidRPr="0095528C" w:rsidRDefault="00F44587" w:rsidP="00C17A57">
      <w:pPr>
        <w:pStyle w:val="BodyText"/>
        <w:spacing w:before="50" w:line="258" w:lineRule="exact"/>
        <w:rPr>
          <w:rFonts w:asciiTheme="minorHAnsi" w:hAnsiTheme="minorHAnsi" w:cstheme="minorHAnsi"/>
          <w:b w:val="0"/>
          <w:bCs w:val="0"/>
          <w:sz w:val="28"/>
          <w:szCs w:val="28"/>
        </w:rPr>
      </w:pPr>
      <w:r w:rsidRPr="0095528C">
        <w:rPr>
          <w:rFonts w:asciiTheme="minorHAnsi" w:hAnsiTheme="minorHAnsi" w:cstheme="minorHAnsi"/>
          <w:sz w:val="28"/>
          <w:szCs w:val="28"/>
        </w:rPr>
        <w:t>Match</w:t>
      </w:r>
      <w:r w:rsidRPr="0095528C">
        <w:rPr>
          <w:rFonts w:asciiTheme="minorHAnsi" w:hAnsiTheme="minorHAnsi" w:cstheme="minorHAnsi"/>
          <w:b w:val="0"/>
          <w:bCs w:val="0"/>
          <w:sz w:val="28"/>
          <w:szCs w:val="28"/>
        </w:rPr>
        <w:t xml:space="preserve"> (eSNAPS 6I)</w:t>
      </w:r>
    </w:p>
    <w:p w14:paraId="3697096E" w14:textId="5B518A3D" w:rsidR="00F44587" w:rsidRPr="0095528C" w:rsidRDefault="00F44587" w:rsidP="00C17A57">
      <w:pPr>
        <w:pStyle w:val="BodyText"/>
        <w:spacing w:before="50" w:line="258" w:lineRule="exact"/>
        <w:rPr>
          <w:rFonts w:asciiTheme="minorHAnsi" w:hAnsiTheme="minorHAnsi" w:cstheme="minorHAnsi"/>
          <w:b w:val="0"/>
          <w:bCs w:val="0"/>
          <w:sz w:val="22"/>
          <w:szCs w:val="22"/>
        </w:rPr>
      </w:pPr>
    </w:p>
    <w:p w14:paraId="155A06FF" w14:textId="3095931B" w:rsidR="00F44587" w:rsidRPr="0095528C" w:rsidRDefault="00F44587" w:rsidP="00F4420D">
      <w:pPr>
        <w:pStyle w:val="ListParagraph"/>
        <w:numPr>
          <w:ilvl w:val="0"/>
          <w:numId w:val="44"/>
        </w:numPr>
        <w:rPr>
          <w:rFonts w:cstheme="minorHAnsi"/>
          <w:b/>
          <w:bCs/>
          <w:highlight w:val="yellow"/>
        </w:rPr>
      </w:pPr>
      <w:r w:rsidRPr="0095528C">
        <w:rPr>
          <w:rFonts w:cstheme="minorHAnsi"/>
        </w:rPr>
        <w:t>Applicants should review 24 CFR 578.73</w:t>
      </w:r>
      <w:r w:rsidR="00D61844" w:rsidRPr="0095528C">
        <w:rPr>
          <w:rFonts w:cstheme="minorHAnsi"/>
        </w:rPr>
        <w:t xml:space="preserve"> and the New Project Detailed Instructions</w:t>
      </w:r>
      <w:r w:rsidRPr="0095528C">
        <w:rPr>
          <w:rFonts w:cstheme="minorHAnsi"/>
        </w:rPr>
        <w:t xml:space="preserve"> regarding match requirements to ensure in-kind match reported is documented appropriately if this method of match is selected. Match may be in the form of Cash or In-Kind. Match is required on all projects in the amount of 25% of the total budget amount, excluding Leasing. Program Income as described in 24 CFR 578.97 may also be used as match. </w:t>
      </w:r>
      <w:r w:rsidRPr="0095528C">
        <w:rPr>
          <w:rFonts w:cstheme="minorHAnsi"/>
          <w:b/>
          <w:bCs/>
          <w:color w:val="C00000"/>
        </w:rPr>
        <w:t>A dated written letter(s) will need to be provided for each match source</w:t>
      </w:r>
      <w:r w:rsidR="00AE3273" w:rsidRPr="0095528C">
        <w:rPr>
          <w:rFonts w:cstheme="minorHAnsi"/>
          <w:b/>
          <w:bCs/>
          <w:color w:val="C00000"/>
        </w:rPr>
        <w:t xml:space="preserve"> and included in the application Attachments</w:t>
      </w:r>
      <w:r w:rsidR="008E6016" w:rsidRPr="0095528C">
        <w:rPr>
          <w:rFonts w:cstheme="minorHAnsi"/>
          <w:b/>
          <w:bCs/>
          <w:color w:val="C00000"/>
        </w:rPr>
        <w:t xml:space="preserve"> Part III</w:t>
      </w:r>
      <w:r w:rsidR="00AE3273" w:rsidRPr="0095528C">
        <w:rPr>
          <w:rFonts w:cstheme="minorHAnsi"/>
          <w:color w:val="C00000"/>
        </w:rPr>
        <w:t>.</w:t>
      </w:r>
      <w:r w:rsidR="008E6016" w:rsidRPr="0095528C">
        <w:rPr>
          <w:rFonts w:cstheme="minorHAnsi"/>
          <w:color w:val="C00000"/>
        </w:rPr>
        <w:t xml:space="preserve"> </w:t>
      </w:r>
      <w:r w:rsidR="008E6016" w:rsidRPr="0095528C">
        <w:rPr>
          <w:rFonts w:cstheme="minorHAnsi"/>
        </w:rPr>
        <w:t>The match letter should refer to the proposed grant term dates.</w:t>
      </w:r>
      <w:r w:rsidR="00BF56B3" w:rsidRPr="0095528C">
        <w:rPr>
          <w:rFonts w:cstheme="minorHAnsi"/>
        </w:rPr>
        <w:t xml:space="preserve"> </w:t>
      </w:r>
      <w:r w:rsidR="00BF56B3" w:rsidRPr="0095528C">
        <w:rPr>
          <w:rFonts w:cstheme="minorHAnsi"/>
          <w:b/>
          <w:bCs/>
          <w:highlight w:val="yellow"/>
        </w:rPr>
        <w:t>Match must cover the entire THREE YEAR Budget</w:t>
      </w:r>
    </w:p>
    <w:p w14:paraId="2BF2460C" w14:textId="77777777" w:rsidR="00F4420D" w:rsidRPr="0095528C" w:rsidRDefault="00F4420D" w:rsidP="00F4420D">
      <w:pPr>
        <w:ind w:left="360"/>
        <w:rPr>
          <w:rFonts w:cstheme="minorHAnsi"/>
        </w:rPr>
      </w:pPr>
    </w:p>
    <w:p w14:paraId="45AC17FD" w14:textId="77777777" w:rsidR="00F44587" w:rsidRPr="0095528C" w:rsidRDefault="00F44587" w:rsidP="00F44587">
      <w:pPr>
        <w:rPr>
          <w:rFonts w:cstheme="minorHAnsi"/>
        </w:rPr>
      </w:pPr>
    </w:p>
    <w:tbl>
      <w:tblPr>
        <w:tblStyle w:val="TableGrid"/>
        <w:tblW w:w="0" w:type="auto"/>
        <w:tblLook w:val="04A0" w:firstRow="1" w:lastRow="0" w:firstColumn="1" w:lastColumn="0" w:noHBand="0" w:noVBand="1"/>
      </w:tblPr>
      <w:tblGrid>
        <w:gridCol w:w="3116"/>
        <w:gridCol w:w="3117"/>
        <w:gridCol w:w="3117"/>
      </w:tblGrid>
      <w:tr w:rsidR="00F44587" w:rsidRPr="0095528C" w14:paraId="30A3939E" w14:textId="77777777" w:rsidTr="008026DE">
        <w:tc>
          <w:tcPr>
            <w:tcW w:w="3116" w:type="dxa"/>
            <w:shd w:val="clear" w:color="auto" w:fill="000000" w:themeFill="text1"/>
          </w:tcPr>
          <w:p w14:paraId="55ED45A4" w14:textId="0699B42E" w:rsidR="00F44587" w:rsidRPr="0095528C" w:rsidRDefault="00F44587" w:rsidP="008026DE">
            <w:pPr>
              <w:pStyle w:val="BodyText"/>
              <w:spacing w:before="50" w:line="258" w:lineRule="exact"/>
              <w:jc w:val="center"/>
              <w:rPr>
                <w:rFonts w:asciiTheme="minorHAnsi" w:hAnsiTheme="minorHAnsi" w:cstheme="minorHAnsi"/>
                <w:color w:val="FFFFFF" w:themeColor="background1"/>
                <w:sz w:val="22"/>
                <w:szCs w:val="22"/>
              </w:rPr>
            </w:pPr>
            <w:r w:rsidRPr="0095528C">
              <w:rPr>
                <w:rFonts w:asciiTheme="minorHAnsi" w:hAnsiTheme="minorHAnsi" w:cstheme="minorHAnsi"/>
                <w:color w:val="FFFFFF" w:themeColor="background1"/>
                <w:sz w:val="22"/>
                <w:szCs w:val="22"/>
              </w:rPr>
              <w:t>Cash or In-Kind</w:t>
            </w:r>
          </w:p>
        </w:tc>
        <w:tc>
          <w:tcPr>
            <w:tcW w:w="3117" w:type="dxa"/>
            <w:shd w:val="clear" w:color="auto" w:fill="000000" w:themeFill="text1"/>
          </w:tcPr>
          <w:p w14:paraId="0A9598A5" w14:textId="3DC7BC26" w:rsidR="00F44587" w:rsidRPr="0095528C" w:rsidRDefault="00F44587" w:rsidP="008026DE">
            <w:pPr>
              <w:pStyle w:val="BodyText"/>
              <w:spacing w:before="50" w:line="258" w:lineRule="exact"/>
              <w:jc w:val="center"/>
              <w:rPr>
                <w:rFonts w:asciiTheme="minorHAnsi" w:hAnsiTheme="minorHAnsi" w:cstheme="minorHAnsi"/>
                <w:color w:val="FFFFFF" w:themeColor="background1"/>
                <w:sz w:val="22"/>
                <w:szCs w:val="22"/>
              </w:rPr>
            </w:pPr>
            <w:r w:rsidRPr="0095528C">
              <w:rPr>
                <w:rFonts w:asciiTheme="minorHAnsi" w:hAnsiTheme="minorHAnsi" w:cstheme="minorHAnsi"/>
                <w:color w:val="FFFFFF" w:themeColor="background1"/>
                <w:sz w:val="22"/>
                <w:szCs w:val="22"/>
              </w:rPr>
              <w:t>Source</w:t>
            </w:r>
          </w:p>
        </w:tc>
        <w:tc>
          <w:tcPr>
            <w:tcW w:w="3117" w:type="dxa"/>
            <w:shd w:val="clear" w:color="auto" w:fill="000000" w:themeFill="text1"/>
          </w:tcPr>
          <w:p w14:paraId="280DB348" w14:textId="4119E2BB" w:rsidR="00F44587" w:rsidRPr="0095528C" w:rsidRDefault="00F44587" w:rsidP="008026DE">
            <w:pPr>
              <w:pStyle w:val="BodyText"/>
              <w:spacing w:before="50" w:line="258" w:lineRule="exact"/>
              <w:jc w:val="center"/>
              <w:rPr>
                <w:rFonts w:asciiTheme="minorHAnsi" w:hAnsiTheme="minorHAnsi" w:cstheme="minorHAnsi"/>
                <w:color w:val="FFFFFF" w:themeColor="background1"/>
                <w:sz w:val="22"/>
                <w:szCs w:val="22"/>
              </w:rPr>
            </w:pPr>
            <w:r w:rsidRPr="0095528C">
              <w:rPr>
                <w:rFonts w:asciiTheme="minorHAnsi" w:hAnsiTheme="minorHAnsi" w:cstheme="minorHAnsi"/>
                <w:color w:val="FFFFFF" w:themeColor="background1"/>
                <w:sz w:val="22"/>
                <w:szCs w:val="22"/>
              </w:rPr>
              <w:t>Amount</w:t>
            </w:r>
          </w:p>
        </w:tc>
      </w:tr>
      <w:tr w:rsidR="00F44587" w:rsidRPr="0095528C" w14:paraId="631906C1" w14:textId="77777777" w:rsidTr="00F44587">
        <w:tc>
          <w:tcPr>
            <w:tcW w:w="3116" w:type="dxa"/>
          </w:tcPr>
          <w:p w14:paraId="0E62F2A9" w14:textId="77777777" w:rsidR="00F44587" w:rsidRPr="0095528C" w:rsidRDefault="00F44587" w:rsidP="00C17A57">
            <w:pPr>
              <w:pStyle w:val="BodyText"/>
              <w:spacing w:before="50" w:line="258" w:lineRule="exact"/>
              <w:rPr>
                <w:rFonts w:asciiTheme="minorHAnsi" w:hAnsiTheme="minorHAnsi" w:cstheme="minorHAnsi"/>
                <w:b w:val="0"/>
                <w:bCs w:val="0"/>
                <w:sz w:val="22"/>
                <w:szCs w:val="22"/>
              </w:rPr>
            </w:pPr>
          </w:p>
        </w:tc>
        <w:tc>
          <w:tcPr>
            <w:tcW w:w="3117" w:type="dxa"/>
          </w:tcPr>
          <w:p w14:paraId="05040435" w14:textId="77777777" w:rsidR="00F44587" w:rsidRPr="0095528C" w:rsidRDefault="00F44587" w:rsidP="00C17A57">
            <w:pPr>
              <w:pStyle w:val="BodyText"/>
              <w:spacing w:before="50" w:line="258" w:lineRule="exact"/>
              <w:rPr>
                <w:rFonts w:asciiTheme="minorHAnsi" w:hAnsiTheme="minorHAnsi" w:cstheme="minorHAnsi"/>
                <w:b w:val="0"/>
                <w:bCs w:val="0"/>
                <w:sz w:val="22"/>
                <w:szCs w:val="22"/>
              </w:rPr>
            </w:pPr>
          </w:p>
        </w:tc>
        <w:tc>
          <w:tcPr>
            <w:tcW w:w="3117" w:type="dxa"/>
          </w:tcPr>
          <w:p w14:paraId="06220B52" w14:textId="77777777" w:rsidR="00F44587" w:rsidRPr="0095528C" w:rsidRDefault="00F44587" w:rsidP="00C17A57">
            <w:pPr>
              <w:pStyle w:val="BodyText"/>
              <w:spacing w:before="50" w:line="258" w:lineRule="exact"/>
              <w:rPr>
                <w:rFonts w:asciiTheme="minorHAnsi" w:hAnsiTheme="minorHAnsi" w:cstheme="minorHAnsi"/>
                <w:b w:val="0"/>
                <w:bCs w:val="0"/>
                <w:sz w:val="22"/>
                <w:szCs w:val="22"/>
              </w:rPr>
            </w:pPr>
          </w:p>
        </w:tc>
      </w:tr>
      <w:tr w:rsidR="00F44587" w:rsidRPr="0095528C" w14:paraId="44AF29D9" w14:textId="77777777" w:rsidTr="00F44587">
        <w:tc>
          <w:tcPr>
            <w:tcW w:w="3116" w:type="dxa"/>
          </w:tcPr>
          <w:p w14:paraId="446502CA" w14:textId="77777777" w:rsidR="00F44587" w:rsidRPr="0095528C" w:rsidRDefault="00F44587" w:rsidP="00C17A57">
            <w:pPr>
              <w:pStyle w:val="BodyText"/>
              <w:spacing w:before="50" w:line="258" w:lineRule="exact"/>
              <w:rPr>
                <w:rFonts w:asciiTheme="minorHAnsi" w:hAnsiTheme="minorHAnsi" w:cstheme="minorHAnsi"/>
                <w:b w:val="0"/>
                <w:bCs w:val="0"/>
                <w:sz w:val="22"/>
                <w:szCs w:val="22"/>
              </w:rPr>
            </w:pPr>
          </w:p>
        </w:tc>
        <w:tc>
          <w:tcPr>
            <w:tcW w:w="3117" w:type="dxa"/>
          </w:tcPr>
          <w:p w14:paraId="7228E415" w14:textId="77777777" w:rsidR="00F44587" w:rsidRPr="0095528C" w:rsidRDefault="00F44587" w:rsidP="00C17A57">
            <w:pPr>
              <w:pStyle w:val="BodyText"/>
              <w:spacing w:before="50" w:line="258" w:lineRule="exact"/>
              <w:rPr>
                <w:rFonts w:asciiTheme="minorHAnsi" w:hAnsiTheme="minorHAnsi" w:cstheme="minorHAnsi"/>
                <w:b w:val="0"/>
                <w:bCs w:val="0"/>
                <w:sz w:val="22"/>
                <w:szCs w:val="22"/>
              </w:rPr>
            </w:pPr>
          </w:p>
        </w:tc>
        <w:tc>
          <w:tcPr>
            <w:tcW w:w="3117" w:type="dxa"/>
          </w:tcPr>
          <w:p w14:paraId="25C2FEA1" w14:textId="77777777" w:rsidR="00F44587" w:rsidRPr="0095528C" w:rsidRDefault="00F44587" w:rsidP="00C17A57">
            <w:pPr>
              <w:pStyle w:val="BodyText"/>
              <w:spacing w:before="50" w:line="258" w:lineRule="exact"/>
              <w:rPr>
                <w:rFonts w:asciiTheme="minorHAnsi" w:hAnsiTheme="minorHAnsi" w:cstheme="minorHAnsi"/>
                <w:b w:val="0"/>
                <w:bCs w:val="0"/>
                <w:sz w:val="22"/>
                <w:szCs w:val="22"/>
              </w:rPr>
            </w:pPr>
          </w:p>
        </w:tc>
      </w:tr>
      <w:tr w:rsidR="00F44587" w:rsidRPr="0095528C" w14:paraId="38CBBB5E" w14:textId="77777777" w:rsidTr="00F44587">
        <w:tc>
          <w:tcPr>
            <w:tcW w:w="3116" w:type="dxa"/>
          </w:tcPr>
          <w:p w14:paraId="064D3C95" w14:textId="77777777" w:rsidR="00F44587" w:rsidRPr="0095528C" w:rsidRDefault="00F44587" w:rsidP="00C17A57">
            <w:pPr>
              <w:pStyle w:val="BodyText"/>
              <w:spacing w:before="50" w:line="258" w:lineRule="exact"/>
              <w:rPr>
                <w:rFonts w:asciiTheme="minorHAnsi" w:hAnsiTheme="minorHAnsi" w:cstheme="minorHAnsi"/>
                <w:b w:val="0"/>
                <w:bCs w:val="0"/>
                <w:sz w:val="22"/>
                <w:szCs w:val="22"/>
              </w:rPr>
            </w:pPr>
          </w:p>
        </w:tc>
        <w:tc>
          <w:tcPr>
            <w:tcW w:w="3117" w:type="dxa"/>
          </w:tcPr>
          <w:p w14:paraId="5C19CAD6" w14:textId="77777777" w:rsidR="00F44587" w:rsidRPr="0095528C" w:rsidRDefault="00F44587" w:rsidP="00C17A57">
            <w:pPr>
              <w:pStyle w:val="BodyText"/>
              <w:spacing w:before="50" w:line="258" w:lineRule="exact"/>
              <w:rPr>
                <w:rFonts w:asciiTheme="minorHAnsi" w:hAnsiTheme="minorHAnsi" w:cstheme="minorHAnsi"/>
                <w:b w:val="0"/>
                <w:bCs w:val="0"/>
                <w:sz w:val="22"/>
                <w:szCs w:val="22"/>
              </w:rPr>
            </w:pPr>
          </w:p>
        </w:tc>
        <w:tc>
          <w:tcPr>
            <w:tcW w:w="3117" w:type="dxa"/>
          </w:tcPr>
          <w:p w14:paraId="6487621C" w14:textId="77777777" w:rsidR="00F44587" w:rsidRPr="0095528C" w:rsidRDefault="00F44587" w:rsidP="00C17A57">
            <w:pPr>
              <w:pStyle w:val="BodyText"/>
              <w:spacing w:before="50" w:line="258" w:lineRule="exact"/>
              <w:rPr>
                <w:rFonts w:asciiTheme="minorHAnsi" w:hAnsiTheme="minorHAnsi" w:cstheme="minorHAnsi"/>
                <w:b w:val="0"/>
                <w:bCs w:val="0"/>
                <w:sz w:val="22"/>
                <w:szCs w:val="22"/>
              </w:rPr>
            </w:pPr>
          </w:p>
        </w:tc>
      </w:tr>
    </w:tbl>
    <w:p w14:paraId="623138B9" w14:textId="77777777" w:rsidR="00F44587" w:rsidRPr="0095528C" w:rsidRDefault="00F44587" w:rsidP="00C17A57">
      <w:pPr>
        <w:pStyle w:val="BodyText"/>
        <w:spacing w:before="50" w:line="258" w:lineRule="exact"/>
        <w:rPr>
          <w:rFonts w:asciiTheme="minorHAnsi" w:hAnsiTheme="minorHAnsi" w:cstheme="minorHAnsi"/>
          <w:b w:val="0"/>
          <w:bCs w:val="0"/>
          <w:sz w:val="22"/>
          <w:szCs w:val="22"/>
        </w:rPr>
      </w:pPr>
    </w:p>
    <w:sectPr w:rsidR="00F44587" w:rsidRPr="0095528C" w:rsidSect="00AD3ADC">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07FE9" w14:textId="77777777" w:rsidR="00277E90" w:rsidRDefault="00277E90" w:rsidP="003A453A">
      <w:pPr>
        <w:spacing w:line="240" w:lineRule="auto"/>
      </w:pPr>
      <w:r>
        <w:separator/>
      </w:r>
    </w:p>
  </w:endnote>
  <w:endnote w:type="continuationSeparator" w:id="0">
    <w:p w14:paraId="2CAE8997" w14:textId="77777777" w:rsidR="00277E90" w:rsidRDefault="00277E90" w:rsidP="003A45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983204"/>
      <w:docPartObj>
        <w:docPartGallery w:val="Page Numbers (Bottom of Page)"/>
        <w:docPartUnique/>
      </w:docPartObj>
    </w:sdtPr>
    <w:sdtEndPr>
      <w:rPr>
        <w:noProof/>
      </w:rPr>
    </w:sdtEndPr>
    <w:sdtContent>
      <w:p w14:paraId="77CEFEE6" w14:textId="62204A04" w:rsidR="00D34BB7" w:rsidRDefault="00C37CAA">
        <w:pPr>
          <w:pStyle w:val="Footer"/>
          <w:jc w:val="right"/>
        </w:pPr>
        <w:r w:rsidRPr="00C37CAA">
          <w:rPr>
            <w:b/>
            <w:bCs/>
          </w:rPr>
          <w:t xml:space="preserve">City of St. Louis CoC </w:t>
        </w:r>
        <w:r>
          <w:t xml:space="preserve">– City Subrecipient Application for </w:t>
        </w:r>
        <w:r w:rsidR="009B461A">
          <w:t>Unsheltered NOFO Pr</w:t>
        </w:r>
        <w:r>
          <w:t xml:space="preserve">oject      </w:t>
        </w:r>
        <w:r w:rsidR="00D34BB7">
          <w:fldChar w:fldCharType="begin"/>
        </w:r>
        <w:r w:rsidR="00D34BB7">
          <w:instrText xml:space="preserve"> PAGE   \* MERGEFORMAT </w:instrText>
        </w:r>
        <w:r w:rsidR="00D34BB7">
          <w:fldChar w:fldCharType="separate"/>
        </w:r>
        <w:r w:rsidR="00D34BB7">
          <w:rPr>
            <w:noProof/>
          </w:rPr>
          <w:t>2</w:t>
        </w:r>
        <w:r w:rsidR="00D34BB7">
          <w:rPr>
            <w:noProof/>
          </w:rPr>
          <w:fldChar w:fldCharType="end"/>
        </w:r>
      </w:p>
    </w:sdtContent>
  </w:sdt>
  <w:p w14:paraId="63B61AFA" w14:textId="77777777" w:rsidR="003A453A" w:rsidRDefault="003A453A">
    <w:pPr>
      <w:pStyle w:val="Footer"/>
    </w:pPr>
  </w:p>
  <w:p w14:paraId="4F4B3123" w14:textId="77777777" w:rsidR="00715880" w:rsidRDefault="007158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C67AB" w14:textId="77777777" w:rsidR="00277E90" w:rsidRDefault="00277E90" w:rsidP="003A453A">
      <w:pPr>
        <w:spacing w:line="240" w:lineRule="auto"/>
      </w:pPr>
      <w:r>
        <w:separator/>
      </w:r>
    </w:p>
  </w:footnote>
  <w:footnote w:type="continuationSeparator" w:id="0">
    <w:p w14:paraId="03D41A52" w14:textId="77777777" w:rsidR="00277E90" w:rsidRDefault="00277E90" w:rsidP="003A45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6F57"/>
    <w:multiLevelType w:val="hybridMultilevel"/>
    <w:tmpl w:val="6CCEB928"/>
    <w:lvl w:ilvl="0" w:tplc="F74007D4">
      <w:start w:val="1"/>
      <w:numFmt w:val="decimal"/>
      <w:lvlText w:val="%1."/>
      <w:lvlJc w:val="left"/>
      <w:pPr>
        <w:ind w:left="718" w:hanging="7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 w15:restartNumberingAfterBreak="0">
    <w:nsid w:val="06C56240"/>
    <w:multiLevelType w:val="hybridMultilevel"/>
    <w:tmpl w:val="9FBC92F6"/>
    <w:lvl w:ilvl="0" w:tplc="04090001">
      <w:start w:val="1"/>
      <w:numFmt w:val="bullet"/>
      <w:lvlText w:val=""/>
      <w:lvlJc w:val="left"/>
      <w:pPr>
        <w:ind w:left="600" w:hanging="300"/>
      </w:pPr>
      <w:rPr>
        <w:rFonts w:ascii="Symbol" w:hAnsi="Symbol" w:hint="default"/>
        <w:b/>
        <w:bCs/>
        <w:i w:val="0"/>
        <w:iCs w:val="0"/>
        <w:w w:val="100"/>
        <w:sz w:val="24"/>
        <w:szCs w:val="24"/>
        <w:lang w:val="en-US" w:eastAsia="en-US" w:bidi="ar-SA"/>
      </w:rPr>
    </w:lvl>
    <w:lvl w:ilvl="1" w:tplc="FFFFFFFF">
      <w:numFmt w:val="bullet"/>
      <w:lvlText w:val=""/>
      <w:lvlJc w:val="left"/>
      <w:pPr>
        <w:ind w:left="1320" w:hanging="360"/>
      </w:pPr>
      <w:rPr>
        <w:rFonts w:ascii="Symbol" w:eastAsia="Symbol" w:hAnsi="Symbol" w:cs="Symbol" w:hint="default"/>
        <w:w w:val="100"/>
        <w:lang w:val="en-US" w:eastAsia="en-US" w:bidi="ar-SA"/>
      </w:rPr>
    </w:lvl>
    <w:lvl w:ilvl="2" w:tplc="FFFFFFFF">
      <w:numFmt w:val="bullet"/>
      <w:lvlText w:val="•"/>
      <w:lvlJc w:val="left"/>
      <w:pPr>
        <w:ind w:left="1680" w:hanging="360"/>
      </w:pPr>
      <w:rPr>
        <w:rFonts w:hint="default"/>
        <w:lang w:val="en-US" w:eastAsia="en-US" w:bidi="ar-SA"/>
      </w:rPr>
    </w:lvl>
    <w:lvl w:ilvl="3" w:tplc="FFFFFFFF">
      <w:numFmt w:val="bullet"/>
      <w:lvlText w:val="•"/>
      <w:lvlJc w:val="left"/>
      <w:pPr>
        <w:ind w:left="2807" w:hanging="360"/>
      </w:pPr>
      <w:rPr>
        <w:rFonts w:hint="default"/>
        <w:lang w:val="en-US" w:eastAsia="en-US" w:bidi="ar-SA"/>
      </w:rPr>
    </w:lvl>
    <w:lvl w:ilvl="4" w:tplc="FFFFFFFF">
      <w:numFmt w:val="bullet"/>
      <w:lvlText w:val="•"/>
      <w:lvlJc w:val="left"/>
      <w:pPr>
        <w:ind w:left="3935" w:hanging="360"/>
      </w:pPr>
      <w:rPr>
        <w:rFonts w:hint="default"/>
        <w:lang w:val="en-US" w:eastAsia="en-US" w:bidi="ar-SA"/>
      </w:rPr>
    </w:lvl>
    <w:lvl w:ilvl="5" w:tplc="FFFFFFFF">
      <w:numFmt w:val="bullet"/>
      <w:lvlText w:val="•"/>
      <w:lvlJc w:val="left"/>
      <w:pPr>
        <w:ind w:left="5062" w:hanging="360"/>
      </w:pPr>
      <w:rPr>
        <w:rFonts w:hint="default"/>
        <w:lang w:val="en-US" w:eastAsia="en-US" w:bidi="ar-SA"/>
      </w:rPr>
    </w:lvl>
    <w:lvl w:ilvl="6" w:tplc="FFFFFFFF">
      <w:numFmt w:val="bullet"/>
      <w:lvlText w:val="•"/>
      <w:lvlJc w:val="left"/>
      <w:pPr>
        <w:ind w:left="6190" w:hanging="360"/>
      </w:pPr>
      <w:rPr>
        <w:rFonts w:hint="default"/>
        <w:lang w:val="en-US" w:eastAsia="en-US" w:bidi="ar-SA"/>
      </w:rPr>
    </w:lvl>
    <w:lvl w:ilvl="7" w:tplc="FFFFFFFF">
      <w:numFmt w:val="bullet"/>
      <w:lvlText w:val="•"/>
      <w:lvlJc w:val="left"/>
      <w:pPr>
        <w:ind w:left="7317" w:hanging="360"/>
      </w:pPr>
      <w:rPr>
        <w:rFonts w:hint="default"/>
        <w:lang w:val="en-US" w:eastAsia="en-US" w:bidi="ar-SA"/>
      </w:rPr>
    </w:lvl>
    <w:lvl w:ilvl="8" w:tplc="FFFFFFFF">
      <w:numFmt w:val="bullet"/>
      <w:lvlText w:val="•"/>
      <w:lvlJc w:val="left"/>
      <w:pPr>
        <w:ind w:left="8445" w:hanging="360"/>
      </w:pPr>
      <w:rPr>
        <w:rFonts w:hint="default"/>
        <w:lang w:val="en-US" w:eastAsia="en-US" w:bidi="ar-SA"/>
      </w:rPr>
    </w:lvl>
  </w:abstractNum>
  <w:abstractNum w:abstractNumId="2" w15:restartNumberingAfterBreak="0">
    <w:nsid w:val="076F6408"/>
    <w:multiLevelType w:val="hybridMultilevel"/>
    <w:tmpl w:val="BA865B30"/>
    <w:lvl w:ilvl="0" w:tplc="DF988566">
      <w:start w:val="1"/>
      <w:numFmt w:val="bullet"/>
      <w:lvlText w:val="q"/>
      <w:lvlJc w:val="left"/>
      <w:pPr>
        <w:ind w:left="812" w:hanging="360"/>
      </w:pPr>
      <w:rPr>
        <w:rFonts w:ascii="Wingdings" w:hAnsi="Wingdings" w:hint="default"/>
        <w:sz w:val="28"/>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3" w15:restartNumberingAfterBreak="0">
    <w:nsid w:val="07CC4411"/>
    <w:multiLevelType w:val="hybridMultilevel"/>
    <w:tmpl w:val="9BCA2CD2"/>
    <w:lvl w:ilvl="0" w:tplc="04090001">
      <w:start w:val="1"/>
      <w:numFmt w:val="bullet"/>
      <w:lvlText w:val=""/>
      <w:lvlJc w:val="left"/>
      <w:pPr>
        <w:ind w:left="1020" w:hanging="300"/>
      </w:pPr>
      <w:rPr>
        <w:rFonts w:ascii="Symbol" w:hAnsi="Symbol" w:hint="default"/>
        <w:b/>
        <w:bCs/>
        <w:i w:val="0"/>
        <w:iCs w:val="0"/>
        <w:w w:val="100"/>
        <w:sz w:val="24"/>
        <w:szCs w:val="24"/>
        <w:lang w:val="en-US" w:eastAsia="en-US" w:bidi="ar-SA"/>
      </w:rPr>
    </w:lvl>
    <w:lvl w:ilvl="1" w:tplc="FFFFFFFF">
      <w:numFmt w:val="bullet"/>
      <w:lvlText w:val=""/>
      <w:lvlJc w:val="left"/>
      <w:pPr>
        <w:ind w:left="1740" w:hanging="360"/>
      </w:pPr>
      <w:rPr>
        <w:rFonts w:ascii="Symbol" w:eastAsia="Symbol" w:hAnsi="Symbol" w:cs="Symbol" w:hint="default"/>
        <w:w w:val="100"/>
        <w:lang w:val="en-US" w:eastAsia="en-US" w:bidi="ar-SA"/>
      </w:rPr>
    </w:lvl>
    <w:lvl w:ilvl="2" w:tplc="FFFFFFFF">
      <w:numFmt w:val="bullet"/>
      <w:lvlText w:val="•"/>
      <w:lvlJc w:val="left"/>
      <w:pPr>
        <w:ind w:left="2100" w:hanging="360"/>
      </w:pPr>
      <w:rPr>
        <w:rFonts w:hint="default"/>
        <w:lang w:val="en-US" w:eastAsia="en-US" w:bidi="ar-SA"/>
      </w:rPr>
    </w:lvl>
    <w:lvl w:ilvl="3" w:tplc="FFFFFFFF">
      <w:numFmt w:val="bullet"/>
      <w:lvlText w:val="•"/>
      <w:lvlJc w:val="left"/>
      <w:pPr>
        <w:ind w:left="3227" w:hanging="360"/>
      </w:pPr>
      <w:rPr>
        <w:rFonts w:hint="default"/>
        <w:lang w:val="en-US" w:eastAsia="en-US" w:bidi="ar-SA"/>
      </w:rPr>
    </w:lvl>
    <w:lvl w:ilvl="4" w:tplc="FFFFFFFF">
      <w:numFmt w:val="bullet"/>
      <w:lvlText w:val="•"/>
      <w:lvlJc w:val="left"/>
      <w:pPr>
        <w:ind w:left="4355" w:hanging="360"/>
      </w:pPr>
      <w:rPr>
        <w:rFonts w:hint="default"/>
        <w:lang w:val="en-US" w:eastAsia="en-US" w:bidi="ar-SA"/>
      </w:rPr>
    </w:lvl>
    <w:lvl w:ilvl="5" w:tplc="FFFFFFFF">
      <w:numFmt w:val="bullet"/>
      <w:lvlText w:val="•"/>
      <w:lvlJc w:val="left"/>
      <w:pPr>
        <w:ind w:left="5482" w:hanging="360"/>
      </w:pPr>
      <w:rPr>
        <w:rFonts w:hint="default"/>
        <w:lang w:val="en-US" w:eastAsia="en-US" w:bidi="ar-SA"/>
      </w:rPr>
    </w:lvl>
    <w:lvl w:ilvl="6" w:tplc="FFFFFFFF">
      <w:numFmt w:val="bullet"/>
      <w:lvlText w:val="•"/>
      <w:lvlJc w:val="left"/>
      <w:pPr>
        <w:ind w:left="6610" w:hanging="360"/>
      </w:pPr>
      <w:rPr>
        <w:rFonts w:hint="default"/>
        <w:lang w:val="en-US" w:eastAsia="en-US" w:bidi="ar-SA"/>
      </w:rPr>
    </w:lvl>
    <w:lvl w:ilvl="7" w:tplc="FFFFFFFF">
      <w:numFmt w:val="bullet"/>
      <w:lvlText w:val="•"/>
      <w:lvlJc w:val="left"/>
      <w:pPr>
        <w:ind w:left="7737" w:hanging="360"/>
      </w:pPr>
      <w:rPr>
        <w:rFonts w:hint="default"/>
        <w:lang w:val="en-US" w:eastAsia="en-US" w:bidi="ar-SA"/>
      </w:rPr>
    </w:lvl>
    <w:lvl w:ilvl="8" w:tplc="FFFFFFFF">
      <w:numFmt w:val="bullet"/>
      <w:lvlText w:val="•"/>
      <w:lvlJc w:val="left"/>
      <w:pPr>
        <w:ind w:left="8865" w:hanging="360"/>
      </w:pPr>
      <w:rPr>
        <w:rFonts w:hint="default"/>
        <w:lang w:val="en-US" w:eastAsia="en-US" w:bidi="ar-SA"/>
      </w:rPr>
    </w:lvl>
  </w:abstractNum>
  <w:abstractNum w:abstractNumId="4" w15:restartNumberingAfterBreak="0">
    <w:nsid w:val="127F3A12"/>
    <w:multiLevelType w:val="hybridMultilevel"/>
    <w:tmpl w:val="10F4E87E"/>
    <w:lvl w:ilvl="0" w:tplc="D54EBCE6">
      <w:start w:val="1"/>
      <w:numFmt w:val="decimal"/>
      <w:lvlText w:val="%1."/>
      <w:lvlJc w:val="left"/>
      <w:pPr>
        <w:ind w:left="591" w:hanging="267"/>
      </w:pPr>
      <w:rPr>
        <w:rFonts w:ascii="Arial" w:eastAsia="Arial" w:hAnsi="Arial" w:cs="Arial" w:hint="default"/>
        <w:b/>
        <w:bCs/>
        <w:i w:val="0"/>
        <w:iCs w:val="0"/>
        <w:w w:val="100"/>
        <w:sz w:val="24"/>
        <w:szCs w:val="24"/>
      </w:rPr>
    </w:lvl>
    <w:lvl w:ilvl="1" w:tplc="491292FC">
      <w:start w:val="1"/>
      <w:numFmt w:val="decimal"/>
      <w:lvlText w:val="%2."/>
      <w:lvlJc w:val="left"/>
      <w:pPr>
        <w:ind w:left="1240" w:hanging="267"/>
        <w:jc w:val="right"/>
      </w:pPr>
      <w:rPr>
        <w:rFonts w:ascii="Arial" w:eastAsia="Arial" w:hAnsi="Arial" w:cs="Arial" w:hint="default"/>
        <w:b/>
        <w:bCs/>
        <w:i w:val="0"/>
        <w:iCs w:val="0"/>
        <w:w w:val="100"/>
        <w:sz w:val="24"/>
        <w:szCs w:val="24"/>
      </w:rPr>
    </w:lvl>
    <w:lvl w:ilvl="2" w:tplc="35EC1F94">
      <w:start w:val="1"/>
      <w:numFmt w:val="decimal"/>
      <w:lvlText w:val="%3."/>
      <w:lvlJc w:val="left"/>
      <w:pPr>
        <w:ind w:left="752" w:hanging="267"/>
        <w:jc w:val="right"/>
      </w:pPr>
      <w:rPr>
        <w:rFonts w:ascii="Arial" w:eastAsia="Arial" w:hAnsi="Arial" w:cs="Arial" w:hint="default"/>
        <w:b/>
        <w:bCs/>
        <w:i w:val="0"/>
        <w:iCs w:val="0"/>
        <w:w w:val="100"/>
        <w:sz w:val="24"/>
        <w:szCs w:val="24"/>
      </w:rPr>
    </w:lvl>
    <w:lvl w:ilvl="3" w:tplc="CF42C85A">
      <w:numFmt w:val="bullet"/>
      <w:lvlText w:val="•"/>
      <w:lvlJc w:val="left"/>
      <w:pPr>
        <w:ind w:left="2465" w:hanging="267"/>
      </w:pPr>
      <w:rPr>
        <w:rFonts w:hint="default"/>
      </w:rPr>
    </w:lvl>
    <w:lvl w:ilvl="4" w:tplc="D3260F6E">
      <w:numFmt w:val="bullet"/>
      <w:lvlText w:val="•"/>
      <w:lvlJc w:val="left"/>
      <w:pPr>
        <w:ind w:left="3690" w:hanging="267"/>
      </w:pPr>
      <w:rPr>
        <w:rFonts w:hint="default"/>
      </w:rPr>
    </w:lvl>
    <w:lvl w:ilvl="5" w:tplc="56103306">
      <w:numFmt w:val="bullet"/>
      <w:lvlText w:val="•"/>
      <w:lvlJc w:val="left"/>
      <w:pPr>
        <w:ind w:left="4915" w:hanging="267"/>
      </w:pPr>
      <w:rPr>
        <w:rFonts w:hint="default"/>
      </w:rPr>
    </w:lvl>
    <w:lvl w:ilvl="6" w:tplc="DFEE46FA">
      <w:numFmt w:val="bullet"/>
      <w:lvlText w:val="•"/>
      <w:lvlJc w:val="left"/>
      <w:pPr>
        <w:ind w:left="6140" w:hanging="267"/>
      </w:pPr>
      <w:rPr>
        <w:rFonts w:hint="default"/>
      </w:rPr>
    </w:lvl>
    <w:lvl w:ilvl="7" w:tplc="5C1C3C52">
      <w:numFmt w:val="bullet"/>
      <w:lvlText w:val="•"/>
      <w:lvlJc w:val="left"/>
      <w:pPr>
        <w:ind w:left="7365" w:hanging="267"/>
      </w:pPr>
      <w:rPr>
        <w:rFonts w:hint="default"/>
      </w:rPr>
    </w:lvl>
    <w:lvl w:ilvl="8" w:tplc="7768765E">
      <w:numFmt w:val="bullet"/>
      <w:lvlText w:val="•"/>
      <w:lvlJc w:val="left"/>
      <w:pPr>
        <w:ind w:left="8590" w:hanging="267"/>
      </w:pPr>
      <w:rPr>
        <w:rFonts w:hint="default"/>
      </w:rPr>
    </w:lvl>
  </w:abstractNum>
  <w:abstractNum w:abstractNumId="5" w15:restartNumberingAfterBreak="0">
    <w:nsid w:val="19F0466B"/>
    <w:multiLevelType w:val="hybridMultilevel"/>
    <w:tmpl w:val="55368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B76A6A"/>
    <w:multiLevelType w:val="hybridMultilevel"/>
    <w:tmpl w:val="71241042"/>
    <w:lvl w:ilvl="0" w:tplc="F3464CB8">
      <w:start w:val="1"/>
      <w:numFmt w:val="decimal"/>
      <w:lvlText w:val="%1."/>
      <w:lvlJc w:val="left"/>
      <w:pPr>
        <w:ind w:left="840" w:hanging="300"/>
      </w:pPr>
      <w:rPr>
        <w:rFonts w:ascii="Times New Roman" w:eastAsia="Times New Roman" w:hAnsi="Times New Roman" w:cs="Times New Roman" w:hint="default"/>
        <w:b/>
        <w:bCs/>
        <w:i w:val="0"/>
        <w:iCs w:val="0"/>
        <w:w w:val="100"/>
        <w:sz w:val="24"/>
        <w:szCs w:val="24"/>
        <w:lang w:val="en-US" w:eastAsia="en-US" w:bidi="ar-SA"/>
      </w:rPr>
    </w:lvl>
    <w:lvl w:ilvl="1" w:tplc="9FD2B9C0">
      <w:start w:val="1"/>
      <w:numFmt w:val="decimal"/>
      <w:lvlText w:val="%2."/>
      <w:lvlJc w:val="left"/>
      <w:pPr>
        <w:ind w:left="1440" w:hanging="240"/>
      </w:pPr>
      <w:rPr>
        <w:rFonts w:ascii="Times New Roman" w:eastAsia="Times New Roman" w:hAnsi="Times New Roman" w:cs="Times New Roman" w:hint="default"/>
        <w:b w:val="0"/>
        <w:bCs w:val="0"/>
        <w:i w:val="0"/>
        <w:iCs w:val="0"/>
        <w:w w:val="100"/>
        <w:sz w:val="24"/>
        <w:szCs w:val="24"/>
        <w:lang w:val="en-US" w:eastAsia="en-US" w:bidi="ar-SA"/>
      </w:rPr>
    </w:lvl>
    <w:lvl w:ilvl="2" w:tplc="74B2306C">
      <w:numFmt w:val="bullet"/>
      <w:lvlText w:val="•"/>
      <w:lvlJc w:val="left"/>
      <w:pPr>
        <w:ind w:left="2497" w:hanging="240"/>
      </w:pPr>
      <w:rPr>
        <w:rFonts w:hint="default"/>
        <w:lang w:val="en-US" w:eastAsia="en-US" w:bidi="ar-SA"/>
      </w:rPr>
    </w:lvl>
    <w:lvl w:ilvl="3" w:tplc="1908A122">
      <w:numFmt w:val="bullet"/>
      <w:lvlText w:val="•"/>
      <w:lvlJc w:val="left"/>
      <w:pPr>
        <w:ind w:left="3555" w:hanging="240"/>
      </w:pPr>
      <w:rPr>
        <w:rFonts w:hint="default"/>
        <w:lang w:val="en-US" w:eastAsia="en-US" w:bidi="ar-SA"/>
      </w:rPr>
    </w:lvl>
    <w:lvl w:ilvl="4" w:tplc="442497E6">
      <w:numFmt w:val="bullet"/>
      <w:lvlText w:val="•"/>
      <w:lvlJc w:val="left"/>
      <w:pPr>
        <w:ind w:left="4613" w:hanging="240"/>
      </w:pPr>
      <w:rPr>
        <w:rFonts w:hint="default"/>
        <w:lang w:val="en-US" w:eastAsia="en-US" w:bidi="ar-SA"/>
      </w:rPr>
    </w:lvl>
    <w:lvl w:ilvl="5" w:tplc="D94E1088">
      <w:numFmt w:val="bullet"/>
      <w:lvlText w:val="•"/>
      <w:lvlJc w:val="left"/>
      <w:pPr>
        <w:ind w:left="5671" w:hanging="240"/>
      </w:pPr>
      <w:rPr>
        <w:rFonts w:hint="default"/>
        <w:lang w:val="en-US" w:eastAsia="en-US" w:bidi="ar-SA"/>
      </w:rPr>
    </w:lvl>
    <w:lvl w:ilvl="6" w:tplc="7A9AFD4E">
      <w:numFmt w:val="bullet"/>
      <w:lvlText w:val="•"/>
      <w:lvlJc w:val="left"/>
      <w:pPr>
        <w:ind w:left="6728" w:hanging="240"/>
      </w:pPr>
      <w:rPr>
        <w:rFonts w:hint="default"/>
        <w:lang w:val="en-US" w:eastAsia="en-US" w:bidi="ar-SA"/>
      </w:rPr>
    </w:lvl>
    <w:lvl w:ilvl="7" w:tplc="4998D4B8">
      <w:numFmt w:val="bullet"/>
      <w:lvlText w:val="•"/>
      <w:lvlJc w:val="left"/>
      <w:pPr>
        <w:ind w:left="7786" w:hanging="240"/>
      </w:pPr>
      <w:rPr>
        <w:rFonts w:hint="default"/>
        <w:lang w:val="en-US" w:eastAsia="en-US" w:bidi="ar-SA"/>
      </w:rPr>
    </w:lvl>
    <w:lvl w:ilvl="8" w:tplc="34424832">
      <w:numFmt w:val="bullet"/>
      <w:lvlText w:val="•"/>
      <w:lvlJc w:val="left"/>
      <w:pPr>
        <w:ind w:left="8844" w:hanging="240"/>
      </w:pPr>
      <w:rPr>
        <w:rFonts w:hint="default"/>
        <w:lang w:val="en-US" w:eastAsia="en-US" w:bidi="ar-SA"/>
      </w:rPr>
    </w:lvl>
  </w:abstractNum>
  <w:abstractNum w:abstractNumId="7" w15:restartNumberingAfterBreak="0">
    <w:nsid w:val="1C663AD1"/>
    <w:multiLevelType w:val="hybridMultilevel"/>
    <w:tmpl w:val="39000802"/>
    <w:lvl w:ilvl="0" w:tplc="75909D02">
      <w:start w:val="1"/>
      <w:numFmt w:val="decimal"/>
      <w:lvlText w:val="%1."/>
      <w:lvlJc w:val="left"/>
      <w:pPr>
        <w:ind w:left="1240" w:hanging="267"/>
        <w:jc w:val="right"/>
      </w:pPr>
      <w:rPr>
        <w:rFonts w:ascii="Arial" w:eastAsia="Arial" w:hAnsi="Arial" w:cs="Arial" w:hint="default"/>
        <w:b/>
        <w:bCs/>
        <w:i w:val="0"/>
        <w:iCs w:val="0"/>
        <w:w w:val="100"/>
        <w:sz w:val="24"/>
        <w:szCs w:val="24"/>
      </w:rPr>
    </w:lvl>
    <w:lvl w:ilvl="1" w:tplc="EC7628AC">
      <w:start w:val="1"/>
      <w:numFmt w:val="decimal"/>
      <w:lvlText w:val="%2."/>
      <w:lvlJc w:val="left"/>
      <w:pPr>
        <w:ind w:left="2659" w:hanging="267"/>
        <w:jc w:val="right"/>
      </w:pPr>
      <w:rPr>
        <w:rFonts w:ascii="Arial" w:eastAsia="Arial" w:hAnsi="Arial" w:cs="Arial" w:hint="default"/>
        <w:b/>
        <w:bCs/>
        <w:i w:val="0"/>
        <w:iCs w:val="0"/>
        <w:w w:val="100"/>
        <w:sz w:val="24"/>
        <w:szCs w:val="24"/>
      </w:rPr>
    </w:lvl>
    <w:lvl w:ilvl="2" w:tplc="A8F2FF26">
      <w:start w:val="1"/>
      <w:numFmt w:val="decimal"/>
      <w:lvlText w:val="%3."/>
      <w:lvlJc w:val="left"/>
      <w:pPr>
        <w:ind w:left="1240" w:hanging="267"/>
        <w:jc w:val="right"/>
      </w:pPr>
      <w:rPr>
        <w:rFonts w:ascii="Arial" w:eastAsia="Arial" w:hAnsi="Arial" w:cs="Arial" w:hint="default"/>
        <w:b/>
        <w:bCs/>
        <w:i w:val="0"/>
        <w:iCs w:val="0"/>
        <w:w w:val="100"/>
        <w:sz w:val="24"/>
        <w:szCs w:val="24"/>
      </w:rPr>
    </w:lvl>
    <w:lvl w:ilvl="3" w:tplc="FF2CFF6A">
      <w:numFmt w:val="bullet"/>
      <w:lvlText w:val="•"/>
      <w:lvlJc w:val="left"/>
      <w:pPr>
        <w:ind w:left="4522" w:hanging="267"/>
      </w:pPr>
      <w:rPr>
        <w:rFonts w:hint="default"/>
      </w:rPr>
    </w:lvl>
    <w:lvl w:ilvl="4" w:tplc="26F0360E">
      <w:numFmt w:val="bullet"/>
      <w:lvlText w:val="•"/>
      <w:lvlJc w:val="left"/>
      <w:pPr>
        <w:ind w:left="5453" w:hanging="267"/>
      </w:pPr>
      <w:rPr>
        <w:rFonts w:hint="default"/>
      </w:rPr>
    </w:lvl>
    <w:lvl w:ilvl="5" w:tplc="2BE69A8C">
      <w:numFmt w:val="bullet"/>
      <w:lvlText w:val="•"/>
      <w:lvlJc w:val="left"/>
      <w:pPr>
        <w:ind w:left="6384" w:hanging="267"/>
      </w:pPr>
      <w:rPr>
        <w:rFonts w:hint="default"/>
      </w:rPr>
    </w:lvl>
    <w:lvl w:ilvl="6" w:tplc="5674122C">
      <w:numFmt w:val="bullet"/>
      <w:lvlText w:val="•"/>
      <w:lvlJc w:val="left"/>
      <w:pPr>
        <w:ind w:left="7315" w:hanging="267"/>
      </w:pPr>
      <w:rPr>
        <w:rFonts w:hint="default"/>
      </w:rPr>
    </w:lvl>
    <w:lvl w:ilvl="7" w:tplc="73481ECA">
      <w:numFmt w:val="bullet"/>
      <w:lvlText w:val="•"/>
      <w:lvlJc w:val="left"/>
      <w:pPr>
        <w:ind w:left="8246" w:hanging="267"/>
      </w:pPr>
      <w:rPr>
        <w:rFonts w:hint="default"/>
      </w:rPr>
    </w:lvl>
    <w:lvl w:ilvl="8" w:tplc="7ABAB3E2">
      <w:numFmt w:val="bullet"/>
      <w:lvlText w:val="•"/>
      <w:lvlJc w:val="left"/>
      <w:pPr>
        <w:ind w:left="9177" w:hanging="267"/>
      </w:pPr>
      <w:rPr>
        <w:rFonts w:hint="default"/>
      </w:rPr>
    </w:lvl>
  </w:abstractNum>
  <w:abstractNum w:abstractNumId="8" w15:restartNumberingAfterBreak="0">
    <w:nsid w:val="1CEC39DD"/>
    <w:multiLevelType w:val="hybridMultilevel"/>
    <w:tmpl w:val="7242E000"/>
    <w:lvl w:ilvl="0" w:tplc="6BC62472">
      <w:start w:val="1"/>
      <w:numFmt w:val="decimal"/>
      <w:lvlText w:val="%1."/>
      <w:lvlJc w:val="left"/>
      <w:pPr>
        <w:ind w:left="960" w:hanging="300"/>
      </w:pPr>
      <w:rPr>
        <w:rFonts w:ascii="Times New Roman" w:eastAsia="Times New Roman" w:hAnsi="Times New Roman" w:cs="Times New Roman" w:hint="default"/>
        <w:b/>
        <w:bCs/>
        <w:i w:val="0"/>
        <w:iCs w:val="0"/>
        <w:w w:val="100"/>
        <w:sz w:val="24"/>
        <w:szCs w:val="24"/>
        <w:lang w:val="en-US" w:eastAsia="en-US" w:bidi="ar-SA"/>
      </w:rPr>
    </w:lvl>
    <w:lvl w:ilvl="1" w:tplc="D7A2E2CC">
      <w:start w:val="5"/>
      <w:numFmt w:val="bullet"/>
      <w:lvlText w:val=""/>
      <w:lvlJc w:val="left"/>
      <w:pPr>
        <w:ind w:left="1080" w:hanging="360"/>
      </w:pPr>
      <w:rPr>
        <w:rFonts w:ascii="Wingdings" w:hAnsi="Wingdings" w:cs="Helvetica" w:hint="default"/>
        <w:sz w:val="28"/>
      </w:rPr>
    </w:lvl>
    <w:lvl w:ilvl="2" w:tplc="5A7A93C0">
      <w:numFmt w:val="bullet"/>
      <w:lvlText w:val="o"/>
      <w:lvlJc w:val="left"/>
      <w:pPr>
        <w:ind w:left="2460" w:hanging="360"/>
      </w:pPr>
      <w:rPr>
        <w:rFonts w:ascii="Courier New" w:eastAsia="Courier New" w:hAnsi="Courier New" w:cs="Courier New" w:hint="default"/>
        <w:b w:val="0"/>
        <w:bCs w:val="0"/>
        <w:i w:val="0"/>
        <w:iCs w:val="0"/>
        <w:w w:val="100"/>
        <w:sz w:val="24"/>
        <w:szCs w:val="24"/>
        <w:lang w:val="en-US" w:eastAsia="en-US" w:bidi="ar-SA"/>
      </w:rPr>
    </w:lvl>
    <w:lvl w:ilvl="3" w:tplc="DA26A022">
      <w:numFmt w:val="bullet"/>
      <w:lvlText w:val="•"/>
      <w:lvlJc w:val="left"/>
      <w:pPr>
        <w:ind w:left="3542" w:hanging="360"/>
      </w:pPr>
      <w:rPr>
        <w:rFonts w:hint="default"/>
        <w:lang w:val="en-US" w:eastAsia="en-US" w:bidi="ar-SA"/>
      </w:rPr>
    </w:lvl>
    <w:lvl w:ilvl="4" w:tplc="B31851F4">
      <w:numFmt w:val="bullet"/>
      <w:lvlText w:val="•"/>
      <w:lvlJc w:val="left"/>
      <w:pPr>
        <w:ind w:left="4625" w:hanging="360"/>
      </w:pPr>
      <w:rPr>
        <w:rFonts w:hint="default"/>
        <w:lang w:val="en-US" w:eastAsia="en-US" w:bidi="ar-SA"/>
      </w:rPr>
    </w:lvl>
    <w:lvl w:ilvl="5" w:tplc="91C231AC">
      <w:numFmt w:val="bullet"/>
      <w:lvlText w:val="•"/>
      <w:lvlJc w:val="left"/>
      <w:pPr>
        <w:ind w:left="5707" w:hanging="360"/>
      </w:pPr>
      <w:rPr>
        <w:rFonts w:hint="default"/>
        <w:lang w:val="en-US" w:eastAsia="en-US" w:bidi="ar-SA"/>
      </w:rPr>
    </w:lvl>
    <w:lvl w:ilvl="6" w:tplc="E6FE1ED0">
      <w:numFmt w:val="bullet"/>
      <w:lvlText w:val="•"/>
      <w:lvlJc w:val="left"/>
      <w:pPr>
        <w:ind w:left="6790" w:hanging="360"/>
      </w:pPr>
      <w:rPr>
        <w:rFonts w:hint="default"/>
        <w:lang w:val="en-US" w:eastAsia="en-US" w:bidi="ar-SA"/>
      </w:rPr>
    </w:lvl>
    <w:lvl w:ilvl="7" w:tplc="846A601C">
      <w:numFmt w:val="bullet"/>
      <w:lvlText w:val="•"/>
      <w:lvlJc w:val="left"/>
      <w:pPr>
        <w:ind w:left="7872" w:hanging="360"/>
      </w:pPr>
      <w:rPr>
        <w:rFonts w:hint="default"/>
        <w:lang w:val="en-US" w:eastAsia="en-US" w:bidi="ar-SA"/>
      </w:rPr>
    </w:lvl>
    <w:lvl w:ilvl="8" w:tplc="66902E38">
      <w:numFmt w:val="bullet"/>
      <w:lvlText w:val="•"/>
      <w:lvlJc w:val="left"/>
      <w:pPr>
        <w:ind w:left="8955" w:hanging="360"/>
      </w:pPr>
      <w:rPr>
        <w:rFonts w:hint="default"/>
        <w:lang w:val="en-US" w:eastAsia="en-US" w:bidi="ar-SA"/>
      </w:rPr>
    </w:lvl>
  </w:abstractNum>
  <w:abstractNum w:abstractNumId="9" w15:restartNumberingAfterBreak="0">
    <w:nsid w:val="21C24075"/>
    <w:multiLevelType w:val="hybridMultilevel"/>
    <w:tmpl w:val="278A5890"/>
    <w:lvl w:ilvl="0" w:tplc="05C6F87E">
      <w:start w:val="1"/>
      <w:numFmt w:val="decimal"/>
      <w:lvlText w:val="%1."/>
      <w:lvlJc w:val="left"/>
      <w:pPr>
        <w:ind w:left="1020" w:hanging="300"/>
      </w:pPr>
      <w:rPr>
        <w:rFonts w:ascii="Times New Roman" w:eastAsia="Times New Roman" w:hAnsi="Times New Roman" w:cs="Times New Roman" w:hint="default"/>
        <w:b/>
        <w:bCs/>
        <w:i w:val="0"/>
        <w:iCs w:val="0"/>
        <w:w w:val="100"/>
        <w:sz w:val="24"/>
        <w:szCs w:val="24"/>
        <w:lang w:val="en-US" w:eastAsia="en-US" w:bidi="ar-SA"/>
      </w:rPr>
    </w:lvl>
    <w:lvl w:ilvl="1" w:tplc="879CCD1A">
      <w:numFmt w:val="bullet"/>
      <w:lvlText w:val=""/>
      <w:lvlJc w:val="left"/>
      <w:pPr>
        <w:ind w:left="1740" w:hanging="360"/>
      </w:pPr>
      <w:rPr>
        <w:rFonts w:ascii="Symbol" w:eastAsia="Symbol" w:hAnsi="Symbol" w:cs="Symbol" w:hint="default"/>
        <w:w w:val="100"/>
        <w:lang w:val="en-US" w:eastAsia="en-US" w:bidi="ar-SA"/>
      </w:rPr>
    </w:lvl>
    <w:lvl w:ilvl="2" w:tplc="EEC0CEF2">
      <w:numFmt w:val="bullet"/>
      <w:lvlText w:val="•"/>
      <w:lvlJc w:val="left"/>
      <w:pPr>
        <w:ind w:left="2100" w:hanging="360"/>
      </w:pPr>
      <w:rPr>
        <w:rFonts w:hint="default"/>
        <w:lang w:val="en-US" w:eastAsia="en-US" w:bidi="ar-SA"/>
      </w:rPr>
    </w:lvl>
    <w:lvl w:ilvl="3" w:tplc="DA3A7C6C">
      <w:numFmt w:val="bullet"/>
      <w:lvlText w:val="•"/>
      <w:lvlJc w:val="left"/>
      <w:pPr>
        <w:ind w:left="3227" w:hanging="360"/>
      </w:pPr>
      <w:rPr>
        <w:rFonts w:hint="default"/>
        <w:lang w:val="en-US" w:eastAsia="en-US" w:bidi="ar-SA"/>
      </w:rPr>
    </w:lvl>
    <w:lvl w:ilvl="4" w:tplc="C1A6B0F4">
      <w:numFmt w:val="bullet"/>
      <w:lvlText w:val="•"/>
      <w:lvlJc w:val="left"/>
      <w:pPr>
        <w:ind w:left="4355" w:hanging="360"/>
      </w:pPr>
      <w:rPr>
        <w:rFonts w:hint="default"/>
        <w:lang w:val="en-US" w:eastAsia="en-US" w:bidi="ar-SA"/>
      </w:rPr>
    </w:lvl>
    <w:lvl w:ilvl="5" w:tplc="2E2A753C">
      <w:numFmt w:val="bullet"/>
      <w:lvlText w:val="•"/>
      <w:lvlJc w:val="left"/>
      <w:pPr>
        <w:ind w:left="5482" w:hanging="360"/>
      </w:pPr>
      <w:rPr>
        <w:rFonts w:hint="default"/>
        <w:lang w:val="en-US" w:eastAsia="en-US" w:bidi="ar-SA"/>
      </w:rPr>
    </w:lvl>
    <w:lvl w:ilvl="6" w:tplc="20CC9C32">
      <w:numFmt w:val="bullet"/>
      <w:lvlText w:val="•"/>
      <w:lvlJc w:val="left"/>
      <w:pPr>
        <w:ind w:left="6610" w:hanging="360"/>
      </w:pPr>
      <w:rPr>
        <w:rFonts w:hint="default"/>
        <w:lang w:val="en-US" w:eastAsia="en-US" w:bidi="ar-SA"/>
      </w:rPr>
    </w:lvl>
    <w:lvl w:ilvl="7" w:tplc="BE04173A">
      <w:numFmt w:val="bullet"/>
      <w:lvlText w:val="•"/>
      <w:lvlJc w:val="left"/>
      <w:pPr>
        <w:ind w:left="7737" w:hanging="360"/>
      </w:pPr>
      <w:rPr>
        <w:rFonts w:hint="default"/>
        <w:lang w:val="en-US" w:eastAsia="en-US" w:bidi="ar-SA"/>
      </w:rPr>
    </w:lvl>
    <w:lvl w:ilvl="8" w:tplc="640EF096">
      <w:numFmt w:val="bullet"/>
      <w:lvlText w:val="•"/>
      <w:lvlJc w:val="left"/>
      <w:pPr>
        <w:ind w:left="8865" w:hanging="360"/>
      </w:pPr>
      <w:rPr>
        <w:rFonts w:hint="default"/>
        <w:lang w:val="en-US" w:eastAsia="en-US" w:bidi="ar-SA"/>
      </w:rPr>
    </w:lvl>
  </w:abstractNum>
  <w:abstractNum w:abstractNumId="10" w15:restartNumberingAfterBreak="0">
    <w:nsid w:val="23B75E09"/>
    <w:multiLevelType w:val="hybridMultilevel"/>
    <w:tmpl w:val="998E614A"/>
    <w:lvl w:ilvl="0" w:tplc="DF988566">
      <w:start w:val="1"/>
      <w:numFmt w:val="bullet"/>
      <w:lvlText w:val="q"/>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AC2FD3"/>
    <w:multiLevelType w:val="hybridMultilevel"/>
    <w:tmpl w:val="26D62ACC"/>
    <w:lvl w:ilvl="0" w:tplc="FFFFFFFF">
      <w:start w:val="3"/>
      <w:numFmt w:val="decimal"/>
      <w:lvlText w:val="%1."/>
      <w:lvlJc w:val="left"/>
      <w:pPr>
        <w:ind w:left="840" w:hanging="300"/>
      </w:pPr>
      <w:rPr>
        <w:rFonts w:ascii="Times New Roman" w:eastAsia="Times New Roman" w:hAnsi="Times New Roman" w:cs="Times New Roman" w:hint="default"/>
        <w:b/>
        <w:bCs/>
        <w:i w:val="0"/>
        <w:iCs w:val="0"/>
        <w:w w:val="100"/>
        <w:sz w:val="24"/>
        <w:szCs w:val="24"/>
      </w:rPr>
    </w:lvl>
    <w:lvl w:ilvl="1" w:tplc="D7A2E2CC">
      <w:start w:val="5"/>
      <w:numFmt w:val="bullet"/>
      <w:lvlText w:val=""/>
      <w:lvlJc w:val="left"/>
      <w:pPr>
        <w:ind w:left="1440" w:hanging="360"/>
      </w:pPr>
      <w:rPr>
        <w:rFonts w:ascii="Wingdings" w:hAnsi="Wingdings" w:cs="Helvetica" w:hint="default"/>
        <w:sz w:val="28"/>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89D557A"/>
    <w:multiLevelType w:val="hybridMultilevel"/>
    <w:tmpl w:val="E752D4B2"/>
    <w:lvl w:ilvl="0" w:tplc="4378A552">
      <w:start w:val="1"/>
      <w:numFmt w:val="decimal"/>
      <w:lvlText w:val="%1."/>
      <w:lvlJc w:val="left"/>
      <w:pPr>
        <w:ind w:left="300" w:hanging="300"/>
      </w:pPr>
      <w:rPr>
        <w:rFonts w:ascii="Times New Roman" w:eastAsia="Times New Roman" w:hAnsi="Times New Roman" w:cs="Times New Roman" w:hint="default"/>
        <w:b/>
        <w:bCs/>
        <w:i w:val="0"/>
        <w:iCs w:val="0"/>
        <w:w w:val="100"/>
        <w:sz w:val="24"/>
        <w:szCs w:val="24"/>
        <w:lang w:val="en-US" w:eastAsia="en-US" w:bidi="ar-SA"/>
      </w:rPr>
    </w:lvl>
    <w:lvl w:ilvl="1" w:tplc="AEE893CC">
      <w:numFmt w:val="bullet"/>
      <w:lvlText w:val=""/>
      <w:lvlJc w:val="left"/>
      <w:pPr>
        <w:ind w:left="1020" w:hanging="360"/>
      </w:pPr>
      <w:rPr>
        <w:rFonts w:ascii="Symbol" w:eastAsia="Symbol" w:hAnsi="Symbol" w:cs="Symbol" w:hint="default"/>
        <w:w w:val="100"/>
        <w:lang w:val="en-US" w:eastAsia="en-US" w:bidi="ar-SA"/>
      </w:rPr>
    </w:lvl>
    <w:lvl w:ilvl="2" w:tplc="630AFBDC">
      <w:numFmt w:val="bullet"/>
      <w:lvlText w:val="•"/>
      <w:lvlJc w:val="left"/>
      <w:pPr>
        <w:ind w:left="1380" w:hanging="360"/>
      </w:pPr>
      <w:rPr>
        <w:rFonts w:hint="default"/>
        <w:lang w:val="en-US" w:eastAsia="en-US" w:bidi="ar-SA"/>
      </w:rPr>
    </w:lvl>
    <w:lvl w:ilvl="3" w:tplc="D638D58E">
      <w:numFmt w:val="bullet"/>
      <w:lvlText w:val="•"/>
      <w:lvlJc w:val="left"/>
      <w:pPr>
        <w:ind w:left="2507" w:hanging="360"/>
      </w:pPr>
      <w:rPr>
        <w:rFonts w:hint="default"/>
        <w:lang w:val="en-US" w:eastAsia="en-US" w:bidi="ar-SA"/>
      </w:rPr>
    </w:lvl>
    <w:lvl w:ilvl="4" w:tplc="39781ED8">
      <w:numFmt w:val="bullet"/>
      <w:lvlText w:val="•"/>
      <w:lvlJc w:val="left"/>
      <w:pPr>
        <w:ind w:left="3635" w:hanging="360"/>
      </w:pPr>
      <w:rPr>
        <w:rFonts w:hint="default"/>
        <w:lang w:val="en-US" w:eastAsia="en-US" w:bidi="ar-SA"/>
      </w:rPr>
    </w:lvl>
    <w:lvl w:ilvl="5" w:tplc="C9EC005C">
      <w:numFmt w:val="bullet"/>
      <w:lvlText w:val="•"/>
      <w:lvlJc w:val="left"/>
      <w:pPr>
        <w:ind w:left="4762" w:hanging="360"/>
      </w:pPr>
      <w:rPr>
        <w:rFonts w:hint="default"/>
        <w:lang w:val="en-US" w:eastAsia="en-US" w:bidi="ar-SA"/>
      </w:rPr>
    </w:lvl>
    <w:lvl w:ilvl="6" w:tplc="10C01D46">
      <w:numFmt w:val="bullet"/>
      <w:lvlText w:val="•"/>
      <w:lvlJc w:val="left"/>
      <w:pPr>
        <w:ind w:left="5890" w:hanging="360"/>
      </w:pPr>
      <w:rPr>
        <w:rFonts w:hint="default"/>
        <w:lang w:val="en-US" w:eastAsia="en-US" w:bidi="ar-SA"/>
      </w:rPr>
    </w:lvl>
    <w:lvl w:ilvl="7" w:tplc="6986C2E8">
      <w:numFmt w:val="bullet"/>
      <w:lvlText w:val="•"/>
      <w:lvlJc w:val="left"/>
      <w:pPr>
        <w:ind w:left="7017" w:hanging="360"/>
      </w:pPr>
      <w:rPr>
        <w:rFonts w:hint="default"/>
        <w:lang w:val="en-US" w:eastAsia="en-US" w:bidi="ar-SA"/>
      </w:rPr>
    </w:lvl>
    <w:lvl w:ilvl="8" w:tplc="FABEEF68">
      <w:numFmt w:val="bullet"/>
      <w:lvlText w:val="•"/>
      <w:lvlJc w:val="left"/>
      <w:pPr>
        <w:ind w:left="8145" w:hanging="360"/>
      </w:pPr>
      <w:rPr>
        <w:rFonts w:hint="default"/>
        <w:lang w:val="en-US" w:eastAsia="en-US" w:bidi="ar-SA"/>
      </w:rPr>
    </w:lvl>
  </w:abstractNum>
  <w:abstractNum w:abstractNumId="13" w15:restartNumberingAfterBreak="0">
    <w:nsid w:val="29AB387A"/>
    <w:multiLevelType w:val="hybridMultilevel"/>
    <w:tmpl w:val="A6DE0CD4"/>
    <w:lvl w:ilvl="0" w:tplc="D0527D5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EE38F6"/>
    <w:multiLevelType w:val="hybridMultilevel"/>
    <w:tmpl w:val="F2368A3A"/>
    <w:lvl w:ilvl="0" w:tplc="C1C0648C">
      <w:start w:val="1"/>
      <w:numFmt w:val="lowerLetter"/>
      <w:lvlText w:val="%1."/>
      <w:lvlJc w:val="left"/>
      <w:pPr>
        <w:ind w:left="720" w:hanging="360"/>
      </w:pPr>
      <w:rPr>
        <w:rFonts w:ascii="Calibri" w:hAnsi="Calibri" w:cs="Calibri" w:hint="default"/>
        <w:b w:val="0"/>
        <w:i w:val="0"/>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633487"/>
    <w:multiLevelType w:val="hybridMultilevel"/>
    <w:tmpl w:val="C3C01B54"/>
    <w:lvl w:ilvl="0" w:tplc="D0527D5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150F4A"/>
    <w:multiLevelType w:val="hybridMultilevel"/>
    <w:tmpl w:val="92B22DA6"/>
    <w:lvl w:ilvl="0" w:tplc="DF988566">
      <w:start w:val="1"/>
      <w:numFmt w:val="bullet"/>
      <w:lvlText w:val="q"/>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4053F3"/>
    <w:multiLevelType w:val="hybridMultilevel"/>
    <w:tmpl w:val="409853A2"/>
    <w:lvl w:ilvl="0" w:tplc="5E50BBD4">
      <w:start w:val="3"/>
      <w:numFmt w:val="decimal"/>
      <w:lvlText w:val="%1."/>
      <w:lvlJc w:val="left"/>
      <w:pPr>
        <w:ind w:left="840" w:hanging="300"/>
      </w:pPr>
      <w:rPr>
        <w:rFonts w:ascii="Times New Roman" w:eastAsia="Times New Roman" w:hAnsi="Times New Roman" w:cs="Times New Roman" w:hint="default"/>
        <w:b/>
        <w:bCs/>
        <w:i w:val="0"/>
        <w:iCs w:val="0"/>
        <w:w w:val="100"/>
        <w:sz w:val="24"/>
        <w:szCs w:val="24"/>
      </w:rPr>
    </w:lvl>
    <w:lvl w:ilvl="1" w:tplc="D7A2E2CC">
      <w:start w:val="5"/>
      <w:numFmt w:val="bullet"/>
      <w:lvlText w:val=""/>
      <w:lvlJc w:val="left"/>
      <w:pPr>
        <w:ind w:left="1440" w:hanging="360"/>
      </w:pPr>
      <w:rPr>
        <w:rFonts w:ascii="Wingdings" w:hAnsi="Wingdings" w:cs="Helvetica" w:hint="default"/>
        <w:sz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6B0118"/>
    <w:multiLevelType w:val="hybridMultilevel"/>
    <w:tmpl w:val="55003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367403"/>
    <w:multiLevelType w:val="hybridMultilevel"/>
    <w:tmpl w:val="AD341626"/>
    <w:lvl w:ilvl="0" w:tplc="24C86BC2">
      <w:numFmt w:val="bullet"/>
      <w:lvlText w:val=""/>
      <w:lvlJc w:val="left"/>
      <w:pPr>
        <w:ind w:left="840" w:hanging="360"/>
      </w:pPr>
      <w:rPr>
        <w:rFonts w:ascii="Symbol" w:eastAsia="Symbol" w:hAnsi="Symbol" w:cs="Symbol" w:hint="default"/>
        <w:w w:val="100"/>
        <w:lang w:val="en-US" w:eastAsia="en-US" w:bidi="ar-SA"/>
      </w:rPr>
    </w:lvl>
    <w:lvl w:ilvl="1" w:tplc="74B00ECA">
      <w:numFmt w:val="bullet"/>
      <w:lvlText w:val="•"/>
      <w:lvlJc w:val="left"/>
      <w:pPr>
        <w:ind w:left="1850" w:hanging="360"/>
      </w:pPr>
      <w:rPr>
        <w:rFonts w:hint="default"/>
        <w:lang w:val="en-US" w:eastAsia="en-US" w:bidi="ar-SA"/>
      </w:rPr>
    </w:lvl>
    <w:lvl w:ilvl="2" w:tplc="DEC6E9FC">
      <w:numFmt w:val="bullet"/>
      <w:lvlText w:val="•"/>
      <w:lvlJc w:val="left"/>
      <w:pPr>
        <w:ind w:left="2860" w:hanging="360"/>
      </w:pPr>
      <w:rPr>
        <w:rFonts w:hint="default"/>
        <w:lang w:val="en-US" w:eastAsia="en-US" w:bidi="ar-SA"/>
      </w:rPr>
    </w:lvl>
    <w:lvl w:ilvl="3" w:tplc="25DE2882">
      <w:numFmt w:val="bullet"/>
      <w:lvlText w:val="•"/>
      <w:lvlJc w:val="left"/>
      <w:pPr>
        <w:ind w:left="3870" w:hanging="360"/>
      </w:pPr>
      <w:rPr>
        <w:rFonts w:hint="default"/>
        <w:lang w:val="en-US" w:eastAsia="en-US" w:bidi="ar-SA"/>
      </w:rPr>
    </w:lvl>
    <w:lvl w:ilvl="4" w:tplc="83B2A9A8">
      <w:numFmt w:val="bullet"/>
      <w:lvlText w:val="•"/>
      <w:lvlJc w:val="left"/>
      <w:pPr>
        <w:ind w:left="4880" w:hanging="360"/>
      </w:pPr>
      <w:rPr>
        <w:rFonts w:hint="default"/>
        <w:lang w:val="en-US" w:eastAsia="en-US" w:bidi="ar-SA"/>
      </w:rPr>
    </w:lvl>
    <w:lvl w:ilvl="5" w:tplc="21343822">
      <w:numFmt w:val="bullet"/>
      <w:lvlText w:val="•"/>
      <w:lvlJc w:val="left"/>
      <w:pPr>
        <w:ind w:left="5890" w:hanging="360"/>
      </w:pPr>
      <w:rPr>
        <w:rFonts w:hint="default"/>
        <w:lang w:val="en-US" w:eastAsia="en-US" w:bidi="ar-SA"/>
      </w:rPr>
    </w:lvl>
    <w:lvl w:ilvl="6" w:tplc="C1DCB596">
      <w:numFmt w:val="bullet"/>
      <w:lvlText w:val="•"/>
      <w:lvlJc w:val="left"/>
      <w:pPr>
        <w:ind w:left="6900" w:hanging="360"/>
      </w:pPr>
      <w:rPr>
        <w:rFonts w:hint="default"/>
        <w:lang w:val="en-US" w:eastAsia="en-US" w:bidi="ar-SA"/>
      </w:rPr>
    </w:lvl>
    <w:lvl w:ilvl="7" w:tplc="D53E6B54">
      <w:numFmt w:val="bullet"/>
      <w:lvlText w:val="•"/>
      <w:lvlJc w:val="left"/>
      <w:pPr>
        <w:ind w:left="7910" w:hanging="360"/>
      </w:pPr>
      <w:rPr>
        <w:rFonts w:hint="default"/>
        <w:lang w:val="en-US" w:eastAsia="en-US" w:bidi="ar-SA"/>
      </w:rPr>
    </w:lvl>
    <w:lvl w:ilvl="8" w:tplc="FDB0D532">
      <w:numFmt w:val="bullet"/>
      <w:lvlText w:val="•"/>
      <w:lvlJc w:val="left"/>
      <w:pPr>
        <w:ind w:left="8920" w:hanging="360"/>
      </w:pPr>
      <w:rPr>
        <w:rFonts w:hint="default"/>
        <w:lang w:val="en-US" w:eastAsia="en-US" w:bidi="ar-SA"/>
      </w:rPr>
    </w:lvl>
  </w:abstractNum>
  <w:abstractNum w:abstractNumId="20" w15:restartNumberingAfterBreak="0">
    <w:nsid w:val="3C8B6C4D"/>
    <w:multiLevelType w:val="hybridMultilevel"/>
    <w:tmpl w:val="BE460B82"/>
    <w:lvl w:ilvl="0" w:tplc="78A4BB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A9503B"/>
    <w:multiLevelType w:val="hybridMultilevel"/>
    <w:tmpl w:val="53427574"/>
    <w:lvl w:ilvl="0" w:tplc="64D845BE">
      <w:start w:val="1"/>
      <w:numFmt w:val="decimal"/>
      <w:lvlText w:val="%1."/>
      <w:lvlJc w:val="left"/>
      <w:pPr>
        <w:ind w:left="840" w:hanging="300"/>
      </w:pPr>
      <w:rPr>
        <w:rFonts w:ascii="Times New Roman" w:eastAsia="Times New Roman" w:hAnsi="Times New Roman" w:cs="Times New Roman" w:hint="default"/>
        <w:b/>
        <w:bCs/>
        <w:i w:val="0"/>
        <w:iCs w:val="0"/>
        <w:w w:val="100"/>
        <w:sz w:val="24"/>
        <w:szCs w:val="24"/>
        <w:lang w:val="en-US" w:eastAsia="en-US" w:bidi="ar-SA"/>
      </w:rPr>
    </w:lvl>
    <w:lvl w:ilvl="1" w:tplc="EB18A4CE">
      <w:numFmt w:val="bullet"/>
      <w:lvlText w:val=""/>
      <w:lvlJc w:val="left"/>
      <w:pPr>
        <w:ind w:left="1560" w:hanging="360"/>
      </w:pPr>
      <w:rPr>
        <w:rFonts w:ascii="Symbol" w:eastAsia="Symbol" w:hAnsi="Symbol" w:cs="Symbol" w:hint="default"/>
        <w:b w:val="0"/>
        <w:bCs w:val="0"/>
        <w:i w:val="0"/>
        <w:iCs w:val="0"/>
        <w:w w:val="100"/>
        <w:sz w:val="24"/>
        <w:szCs w:val="24"/>
        <w:lang w:val="en-US" w:eastAsia="en-US" w:bidi="ar-SA"/>
      </w:rPr>
    </w:lvl>
    <w:lvl w:ilvl="2" w:tplc="05EA3D84">
      <w:numFmt w:val="bullet"/>
      <w:lvlText w:val=""/>
      <w:lvlJc w:val="left"/>
      <w:pPr>
        <w:ind w:left="1920" w:hanging="360"/>
      </w:pPr>
      <w:rPr>
        <w:rFonts w:ascii="Symbol" w:eastAsia="Symbol" w:hAnsi="Symbol" w:cs="Symbol" w:hint="default"/>
        <w:b w:val="0"/>
        <w:bCs w:val="0"/>
        <w:i w:val="0"/>
        <w:iCs w:val="0"/>
        <w:w w:val="100"/>
        <w:sz w:val="24"/>
        <w:szCs w:val="24"/>
        <w:lang w:val="en-US" w:eastAsia="en-US" w:bidi="ar-SA"/>
      </w:rPr>
    </w:lvl>
    <w:lvl w:ilvl="3" w:tplc="5CD6FDAC">
      <w:numFmt w:val="bullet"/>
      <w:lvlText w:val="•"/>
      <w:lvlJc w:val="left"/>
      <w:pPr>
        <w:ind w:left="3047" w:hanging="360"/>
      </w:pPr>
      <w:rPr>
        <w:rFonts w:hint="default"/>
        <w:lang w:val="en-US" w:eastAsia="en-US" w:bidi="ar-SA"/>
      </w:rPr>
    </w:lvl>
    <w:lvl w:ilvl="4" w:tplc="35603322">
      <w:numFmt w:val="bullet"/>
      <w:lvlText w:val="•"/>
      <w:lvlJc w:val="left"/>
      <w:pPr>
        <w:ind w:left="4175" w:hanging="360"/>
      </w:pPr>
      <w:rPr>
        <w:rFonts w:hint="default"/>
        <w:lang w:val="en-US" w:eastAsia="en-US" w:bidi="ar-SA"/>
      </w:rPr>
    </w:lvl>
    <w:lvl w:ilvl="5" w:tplc="06C0725E">
      <w:numFmt w:val="bullet"/>
      <w:lvlText w:val="•"/>
      <w:lvlJc w:val="left"/>
      <w:pPr>
        <w:ind w:left="5302" w:hanging="360"/>
      </w:pPr>
      <w:rPr>
        <w:rFonts w:hint="default"/>
        <w:lang w:val="en-US" w:eastAsia="en-US" w:bidi="ar-SA"/>
      </w:rPr>
    </w:lvl>
    <w:lvl w:ilvl="6" w:tplc="08CE1546">
      <w:numFmt w:val="bullet"/>
      <w:lvlText w:val="•"/>
      <w:lvlJc w:val="left"/>
      <w:pPr>
        <w:ind w:left="6430" w:hanging="360"/>
      </w:pPr>
      <w:rPr>
        <w:rFonts w:hint="default"/>
        <w:lang w:val="en-US" w:eastAsia="en-US" w:bidi="ar-SA"/>
      </w:rPr>
    </w:lvl>
    <w:lvl w:ilvl="7" w:tplc="6F3816A6">
      <w:numFmt w:val="bullet"/>
      <w:lvlText w:val="•"/>
      <w:lvlJc w:val="left"/>
      <w:pPr>
        <w:ind w:left="7557" w:hanging="360"/>
      </w:pPr>
      <w:rPr>
        <w:rFonts w:hint="default"/>
        <w:lang w:val="en-US" w:eastAsia="en-US" w:bidi="ar-SA"/>
      </w:rPr>
    </w:lvl>
    <w:lvl w:ilvl="8" w:tplc="2C425D30">
      <w:numFmt w:val="bullet"/>
      <w:lvlText w:val="•"/>
      <w:lvlJc w:val="left"/>
      <w:pPr>
        <w:ind w:left="8685" w:hanging="360"/>
      </w:pPr>
      <w:rPr>
        <w:rFonts w:hint="default"/>
        <w:lang w:val="en-US" w:eastAsia="en-US" w:bidi="ar-SA"/>
      </w:rPr>
    </w:lvl>
  </w:abstractNum>
  <w:abstractNum w:abstractNumId="22" w15:restartNumberingAfterBreak="0">
    <w:nsid w:val="3E335C80"/>
    <w:multiLevelType w:val="hybridMultilevel"/>
    <w:tmpl w:val="E7928830"/>
    <w:lvl w:ilvl="0" w:tplc="04090001">
      <w:start w:val="1"/>
      <w:numFmt w:val="bullet"/>
      <w:lvlText w:val=""/>
      <w:lvlJc w:val="left"/>
      <w:pPr>
        <w:ind w:left="452" w:hanging="300"/>
      </w:pPr>
      <w:rPr>
        <w:rFonts w:ascii="Symbol" w:hAnsi="Symbol" w:hint="default"/>
        <w:b/>
        <w:bCs/>
        <w:i w:val="0"/>
        <w:iCs w:val="0"/>
        <w:w w:val="100"/>
        <w:sz w:val="24"/>
        <w:szCs w:val="24"/>
        <w:lang w:val="en-US" w:eastAsia="en-US" w:bidi="ar-SA"/>
      </w:rPr>
    </w:lvl>
    <w:lvl w:ilvl="1" w:tplc="FFFFFFFF">
      <w:numFmt w:val="bullet"/>
      <w:lvlText w:val=""/>
      <w:lvlJc w:val="left"/>
      <w:pPr>
        <w:ind w:left="1172" w:hanging="360"/>
      </w:pPr>
      <w:rPr>
        <w:rFonts w:ascii="Symbol" w:eastAsia="Symbol" w:hAnsi="Symbol" w:cs="Symbol" w:hint="default"/>
        <w:b w:val="0"/>
        <w:bCs w:val="0"/>
        <w:i w:val="0"/>
        <w:iCs w:val="0"/>
        <w:w w:val="100"/>
        <w:sz w:val="24"/>
        <w:szCs w:val="24"/>
        <w:lang w:val="en-US" w:eastAsia="en-US" w:bidi="ar-SA"/>
      </w:rPr>
    </w:lvl>
    <w:lvl w:ilvl="2" w:tplc="FFFFFFFF">
      <w:numFmt w:val="bullet"/>
      <w:lvlText w:val="•"/>
      <w:lvlJc w:val="left"/>
      <w:pPr>
        <w:ind w:left="1532" w:hanging="360"/>
      </w:pPr>
      <w:rPr>
        <w:rFonts w:hint="default"/>
        <w:lang w:val="en-US" w:eastAsia="en-US" w:bidi="ar-SA"/>
      </w:rPr>
    </w:lvl>
    <w:lvl w:ilvl="3" w:tplc="FFFFFFFF">
      <w:numFmt w:val="bullet"/>
      <w:lvlText w:val="•"/>
      <w:lvlJc w:val="left"/>
      <w:pPr>
        <w:ind w:left="2659" w:hanging="360"/>
      </w:pPr>
      <w:rPr>
        <w:rFonts w:hint="default"/>
        <w:lang w:val="en-US" w:eastAsia="en-US" w:bidi="ar-SA"/>
      </w:rPr>
    </w:lvl>
    <w:lvl w:ilvl="4" w:tplc="FFFFFFFF">
      <w:numFmt w:val="bullet"/>
      <w:lvlText w:val="•"/>
      <w:lvlJc w:val="left"/>
      <w:pPr>
        <w:ind w:left="3787" w:hanging="360"/>
      </w:pPr>
      <w:rPr>
        <w:rFonts w:hint="default"/>
        <w:lang w:val="en-US" w:eastAsia="en-US" w:bidi="ar-SA"/>
      </w:rPr>
    </w:lvl>
    <w:lvl w:ilvl="5" w:tplc="FFFFFFFF">
      <w:numFmt w:val="bullet"/>
      <w:lvlText w:val="•"/>
      <w:lvlJc w:val="left"/>
      <w:pPr>
        <w:ind w:left="4914" w:hanging="360"/>
      </w:pPr>
      <w:rPr>
        <w:rFonts w:hint="default"/>
        <w:lang w:val="en-US" w:eastAsia="en-US" w:bidi="ar-SA"/>
      </w:rPr>
    </w:lvl>
    <w:lvl w:ilvl="6" w:tplc="FFFFFFFF">
      <w:numFmt w:val="bullet"/>
      <w:lvlText w:val="•"/>
      <w:lvlJc w:val="left"/>
      <w:pPr>
        <w:ind w:left="6042" w:hanging="360"/>
      </w:pPr>
      <w:rPr>
        <w:rFonts w:hint="default"/>
        <w:lang w:val="en-US" w:eastAsia="en-US" w:bidi="ar-SA"/>
      </w:rPr>
    </w:lvl>
    <w:lvl w:ilvl="7" w:tplc="FFFFFFFF">
      <w:numFmt w:val="bullet"/>
      <w:lvlText w:val="•"/>
      <w:lvlJc w:val="left"/>
      <w:pPr>
        <w:ind w:left="7169" w:hanging="360"/>
      </w:pPr>
      <w:rPr>
        <w:rFonts w:hint="default"/>
        <w:lang w:val="en-US" w:eastAsia="en-US" w:bidi="ar-SA"/>
      </w:rPr>
    </w:lvl>
    <w:lvl w:ilvl="8" w:tplc="FFFFFFFF">
      <w:numFmt w:val="bullet"/>
      <w:lvlText w:val="•"/>
      <w:lvlJc w:val="left"/>
      <w:pPr>
        <w:ind w:left="8297" w:hanging="360"/>
      </w:pPr>
      <w:rPr>
        <w:rFonts w:hint="default"/>
        <w:lang w:val="en-US" w:eastAsia="en-US" w:bidi="ar-SA"/>
      </w:rPr>
    </w:lvl>
  </w:abstractNum>
  <w:abstractNum w:abstractNumId="23" w15:restartNumberingAfterBreak="0">
    <w:nsid w:val="3EB26CBC"/>
    <w:multiLevelType w:val="hybridMultilevel"/>
    <w:tmpl w:val="7CBA7E06"/>
    <w:lvl w:ilvl="0" w:tplc="17DCA900">
      <w:start w:val="1"/>
      <w:numFmt w:val="decimal"/>
      <w:lvlText w:val="%1."/>
      <w:lvlJc w:val="left"/>
      <w:pPr>
        <w:ind w:left="780" w:hanging="300"/>
      </w:pPr>
      <w:rPr>
        <w:rFonts w:ascii="Times New Roman" w:eastAsia="Times New Roman" w:hAnsi="Times New Roman" w:cs="Times New Roman" w:hint="default"/>
        <w:b/>
        <w:bCs/>
        <w:i w:val="0"/>
        <w:iCs w:val="0"/>
        <w:w w:val="100"/>
        <w:sz w:val="24"/>
        <w:szCs w:val="24"/>
        <w:lang w:val="en-US" w:eastAsia="en-US" w:bidi="ar-SA"/>
      </w:rPr>
    </w:lvl>
    <w:lvl w:ilvl="1" w:tplc="191CCC3C">
      <w:numFmt w:val="bullet"/>
      <w:lvlText w:val=""/>
      <w:lvlJc w:val="left"/>
      <w:pPr>
        <w:ind w:left="1560" w:hanging="360"/>
      </w:pPr>
      <w:rPr>
        <w:rFonts w:ascii="Symbol" w:eastAsia="Symbol" w:hAnsi="Symbol" w:cs="Symbol" w:hint="default"/>
        <w:b w:val="0"/>
        <w:bCs w:val="0"/>
        <w:i w:val="0"/>
        <w:iCs w:val="0"/>
        <w:w w:val="100"/>
        <w:sz w:val="24"/>
        <w:szCs w:val="24"/>
        <w:lang w:val="en-US" w:eastAsia="en-US" w:bidi="ar-SA"/>
      </w:rPr>
    </w:lvl>
    <w:lvl w:ilvl="2" w:tplc="CD2CC66E">
      <w:numFmt w:val="bullet"/>
      <w:lvlText w:val="o"/>
      <w:lvlJc w:val="left"/>
      <w:pPr>
        <w:ind w:left="2280" w:hanging="360"/>
      </w:pPr>
      <w:rPr>
        <w:rFonts w:ascii="Courier New" w:eastAsia="Courier New" w:hAnsi="Courier New" w:cs="Courier New" w:hint="default"/>
        <w:b w:val="0"/>
        <w:bCs w:val="0"/>
        <w:i w:val="0"/>
        <w:iCs w:val="0"/>
        <w:w w:val="100"/>
        <w:sz w:val="24"/>
        <w:szCs w:val="24"/>
        <w:lang w:val="en-US" w:eastAsia="en-US" w:bidi="ar-SA"/>
      </w:rPr>
    </w:lvl>
    <w:lvl w:ilvl="3" w:tplc="16120BD0">
      <w:numFmt w:val="bullet"/>
      <w:lvlText w:val="•"/>
      <w:lvlJc w:val="left"/>
      <w:pPr>
        <w:ind w:left="2280" w:hanging="360"/>
      </w:pPr>
      <w:rPr>
        <w:rFonts w:hint="default"/>
        <w:lang w:val="en-US" w:eastAsia="en-US" w:bidi="ar-SA"/>
      </w:rPr>
    </w:lvl>
    <w:lvl w:ilvl="4" w:tplc="866ED168">
      <w:numFmt w:val="bullet"/>
      <w:lvlText w:val="•"/>
      <w:lvlJc w:val="left"/>
      <w:pPr>
        <w:ind w:left="3517" w:hanging="360"/>
      </w:pPr>
      <w:rPr>
        <w:rFonts w:hint="default"/>
        <w:lang w:val="en-US" w:eastAsia="en-US" w:bidi="ar-SA"/>
      </w:rPr>
    </w:lvl>
    <w:lvl w:ilvl="5" w:tplc="16FE6B2C">
      <w:numFmt w:val="bullet"/>
      <w:lvlText w:val="•"/>
      <w:lvlJc w:val="left"/>
      <w:pPr>
        <w:ind w:left="4754" w:hanging="360"/>
      </w:pPr>
      <w:rPr>
        <w:rFonts w:hint="default"/>
        <w:lang w:val="en-US" w:eastAsia="en-US" w:bidi="ar-SA"/>
      </w:rPr>
    </w:lvl>
    <w:lvl w:ilvl="6" w:tplc="E892D0D2">
      <w:numFmt w:val="bullet"/>
      <w:lvlText w:val="•"/>
      <w:lvlJc w:val="left"/>
      <w:pPr>
        <w:ind w:left="5991" w:hanging="360"/>
      </w:pPr>
      <w:rPr>
        <w:rFonts w:hint="default"/>
        <w:lang w:val="en-US" w:eastAsia="en-US" w:bidi="ar-SA"/>
      </w:rPr>
    </w:lvl>
    <w:lvl w:ilvl="7" w:tplc="ADCABFD4">
      <w:numFmt w:val="bullet"/>
      <w:lvlText w:val="•"/>
      <w:lvlJc w:val="left"/>
      <w:pPr>
        <w:ind w:left="7228" w:hanging="360"/>
      </w:pPr>
      <w:rPr>
        <w:rFonts w:hint="default"/>
        <w:lang w:val="en-US" w:eastAsia="en-US" w:bidi="ar-SA"/>
      </w:rPr>
    </w:lvl>
    <w:lvl w:ilvl="8" w:tplc="A95CBA68">
      <w:numFmt w:val="bullet"/>
      <w:lvlText w:val="•"/>
      <w:lvlJc w:val="left"/>
      <w:pPr>
        <w:ind w:left="8465" w:hanging="360"/>
      </w:pPr>
      <w:rPr>
        <w:rFonts w:hint="default"/>
        <w:lang w:val="en-US" w:eastAsia="en-US" w:bidi="ar-SA"/>
      </w:rPr>
    </w:lvl>
  </w:abstractNum>
  <w:abstractNum w:abstractNumId="24" w15:restartNumberingAfterBreak="0">
    <w:nsid w:val="3FE20EA2"/>
    <w:multiLevelType w:val="hybridMultilevel"/>
    <w:tmpl w:val="D3143BBA"/>
    <w:lvl w:ilvl="0" w:tplc="DF988566">
      <w:start w:val="1"/>
      <w:numFmt w:val="bullet"/>
      <w:lvlText w:val="q"/>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0775B4B"/>
    <w:multiLevelType w:val="hybridMultilevel"/>
    <w:tmpl w:val="4C328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B518AC"/>
    <w:multiLevelType w:val="hybridMultilevel"/>
    <w:tmpl w:val="82706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39030A4"/>
    <w:multiLevelType w:val="hybridMultilevel"/>
    <w:tmpl w:val="18ACCBA8"/>
    <w:lvl w:ilvl="0" w:tplc="DF988566">
      <w:start w:val="1"/>
      <w:numFmt w:val="bullet"/>
      <w:lvlText w:val="q"/>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D2291F"/>
    <w:multiLevelType w:val="hybridMultilevel"/>
    <w:tmpl w:val="9A38EF18"/>
    <w:lvl w:ilvl="0" w:tplc="DF988566">
      <w:start w:val="1"/>
      <w:numFmt w:val="bullet"/>
      <w:lvlText w:val="q"/>
      <w:lvlJc w:val="left"/>
      <w:pPr>
        <w:ind w:left="812" w:hanging="360"/>
      </w:pPr>
      <w:rPr>
        <w:rFonts w:ascii="Wingdings" w:hAnsi="Wingdings" w:hint="default"/>
        <w:sz w:val="28"/>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29" w15:restartNumberingAfterBreak="0">
    <w:nsid w:val="49382814"/>
    <w:multiLevelType w:val="hybridMultilevel"/>
    <w:tmpl w:val="2744A84E"/>
    <w:lvl w:ilvl="0" w:tplc="E19E0744">
      <w:numFmt w:val="bullet"/>
      <w:lvlText w:val="•"/>
      <w:lvlJc w:val="left"/>
      <w:pPr>
        <w:ind w:left="589" w:hanging="497"/>
      </w:pPr>
      <w:rPr>
        <w:rFonts w:ascii="Calibri" w:eastAsiaTheme="minorHAnsi" w:hAnsi="Calibri" w:cs="Calibri" w:hint="default"/>
      </w:rPr>
    </w:lvl>
    <w:lvl w:ilvl="1" w:tplc="04090003" w:tentative="1">
      <w:start w:val="1"/>
      <w:numFmt w:val="bullet"/>
      <w:lvlText w:val="o"/>
      <w:lvlJc w:val="left"/>
      <w:pPr>
        <w:ind w:left="1172" w:hanging="360"/>
      </w:pPr>
      <w:rPr>
        <w:rFonts w:ascii="Courier New" w:hAnsi="Courier New" w:cs="Courier New" w:hint="default"/>
      </w:rPr>
    </w:lvl>
    <w:lvl w:ilvl="2" w:tplc="04090005" w:tentative="1">
      <w:start w:val="1"/>
      <w:numFmt w:val="bullet"/>
      <w:lvlText w:val=""/>
      <w:lvlJc w:val="left"/>
      <w:pPr>
        <w:ind w:left="1892" w:hanging="360"/>
      </w:pPr>
      <w:rPr>
        <w:rFonts w:ascii="Wingdings" w:hAnsi="Wingdings" w:hint="default"/>
      </w:rPr>
    </w:lvl>
    <w:lvl w:ilvl="3" w:tplc="04090001" w:tentative="1">
      <w:start w:val="1"/>
      <w:numFmt w:val="bullet"/>
      <w:lvlText w:val=""/>
      <w:lvlJc w:val="left"/>
      <w:pPr>
        <w:ind w:left="2612" w:hanging="360"/>
      </w:pPr>
      <w:rPr>
        <w:rFonts w:ascii="Symbol" w:hAnsi="Symbol" w:hint="default"/>
      </w:rPr>
    </w:lvl>
    <w:lvl w:ilvl="4" w:tplc="04090003" w:tentative="1">
      <w:start w:val="1"/>
      <w:numFmt w:val="bullet"/>
      <w:lvlText w:val="o"/>
      <w:lvlJc w:val="left"/>
      <w:pPr>
        <w:ind w:left="3332" w:hanging="360"/>
      </w:pPr>
      <w:rPr>
        <w:rFonts w:ascii="Courier New" w:hAnsi="Courier New" w:cs="Courier New" w:hint="default"/>
      </w:rPr>
    </w:lvl>
    <w:lvl w:ilvl="5" w:tplc="04090005" w:tentative="1">
      <w:start w:val="1"/>
      <w:numFmt w:val="bullet"/>
      <w:lvlText w:val=""/>
      <w:lvlJc w:val="left"/>
      <w:pPr>
        <w:ind w:left="4052" w:hanging="360"/>
      </w:pPr>
      <w:rPr>
        <w:rFonts w:ascii="Wingdings" w:hAnsi="Wingdings" w:hint="default"/>
      </w:rPr>
    </w:lvl>
    <w:lvl w:ilvl="6" w:tplc="04090001" w:tentative="1">
      <w:start w:val="1"/>
      <w:numFmt w:val="bullet"/>
      <w:lvlText w:val=""/>
      <w:lvlJc w:val="left"/>
      <w:pPr>
        <w:ind w:left="4772" w:hanging="360"/>
      </w:pPr>
      <w:rPr>
        <w:rFonts w:ascii="Symbol" w:hAnsi="Symbol" w:hint="default"/>
      </w:rPr>
    </w:lvl>
    <w:lvl w:ilvl="7" w:tplc="04090003" w:tentative="1">
      <w:start w:val="1"/>
      <w:numFmt w:val="bullet"/>
      <w:lvlText w:val="o"/>
      <w:lvlJc w:val="left"/>
      <w:pPr>
        <w:ind w:left="5492" w:hanging="360"/>
      </w:pPr>
      <w:rPr>
        <w:rFonts w:ascii="Courier New" w:hAnsi="Courier New" w:cs="Courier New" w:hint="default"/>
      </w:rPr>
    </w:lvl>
    <w:lvl w:ilvl="8" w:tplc="04090005" w:tentative="1">
      <w:start w:val="1"/>
      <w:numFmt w:val="bullet"/>
      <w:lvlText w:val=""/>
      <w:lvlJc w:val="left"/>
      <w:pPr>
        <w:ind w:left="6212" w:hanging="360"/>
      </w:pPr>
      <w:rPr>
        <w:rFonts w:ascii="Wingdings" w:hAnsi="Wingdings" w:hint="default"/>
      </w:rPr>
    </w:lvl>
  </w:abstractNum>
  <w:abstractNum w:abstractNumId="30" w15:restartNumberingAfterBreak="0">
    <w:nsid w:val="4A4923EB"/>
    <w:multiLevelType w:val="hybridMultilevel"/>
    <w:tmpl w:val="695E9908"/>
    <w:lvl w:ilvl="0" w:tplc="50146204">
      <w:start w:val="1"/>
      <w:numFmt w:val="decimal"/>
      <w:lvlText w:val="%1."/>
      <w:lvlJc w:val="left"/>
      <w:pPr>
        <w:ind w:left="780" w:hanging="300"/>
      </w:pPr>
      <w:rPr>
        <w:rFonts w:ascii="Times New Roman" w:eastAsia="Times New Roman" w:hAnsi="Times New Roman" w:cs="Times New Roman" w:hint="default"/>
        <w:b/>
        <w:bCs/>
        <w:i w:val="0"/>
        <w:iCs w:val="0"/>
        <w:w w:val="100"/>
        <w:sz w:val="24"/>
        <w:szCs w:val="24"/>
        <w:lang w:val="en-US" w:eastAsia="en-US" w:bidi="ar-SA"/>
      </w:rPr>
    </w:lvl>
    <w:lvl w:ilvl="1" w:tplc="ADA4EDF6">
      <w:numFmt w:val="bullet"/>
      <w:lvlText w:val=""/>
      <w:lvlJc w:val="left"/>
      <w:pPr>
        <w:ind w:left="1560" w:hanging="360"/>
      </w:pPr>
      <w:rPr>
        <w:rFonts w:ascii="Symbol" w:eastAsia="Symbol" w:hAnsi="Symbol" w:cs="Symbol" w:hint="default"/>
        <w:b w:val="0"/>
        <w:bCs w:val="0"/>
        <w:i w:val="0"/>
        <w:iCs w:val="0"/>
        <w:w w:val="100"/>
        <w:sz w:val="24"/>
        <w:szCs w:val="24"/>
        <w:lang w:val="en-US" w:eastAsia="en-US" w:bidi="ar-SA"/>
      </w:rPr>
    </w:lvl>
    <w:lvl w:ilvl="2" w:tplc="8266FB6C">
      <w:numFmt w:val="bullet"/>
      <w:lvlText w:val="o"/>
      <w:lvlJc w:val="left"/>
      <w:pPr>
        <w:ind w:left="2280" w:hanging="360"/>
      </w:pPr>
      <w:rPr>
        <w:rFonts w:ascii="Courier New" w:eastAsia="Courier New" w:hAnsi="Courier New" w:cs="Courier New" w:hint="default"/>
        <w:b w:val="0"/>
        <w:bCs w:val="0"/>
        <w:i w:val="0"/>
        <w:iCs w:val="0"/>
        <w:w w:val="99"/>
        <w:sz w:val="24"/>
        <w:szCs w:val="24"/>
        <w:lang w:val="en-US" w:eastAsia="en-US" w:bidi="ar-SA"/>
      </w:rPr>
    </w:lvl>
    <w:lvl w:ilvl="3" w:tplc="26169858">
      <w:numFmt w:val="bullet"/>
      <w:lvlText w:val="•"/>
      <w:lvlJc w:val="left"/>
      <w:pPr>
        <w:ind w:left="2280" w:hanging="360"/>
      </w:pPr>
      <w:rPr>
        <w:rFonts w:hint="default"/>
        <w:lang w:val="en-US" w:eastAsia="en-US" w:bidi="ar-SA"/>
      </w:rPr>
    </w:lvl>
    <w:lvl w:ilvl="4" w:tplc="E68623D4">
      <w:numFmt w:val="bullet"/>
      <w:lvlText w:val="•"/>
      <w:lvlJc w:val="left"/>
      <w:pPr>
        <w:ind w:left="3520" w:hanging="360"/>
      </w:pPr>
      <w:rPr>
        <w:rFonts w:hint="default"/>
        <w:lang w:val="en-US" w:eastAsia="en-US" w:bidi="ar-SA"/>
      </w:rPr>
    </w:lvl>
    <w:lvl w:ilvl="5" w:tplc="E5709354">
      <w:numFmt w:val="bullet"/>
      <w:lvlText w:val="•"/>
      <w:lvlJc w:val="left"/>
      <w:pPr>
        <w:ind w:left="4760" w:hanging="360"/>
      </w:pPr>
      <w:rPr>
        <w:rFonts w:hint="default"/>
        <w:lang w:val="en-US" w:eastAsia="en-US" w:bidi="ar-SA"/>
      </w:rPr>
    </w:lvl>
    <w:lvl w:ilvl="6" w:tplc="AB52E310">
      <w:numFmt w:val="bullet"/>
      <w:lvlText w:val="•"/>
      <w:lvlJc w:val="left"/>
      <w:pPr>
        <w:ind w:left="6000" w:hanging="360"/>
      </w:pPr>
      <w:rPr>
        <w:rFonts w:hint="default"/>
        <w:lang w:val="en-US" w:eastAsia="en-US" w:bidi="ar-SA"/>
      </w:rPr>
    </w:lvl>
    <w:lvl w:ilvl="7" w:tplc="7CB47A9E">
      <w:numFmt w:val="bullet"/>
      <w:lvlText w:val="•"/>
      <w:lvlJc w:val="left"/>
      <w:pPr>
        <w:ind w:left="7240" w:hanging="360"/>
      </w:pPr>
      <w:rPr>
        <w:rFonts w:hint="default"/>
        <w:lang w:val="en-US" w:eastAsia="en-US" w:bidi="ar-SA"/>
      </w:rPr>
    </w:lvl>
    <w:lvl w:ilvl="8" w:tplc="94AAA804">
      <w:numFmt w:val="bullet"/>
      <w:lvlText w:val="•"/>
      <w:lvlJc w:val="left"/>
      <w:pPr>
        <w:ind w:left="8480" w:hanging="360"/>
      </w:pPr>
      <w:rPr>
        <w:rFonts w:hint="default"/>
        <w:lang w:val="en-US" w:eastAsia="en-US" w:bidi="ar-SA"/>
      </w:rPr>
    </w:lvl>
  </w:abstractNum>
  <w:abstractNum w:abstractNumId="31" w15:restartNumberingAfterBreak="0">
    <w:nsid w:val="4BB05105"/>
    <w:multiLevelType w:val="hybridMultilevel"/>
    <w:tmpl w:val="F33AC068"/>
    <w:lvl w:ilvl="0" w:tplc="D7A2E2CC">
      <w:start w:val="5"/>
      <w:numFmt w:val="bullet"/>
      <w:lvlText w:val=""/>
      <w:lvlJc w:val="left"/>
      <w:pPr>
        <w:ind w:left="1080" w:hanging="360"/>
      </w:pPr>
      <w:rPr>
        <w:rFonts w:ascii="Wingdings" w:hAnsi="Wingdings" w:cs="Helvetica"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BC3492E"/>
    <w:multiLevelType w:val="hybridMultilevel"/>
    <w:tmpl w:val="492ECC7A"/>
    <w:lvl w:ilvl="0" w:tplc="DF988566">
      <w:start w:val="1"/>
      <w:numFmt w:val="bullet"/>
      <w:lvlText w:val="q"/>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DD52EA3"/>
    <w:multiLevelType w:val="hybridMultilevel"/>
    <w:tmpl w:val="66AC44B0"/>
    <w:lvl w:ilvl="0" w:tplc="FFFFFFFF">
      <w:start w:val="1"/>
      <w:numFmt w:val="decimal"/>
      <w:lvlText w:val="%1."/>
      <w:lvlJc w:val="left"/>
      <w:pPr>
        <w:ind w:left="780" w:hanging="300"/>
      </w:pPr>
      <w:rPr>
        <w:rFonts w:ascii="Times New Roman" w:eastAsia="Times New Roman" w:hAnsi="Times New Roman" w:cs="Times New Roman" w:hint="default"/>
        <w:b/>
        <w:bCs/>
        <w:i w:val="0"/>
        <w:iCs w:val="0"/>
        <w:w w:val="100"/>
        <w:sz w:val="24"/>
        <w:szCs w:val="24"/>
        <w:lang w:val="en-US" w:eastAsia="en-US" w:bidi="ar-SA"/>
      </w:rPr>
    </w:lvl>
    <w:lvl w:ilvl="1" w:tplc="DF988566">
      <w:start w:val="1"/>
      <w:numFmt w:val="bullet"/>
      <w:lvlText w:val="q"/>
      <w:lvlJc w:val="left"/>
      <w:pPr>
        <w:ind w:left="1440" w:hanging="360"/>
      </w:pPr>
      <w:rPr>
        <w:rFonts w:ascii="Wingdings" w:hAnsi="Wingdings" w:hint="default"/>
        <w:sz w:val="28"/>
      </w:rPr>
    </w:lvl>
    <w:lvl w:ilvl="2" w:tplc="FFFFFFFF">
      <w:numFmt w:val="bullet"/>
      <w:lvlText w:val="o"/>
      <w:lvlJc w:val="left"/>
      <w:pPr>
        <w:ind w:left="2280" w:hanging="360"/>
      </w:pPr>
      <w:rPr>
        <w:rFonts w:ascii="Courier New" w:eastAsia="Courier New" w:hAnsi="Courier New" w:cs="Courier New" w:hint="default"/>
        <w:b w:val="0"/>
        <w:bCs w:val="0"/>
        <w:i w:val="0"/>
        <w:iCs w:val="0"/>
        <w:w w:val="100"/>
        <w:sz w:val="24"/>
        <w:szCs w:val="24"/>
        <w:lang w:val="en-US" w:eastAsia="en-US" w:bidi="ar-SA"/>
      </w:rPr>
    </w:lvl>
    <w:lvl w:ilvl="3" w:tplc="FFFFFFFF">
      <w:numFmt w:val="bullet"/>
      <w:lvlText w:val="•"/>
      <w:lvlJc w:val="left"/>
      <w:pPr>
        <w:ind w:left="2280" w:hanging="360"/>
      </w:pPr>
      <w:rPr>
        <w:rFonts w:hint="default"/>
        <w:lang w:val="en-US" w:eastAsia="en-US" w:bidi="ar-SA"/>
      </w:rPr>
    </w:lvl>
    <w:lvl w:ilvl="4" w:tplc="FFFFFFFF">
      <w:numFmt w:val="bullet"/>
      <w:lvlText w:val="•"/>
      <w:lvlJc w:val="left"/>
      <w:pPr>
        <w:ind w:left="3517" w:hanging="360"/>
      </w:pPr>
      <w:rPr>
        <w:rFonts w:hint="default"/>
        <w:lang w:val="en-US" w:eastAsia="en-US" w:bidi="ar-SA"/>
      </w:rPr>
    </w:lvl>
    <w:lvl w:ilvl="5" w:tplc="FFFFFFFF">
      <w:numFmt w:val="bullet"/>
      <w:lvlText w:val="•"/>
      <w:lvlJc w:val="left"/>
      <w:pPr>
        <w:ind w:left="4754" w:hanging="360"/>
      </w:pPr>
      <w:rPr>
        <w:rFonts w:hint="default"/>
        <w:lang w:val="en-US" w:eastAsia="en-US" w:bidi="ar-SA"/>
      </w:rPr>
    </w:lvl>
    <w:lvl w:ilvl="6" w:tplc="FFFFFFFF">
      <w:numFmt w:val="bullet"/>
      <w:lvlText w:val="•"/>
      <w:lvlJc w:val="left"/>
      <w:pPr>
        <w:ind w:left="5991" w:hanging="360"/>
      </w:pPr>
      <w:rPr>
        <w:rFonts w:hint="default"/>
        <w:lang w:val="en-US" w:eastAsia="en-US" w:bidi="ar-SA"/>
      </w:rPr>
    </w:lvl>
    <w:lvl w:ilvl="7" w:tplc="FFFFFFFF">
      <w:numFmt w:val="bullet"/>
      <w:lvlText w:val="•"/>
      <w:lvlJc w:val="left"/>
      <w:pPr>
        <w:ind w:left="7228" w:hanging="360"/>
      </w:pPr>
      <w:rPr>
        <w:rFonts w:hint="default"/>
        <w:lang w:val="en-US" w:eastAsia="en-US" w:bidi="ar-SA"/>
      </w:rPr>
    </w:lvl>
    <w:lvl w:ilvl="8" w:tplc="FFFFFFFF">
      <w:numFmt w:val="bullet"/>
      <w:lvlText w:val="•"/>
      <w:lvlJc w:val="left"/>
      <w:pPr>
        <w:ind w:left="8465" w:hanging="360"/>
      </w:pPr>
      <w:rPr>
        <w:rFonts w:hint="default"/>
        <w:lang w:val="en-US" w:eastAsia="en-US" w:bidi="ar-SA"/>
      </w:rPr>
    </w:lvl>
  </w:abstractNum>
  <w:abstractNum w:abstractNumId="34" w15:restartNumberingAfterBreak="0">
    <w:nsid w:val="513761DD"/>
    <w:multiLevelType w:val="hybridMultilevel"/>
    <w:tmpl w:val="E1BC6B76"/>
    <w:lvl w:ilvl="0" w:tplc="DF988566">
      <w:start w:val="1"/>
      <w:numFmt w:val="bullet"/>
      <w:lvlText w:val="q"/>
      <w:lvlJc w:val="left"/>
      <w:pPr>
        <w:ind w:left="840" w:hanging="360"/>
      </w:pPr>
      <w:rPr>
        <w:rFonts w:ascii="Wingdings" w:hAnsi="Wingdings" w:hint="default"/>
        <w:w w:val="100"/>
        <w:sz w:val="28"/>
        <w:lang w:val="en-US" w:eastAsia="en-US" w:bidi="ar-SA"/>
      </w:rPr>
    </w:lvl>
    <w:lvl w:ilvl="1" w:tplc="FFFFFFFF">
      <w:numFmt w:val="bullet"/>
      <w:lvlText w:val="•"/>
      <w:lvlJc w:val="left"/>
      <w:pPr>
        <w:ind w:left="1850" w:hanging="360"/>
      </w:pPr>
      <w:rPr>
        <w:rFonts w:hint="default"/>
        <w:lang w:val="en-US" w:eastAsia="en-US" w:bidi="ar-SA"/>
      </w:rPr>
    </w:lvl>
    <w:lvl w:ilvl="2" w:tplc="FFFFFFFF">
      <w:numFmt w:val="bullet"/>
      <w:lvlText w:val="•"/>
      <w:lvlJc w:val="left"/>
      <w:pPr>
        <w:ind w:left="2860" w:hanging="360"/>
      </w:pPr>
      <w:rPr>
        <w:rFonts w:hint="default"/>
        <w:lang w:val="en-US" w:eastAsia="en-US" w:bidi="ar-SA"/>
      </w:rPr>
    </w:lvl>
    <w:lvl w:ilvl="3" w:tplc="FFFFFFFF">
      <w:numFmt w:val="bullet"/>
      <w:lvlText w:val="•"/>
      <w:lvlJc w:val="left"/>
      <w:pPr>
        <w:ind w:left="3870" w:hanging="360"/>
      </w:pPr>
      <w:rPr>
        <w:rFonts w:hint="default"/>
        <w:lang w:val="en-US" w:eastAsia="en-US" w:bidi="ar-SA"/>
      </w:rPr>
    </w:lvl>
    <w:lvl w:ilvl="4" w:tplc="FFFFFFFF">
      <w:numFmt w:val="bullet"/>
      <w:lvlText w:val="•"/>
      <w:lvlJc w:val="left"/>
      <w:pPr>
        <w:ind w:left="4880" w:hanging="360"/>
      </w:pPr>
      <w:rPr>
        <w:rFonts w:hint="default"/>
        <w:lang w:val="en-US" w:eastAsia="en-US" w:bidi="ar-SA"/>
      </w:rPr>
    </w:lvl>
    <w:lvl w:ilvl="5" w:tplc="FFFFFFFF">
      <w:numFmt w:val="bullet"/>
      <w:lvlText w:val="•"/>
      <w:lvlJc w:val="left"/>
      <w:pPr>
        <w:ind w:left="5890" w:hanging="360"/>
      </w:pPr>
      <w:rPr>
        <w:rFonts w:hint="default"/>
        <w:lang w:val="en-US" w:eastAsia="en-US" w:bidi="ar-SA"/>
      </w:rPr>
    </w:lvl>
    <w:lvl w:ilvl="6" w:tplc="FFFFFFFF">
      <w:numFmt w:val="bullet"/>
      <w:lvlText w:val="•"/>
      <w:lvlJc w:val="left"/>
      <w:pPr>
        <w:ind w:left="6900" w:hanging="360"/>
      </w:pPr>
      <w:rPr>
        <w:rFonts w:hint="default"/>
        <w:lang w:val="en-US" w:eastAsia="en-US" w:bidi="ar-SA"/>
      </w:rPr>
    </w:lvl>
    <w:lvl w:ilvl="7" w:tplc="FFFFFFFF">
      <w:numFmt w:val="bullet"/>
      <w:lvlText w:val="•"/>
      <w:lvlJc w:val="left"/>
      <w:pPr>
        <w:ind w:left="7910" w:hanging="360"/>
      </w:pPr>
      <w:rPr>
        <w:rFonts w:hint="default"/>
        <w:lang w:val="en-US" w:eastAsia="en-US" w:bidi="ar-SA"/>
      </w:rPr>
    </w:lvl>
    <w:lvl w:ilvl="8" w:tplc="FFFFFFFF">
      <w:numFmt w:val="bullet"/>
      <w:lvlText w:val="•"/>
      <w:lvlJc w:val="left"/>
      <w:pPr>
        <w:ind w:left="8920" w:hanging="360"/>
      </w:pPr>
      <w:rPr>
        <w:rFonts w:hint="default"/>
        <w:lang w:val="en-US" w:eastAsia="en-US" w:bidi="ar-SA"/>
      </w:rPr>
    </w:lvl>
  </w:abstractNum>
  <w:abstractNum w:abstractNumId="35" w15:restartNumberingAfterBreak="0">
    <w:nsid w:val="5BB9109F"/>
    <w:multiLevelType w:val="hybridMultilevel"/>
    <w:tmpl w:val="6632FC92"/>
    <w:lvl w:ilvl="0" w:tplc="08A2AB90">
      <w:start w:val="4"/>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F80B87"/>
    <w:multiLevelType w:val="hybridMultilevel"/>
    <w:tmpl w:val="BA7E1262"/>
    <w:lvl w:ilvl="0" w:tplc="781C6C64">
      <w:numFmt w:val="bullet"/>
      <w:lvlText w:val=""/>
      <w:lvlJc w:val="left"/>
      <w:pPr>
        <w:ind w:left="840" w:hanging="360"/>
      </w:pPr>
      <w:rPr>
        <w:rFonts w:ascii="Symbol" w:eastAsia="Symbol" w:hAnsi="Symbol" w:cs="Symbol" w:hint="default"/>
        <w:w w:val="100"/>
        <w:lang w:val="en-US" w:eastAsia="en-US" w:bidi="ar-SA"/>
      </w:rPr>
    </w:lvl>
    <w:lvl w:ilvl="1" w:tplc="A8B4B45C">
      <w:numFmt w:val="bullet"/>
      <w:lvlText w:val="o"/>
      <w:lvlJc w:val="left"/>
      <w:pPr>
        <w:ind w:left="1560" w:hanging="360"/>
      </w:pPr>
      <w:rPr>
        <w:rFonts w:ascii="Courier New" w:eastAsia="Courier New" w:hAnsi="Courier New" w:cs="Courier New" w:hint="default"/>
        <w:w w:val="99"/>
        <w:lang w:val="en-US" w:eastAsia="en-US" w:bidi="ar-SA"/>
      </w:rPr>
    </w:lvl>
    <w:lvl w:ilvl="2" w:tplc="B846EB48">
      <w:numFmt w:val="bullet"/>
      <w:lvlText w:val="•"/>
      <w:lvlJc w:val="left"/>
      <w:pPr>
        <w:ind w:left="2604" w:hanging="360"/>
      </w:pPr>
      <w:rPr>
        <w:rFonts w:hint="default"/>
        <w:lang w:val="en-US" w:eastAsia="en-US" w:bidi="ar-SA"/>
      </w:rPr>
    </w:lvl>
    <w:lvl w:ilvl="3" w:tplc="B48A835C">
      <w:numFmt w:val="bullet"/>
      <w:lvlText w:val="•"/>
      <w:lvlJc w:val="left"/>
      <w:pPr>
        <w:ind w:left="3648" w:hanging="360"/>
      </w:pPr>
      <w:rPr>
        <w:rFonts w:hint="default"/>
        <w:lang w:val="en-US" w:eastAsia="en-US" w:bidi="ar-SA"/>
      </w:rPr>
    </w:lvl>
    <w:lvl w:ilvl="4" w:tplc="FBA46C2E">
      <w:numFmt w:val="bullet"/>
      <w:lvlText w:val="•"/>
      <w:lvlJc w:val="left"/>
      <w:pPr>
        <w:ind w:left="4693" w:hanging="360"/>
      </w:pPr>
      <w:rPr>
        <w:rFonts w:hint="default"/>
        <w:lang w:val="en-US" w:eastAsia="en-US" w:bidi="ar-SA"/>
      </w:rPr>
    </w:lvl>
    <w:lvl w:ilvl="5" w:tplc="837A4E78">
      <w:numFmt w:val="bullet"/>
      <w:lvlText w:val="•"/>
      <w:lvlJc w:val="left"/>
      <w:pPr>
        <w:ind w:left="5737" w:hanging="360"/>
      </w:pPr>
      <w:rPr>
        <w:rFonts w:hint="default"/>
        <w:lang w:val="en-US" w:eastAsia="en-US" w:bidi="ar-SA"/>
      </w:rPr>
    </w:lvl>
    <w:lvl w:ilvl="6" w:tplc="B2FCE0BA">
      <w:numFmt w:val="bullet"/>
      <w:lvlText w:val="•"/>
      <w:lvlJc w:val="left"/>
      <w:pPr>
        <w:ind w:left="6782" w:hanging="360"/>
      </w:pPr>
      <w:rPr>
        <w:rFonts w:hint="default"/>
        <w:lang w:val="en-US" w:eastAsia="en-US" w:bidi="ar-SA"/>
      </w:rPr>
    </w:lvl>
    <w:lvl w:ilvl="7" w:tplc="C24A21BA">
      <w:numFmt w:val="bullet"/>
      <w:lvlText w:val="•"/>
      <w:lvlJc w:val="left"/>
      <w:pPr>
        <w:ind w:left="7826" w:hanging="360"/>
      </w:pPr>
      <w:rPr>
        <w:rFonts w:hint="default"/>
        <w:lang w:val="en-US" w:eastAsia="en-US" w:bidi="ar-SA"/>
      </w:rPr>
    </w:lvl>
    <w:lvl w:ilvl="8" w:tplc="5E4AD10C">
      <w:numFmt w:val="bullet"/>
      <w:lvlText w:val="•"/>
      <w:lvlJc w:val="left"/>
      <w:pPr>
        <w:ind w:left="8871" w:hanging="360"/>
      </w:pPr>
      <w:rPr>
        <w:rFonts w:hint="default"/>
        <w:lang w:val="en-US" w:eastAsia="en-US" w:bidi="ar-SA"/>
      </w:rPr>
    </w:lvl>
  </w:abstractNum>
  <w:abstractNum w:abstractNumId="37" w15:restartNumberingAfterBreak="0">
    <w:nsid w:val="67ED40D0"/>
    <w:multiLevelType w:val="hybridMultilevel"/>
    <w:tmpl w:val="DE806A3E"/>
    <w:lvl w:ilvl="0" w:tplc="F042C756">
      <w:start w:val="1"/>
      <w:numFmt w:val="decimal"/>
      <w:lvlText w:val="%1."/>
      <w:lvlJc w:val="left"/>
      <w:pPr>
        <w:ind w:left="360" w:hanging="300"/>
      </w:pPr>
      <w:rPr>
        <w:rFonts w:ascii="Times New Roman" w:eastAsia="Times New Roman" w:hAnsi="Times New Roman" w:cs="Times New Roman" w:hint="default"/>
        <w:b/>
        <w:bCs/>
        <w:i w:val="0"/>
        <w:iCs w:val="0"/>
        <w:w w:val="100"/>
        <w:sz w:val="24"/>
        <w:szCs w:val="24"/>
        <w:lang w:val="en-US" w:eastAsia="en-US" w:bidi="ar-SA"/>
      </w:rPr>
    </w:lvl>
    <w:lvl w:ilvl="1" w:tplc="CB6A60A4">
      <w:start w:val="1"/>
      <w:numFmt w:val="lowerLetter"/>
      <w:lvlText w:val="(%2)"/>
      <w:lvlJc w:val="left"/>
      <w:pPr>
        <w:ind w:left="720" w:hanging="324"/>
      </w:pPr>
      <w:rPr>
        <w:rFonts w:ascii="Times New Roman" w:eastAsia="Times New Roman" w:hAnsi="Times New Roman" w:cs="Times New Roman" w:hint="default"/>
        <w:b w:val="0"/>
        <w:bCs w:val="0"/>
        <w:i w:val="0"/>
        <w:iCs w:val="0"/>
        <w:spacing w:val="-2"/>
        <w:w w:val="100"/>
        <w:sz w:val="24"/>
        <w:szCs w:val="24"/>
        <w:lang w:val="en-US" w:eastAsia="en-US" w:bidi="ar-SA"/>
      </w:rPr>
    </w:lvl>
    <w:lvl w:ilvl="2" w:tplc="F466777A">
      <w:numFmt w:val="bullet"/>
      <w:lvlText w:val="•"/>
      <w:lvlJc w:val="left"/>
      <w:pPr>
        <w:ind w:left="1802" w:hanging="324"/>
      </w:pPr>
      <w:rPr>
        <w:rFonts w:hint="default"/>
        <w:lang w:val="en-US" w:eastAsia="en-US" w:bidi="ar-SA"/>
      </w:rPr>
    </w:lvl>
    <w:lvl w:ilvl="3" w:tplc="E35C0684">
      <w:numFmt w:val="bullet"/>
      <w:lvlText w:val="•"/>
      <w:lvlJc w:val="left"/>
      <w:pPr>
        <w:ind w:left="2884" w:hanging="324"/>
      </w:pPr>
      <w:rPr>
        <w:rFonts w:hint="default"/>
        <w:lang w:val="en-US" w:eastAsia="en-US" w:bidi="ar-SA"/>
      </w:rPr>
    </w:lvl>
    <w:lvl w:ilvl="4" w:tplc="3DC2BFDC">
      <w:numFmt w:val="bullet"/>
      <w:lvlText w:val="•"/>
      <w:lvlJc w:val="left"/>
      <w:pPr>
        <w:ind w:left="3966" w:hanging="324"/>
      </w:pPr>
      <w:rPr>
        <w:rFonts w:hint="default"/>
        <w:lang w:val="en-US" w:eastAsia="en-US" w:bidi="ar-SA"/>
      </w:rPr>
    </w:lvl>
    <w:lvl w:ilvl="5" w:tplc="F0A45604">
      <w:numFmt w:val="bullet"/>
      <w:lvlText w:val="•"/>
      <w:lvlJc w:val="left"/>
      <w:pPr>
        <w:ind w:left="5048" w:hanging="324"/>
      </w:pPr>
      <w:rPr>
        <w:rFonts w:hint="default"/>
        <w:lang w:val="en-US" w:eastAsia="en-US" w:bidi="ar-SA"/>
      </w:rPr>
    </w:lvl>
    <w:lvl w:ilvl="6" w:tplc="56BE0DF8">
      <w:numFmt w:val="bullet"/>
      <w:lvlText w:val="•"/>
      <w:lvlJc w:val="left"/>
      <w:pPr>
        <w:ind w:left="6131" w:hanging="324"/>
      </w:pPr>
      <w:rPr>
        <w:rFonts w:hint="default"/>
        <w:lang w:val="en-US" w:eastAsia="en-US" w:bidi="ar-SA"/>
      </w:rPr>
    </w:lvl>
    <w:lvl w:ilvl="7" w:tplc="2C5E594C">
      <w:numFmt w:val="bullet"/>
      <w:lvlText w:val="•"/>
      <w:lvlJc w:val="left"/>
      <w:pPr>
        <w:ind w:left="7213" w:hanging="324"/>
      </w:pPr>
      <w:rPr>
        <w:rFonts w:hint="default"/>
        <w:lang w:val="en-US" w:eastAsia="en-US" w:bidi="ar-SA"/>
      </w:rPr>
    </w:lvl>
    <w:lvl w:ilvl="8" w:tplc="32BE193C">
      <w:numFmt w:val="bullet"/>
      <w:lvlText w:val="•"/>
      <w:lvlJc w:val="left"/>
      <w:pPr>
        <w:ind w:left="8295" w:hanging="324"/>
      </w:pPr>
      <w:rPr>
        <w:rFonts w:hint="default"/>
        <w:lang w:val="en-US" w:eastAsia="en-US" w:bidi="ar-SA"/>
      </w:rPr>
    </w:lvl>
  </w:abstractNum>
  <w:abstractNum w:abstractNumId="38" w15:restartNumberingAfterBreak="0">
    <w:nsid w:val="727E2121"/>
    <w:multiLevelType w:val="hybridMultilevel"/>
    <w:tmpl w:val="6756E6D8"/>
    <w:lvl w:ilvl="0" w:tplc="A620AA34">
      <w:start w:val="1"/>
      <w:numFmt w:val="decimal"/>
      <w:lvlText w:val="%1."/>
      <w:lvlJc w:val="left"/>
      <w:pPr>
        <w:ind w:left="840" w:hanging="300"/>
      </w:pPr>
      <w:rPr>
        <w:rFonts w:ascii="Times New Roman" w:eastAsia="Times New Roman" w:hAnsi="Times New Roman" w:cs="Times New Roman" w:hint="default"/>
        <w:b/>
        <w:bCs/>
        <w:i w:val="0"/>
        <w:iCs w:val="0"/>
        <w:w w:val="100"/>
        <w:sz w:val="24"/>
        <w:szCs w:val="24"/>
        <w:lang w:val="en-US" w:eastAsia="en-US" w:bidi="ar-SA"/>
      </w:rPr>
    </w:lvl>
    <w:lvl w:ilvl="1" w:tplc="395603F6">
      <w:start w:val="1"/>
      <w:numFmt w:val="lowerLetter"/>
      <w:lvlText w:val="(%2)"/>
      <w:lvlJc w:val="left"/>
      <w:pPr>
        <w:ind w:left="1200" w:hanging="324"/>
      </w:pPr>
      <w:rPr>
        <w:rFonts w:ascii="Times New Roman" w:eastAsia="Times New Roman" w:hAnsi="Times New Roman" w:cs="Times New Roman" w:hint="default"/>
        <w:b w:val="0"/>
        <w:bCs w:val="0"/>
        <w:i w:val="0"/>
        <w:iCs w:val="0"/>
        <w:spacing w:val="-2"/>
        <w:w w:val="99"/>
        <w:sz w:val="24"/>
        <w:szCs w:val="24"/>
        <w:lang w:val="en-US" w:eastAsia="en-US" w:bidi="ar-SA"/>
      </w:rPr>
    </w:lvl>
    <w:lvl w:ilvl="2" w:tplc="3654BE3E">
      <w:numFmt w:val="bullet"/>
      <w:lvlText w:val="•"/>
      <w:lvlJc w:val="left"/>
      <w:pPr>
        <w:ind w:left="2284" w:hanging="324"/>
      </w:pPr>
      <w:rPr>
        <w:rFonts w:hint="default"/>
        <w:lang w:val="en-US" w:eastAsia="en-US" w:bidi="ar-SA"/>
      </w:rPr>
    </w:lvl>
    <w:lvl w:ilvl="3" w:tplc="FD323546">
      <w:numFmt w:val="bullet"/>
      <w:lvlText w:val="•"/>
      <w:lvlJc w:val="left"/>
      <w:pPr>
        <w:ind w:left="3368" w:hanging="324"/>
      </w:pPr>
      <w:rPr>
        <w:rFonts w:hint="default"/>
        <w:lang w:val="en-US" w:eastAsia="en-US" w:bidi="ar-SA"/>
      </w:rPr>
    </w:lvl>
    <w:lvl w:ilvl="4" w:tplc="4232FECC">
      <w:numFmt w:val="bullet"/>
      <w:lvlText w:val="•"/>
      <w:lvlJc w:val="left"/>
      <w:pPr>
        <w:ind w:left="4453" w:hanging="324"/>
      </w:pPr>
      <w:rPr>
        <w:rFonts w:hint="default"/>
        <w:lang w:val="en-US" w:eastAsia="en-US" w:bidi="ar-SA"/>
      </w:rPr>
    </w:lvl>
    <w:lvl w:ilvl="5" w:tplc="8F3A15B0">
      <w:numFmt w:val="bullet"/>
      <w:lvlText w:val="•"/>
      <w:lvlJc w:val="left"/>
      <w:pPr>
        <w:ind w:left="5537" w:hanging="324"/>
      </w:pPr>
      <w:rPr>
        <w:rFonts w:hint="default"/>
        <w:lang w:val="en-US" w:eastAsia="en-US" w:bidi="ar-SA"/>
      </w:rPr>
    </w:lvl>
    <w:lvl w:ilvl="6" w:tplc="7EF8552C">
      <w:numFmt w:val="bullet"/>
      <w:lvlText w:val="•"/>
      <w:lvlJc w:val="left"/>
      <w:pPr>
        <w:ind w:left="6622" w:hanging="324"/>
      </w:pPr>
      <w:rPr>
        <w:rFonts w:hint="default"/>
        <w:lang w:val="en-US" w:eastAsia="en-US" w:bidi="ar-SA"/>
      </w:rPr>
    </w:lvl>
    <w:lvl w:ilvl="7" w:tplc="0A8CDE1E">
      <w:numFmt w:val="bullet"/>
      <w:lvlText w:val="•"/>
      <w:lvlJc w:val="left"/>
      <w:pPr>
        <w:ind w:left="7706" w:hanging="324"/>
      </w:pPr>
      <w:rPr>
        <w:rFonts w:hint="default"/>
        <w:lang w:val="en-US" w:eastAsia="en-US" w:bidi="ar-SA"/>
      </w:rPr>
    </w:lvl>
    <w:lvl w:ilvl="8" w:tplc="E1FC31C6">
      <w:numFmt w:val="bullet"/>
      <w:lvlText w:val="•"/>
      <w:lvlJc w:val="left"/>
      <w:pPr>
        <w:ind w:left="8791" w:hanging="324"/>
      </w:pPr>
      <w:rPr>
        <w:rFonts w:hint="default"/>
        <w:lang w:val="en-US" w:eastAsia="en-US" w:bidi="ar-SA"/>
      </w:rPr>
    </w:lvl>
  </w:abstractNum>
  <w:abstractNum w:abstractNumId="39" w15:restartNumberingAfterBreak="0">
    <w:nsid w:val="73C05370"/>
    <w:multiLevelType w:val="hybridMultilevel"/>
    <w:tmpl w:val="69B26C6E"/>
    <w:lvl w:ilvl="0" w:tplc="43E4F9B4">
      <w:start w:val="1"/>
      <w:numFmt w:val="decimal"/>
      <w:lvlText w:val="%1."/>
      <w:lvlJc w:val="left"/>
      <w:pPr>
        <w:ind w:left="840" w:hanging="300"/>
      </w:pPr>
      <w:rPr>
        <w:rFonts w:ascii="Times New Roman" w:eastAsia="Times New Roman" w:hAnsi="Times New Roman" w:cs="Times New Roman" w:hint="default"/>
        <w:b/>
        <w:bCs/>
        <w:i w:val="0"/>
        <w:iCs w:val="0"/>
        <w:w w:val="100"/>
        <w:sz w:val="24"/>
        <w:szCs w:val="24"/>
        <w:lang w:val="en-US" w:eastAsia="en-US" w:bidi="ar-SA"/>
      </w:rPr>
    </w:lvl>
    <w:lvl w:ilvl="1" w:tplc="F8C441F0">
      <w:numFmt w:val="bullet"/>
      <w:lvlText w:val=""/>
      <w:lvlJc w:val="left"/>
      <w:pPr>
        <w:ind w:left="1560" w:hanging="360"/>
      </w:pPr>
      <w:rPr>
        <w:rFonts w:ascii="Symbol" w:eastAsia="Symbol" w:hAnsi="Symbol" w:cs="Symbol" w:hint="default"/>
        <w:b w:val="0"/>
        <w:bCs w:val="0"/>
        <w:i w:val="0"/>
        <w:iCs w:val="0"/>
        <w:w w:val="100"/>
        <w:sz w:val="24"/>
        <w:szCs w:val="24"/>
        <w:lang w:val="en-US" w:eastAsia="en-US" w:bidi="ar-SA"/>
      </w:rPr>
    </w:lvl>
    <w:lvl w:ilvl="2" w:tplc="ED6C0580">
      <w:numFmt w:val="bullet"/>
      <w:lvlText w:val="•"/>
      <w:lvlJc w:val="left"/>
      <w:pPr>
        <w:ind w:left="1920" w:hanging="360"/>
      </w:pPr>
      <w:rPr>
        <w:rFonts w:hint="default"/>
        <w:lang w:val="en-US" w:eastAsia="en-US" w:bidi="ar-SA"/>
      </w:rPr>
    </w:lvl>
    <w:lvl w:ilvl="3" w:tplc="4A6A39EA">
      <w:numFmt w:val="bullet"/>
      <w:lvlText w:val="•"/>
      <w:lvlJc w:val="left"/>
      <w:pPr>
        <w:ind w:left="3047" w:hanging="360"/>
      </w:pPr>
      <w:rPr>
        <w:rFonts w:hint="default"/>
        <w:lang w:val="en-US" w:eastAsia="en-US" w:bidi="ar-SA"/>
      </w:rPr>
    </w:lvl>
    <w:lvl w:ilvl="4" w:tplc="535A09C0">
      <w:numFmt w:val="bullet"/>
      <w:lvlText w:val="•"/>
      <w:lvlJc w:val="left"/>
      <w:pPr>
        <w:ind w:left="4175" w:hanging="360"/>
      </w:pPr>
      <w:rPr>
        <w:rFonts w:hint="default"/>
        <w:lang w:val="en-US" w:eastAsia="en-US" w:bidi="ar-SA"/>
      </w:rPr>
    </w:lvl>
    <w:lvl w:ilvl="5" w:tplc="780A845C">
      <w:numFmt w:val="bullet"/>
      <w:lvlText w:val="•"/>
      <w:lvlJc w:val="left"/>
      <w:pPr>
        <w:ind w:left="5302" w:hanging="360"/>
      </w:pPr>
      <w:rPr>
        <w:rFonts w:hint="default"/>
        <w:lang w:val="en-US" w:eastAsia="en-US" w:bidi="ar-SA"/>
      </w:rPr>
    </w:lvl>
    <w:lvl w:ilvl="6" w:tplc="463A95DA">
      <w:numFmt w:val="bullet"/>
      <w:lvlText w:val="•"/>
      <w:lvlJc w:val="left"/>
      <w:pPr>
        <w:ind w:left="6430" w:hanging="360"/>
      </w:pPr>
      <w:rPr>
        <w:rFonts w:hint="default"/>
        <w:lang w:val="en-US" w:eastAsia="en-US" w:bidi="ar-SA"/>
      </w:rPr>
    </w:lvl>
    <w:lvl w:ilvl="7" w:tplc="33E2E68A">
      <w:numFmt w:val="bullet"/>
      <w:lvlText w:val="•"/>
      <w:lvlJc w:val="left"/>
      <w:pPr>
        <w:ind w:left="7557" w:hanging="360"/>
      </w:pPr>
      <w:rPr>
        <w:rFonts w:hint="default"/>
        <w:lang w:val="en-US" w:eastAsia="en-US" w:bidi="ar-SA"/>
      </w:rPr>
    </w:lvl>
    <w:lvl w:ilvl="8" w:tplc="F0DE3056">
      <w:numFmt w:val="bullet"/>
      <w:lvlText w:val="•"/>
      <w:lvlJc w:val="left"/>
      <w:pPr>
        <w:ind w:left="8685" w:hanging="360"/>
      </w:pPr>
      <w:rPr>
        <w:rFonts w:hint="default"/>
        <w:lang w:val="en-US" w:eastAsia="en-US" w:bidi="ar-SA"/>
      </w:rPr>
    </w:lvl>
  </w:abstractNum>
  <w:abstractNum w:abstractNumId="40" w15:restartNumberingAfterBreak="0">
    <w:nsid w:val="73D15FCE"/>
    <w:multiLevelType w:val="hybridMultilevel"/>
    <w:tmpl w:val="4738883C"/>
    <w:lvl w:ilvl="0" w:tplc="DF988566">
      <w:start w:val="1"/>
      <w:numFmt w:val="bullet"/>
      <w:lvlText w:val="q"/>
      <w:lvlJc w:val="left"/>
      <w:pPr>
        <w:ind w:left="812" w:hanging="360"/>
      </w:pPr>
      <w:rPr>
        <w:rFonts w:ascii="Wingdings" w:hAnsi="Wingdings" w:hint="default"/>
        <w:sz w:val="28"/>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41" w15:restartNumberingAfterBreak="0">
    <w:nsid w:val="758D6200"/>
    <w:multiLevelType w:val="hybridMultilevel"/>
    <w:tmpl w:val="E820A754"/>
    <w:lvl w:ilvl="0" w:tplc="0409000F">
      <w:start w:val="1"/>
      <w:numFmt w:val="decimal"/>
      <w:lvlText w:val="%1."/>
      <w:lvlJc w:val="left"/>
      <w:pPr>
        <w:ind w:left="660" w:hanging="360"/>
      </w:p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2" w15:restartNumberingAfterBreak="0">
    <w:nsid w:val="79A16AAE"/>
    <w:multiLevelType w:val="hybridMultilevel"/>
    <w:tmpl w:val="A2B6CB8E"/>
    <w:lvl w:ilvl="0" w:tplc="F74007D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5321D4"/>
    <w:multiLevelType w:val="hybridMultilevel"/>
    <w:tmpl w:val="EEE21DFE"/>
    <w:lvl w:ilvl="0" w:tplc="EB98A536">
      <w:start w:val="1"/>
      <w:numFmt w:val="decimal"/>
      <w:lvlText w:val="%1."/>
      <w:lvlJc w:val="left"/>
      <w:pPr>
        <w:ind w:left="452" w:hanging="300"/>
      </w:pPr>
      <w:rPr>
        <w:rFonts w:ascii="Times New Roman" w:eastAsia="Times New Roman" w:hAnsi="Times New Roman" w:cs="Times New Roman" w:hint="default"/>
        <w:b/>
        <w:bCs/>
        <w:i w:val="0"/>
        <w:iCs w:val="0"/>
        <w:w w:val="100"/>
        <w:sz w:val="24"/>
        <w:szCs w:val="24"/>
        <w:lang w:val="en-US" w:eastAsia="en-US" w:bidi="ar-SA"/>
      </w:rPr>
    </w:lvl>
    <w:lvl w:ilvl="1" w:tplc="991670CA">
      <w:numFmt w:val="bullet"/>
      <w:lvlText w:val=""/>
      <w:lvlJc w:val="left"/>
      <w:pPr>
        <w:ind w:left="1172" w:hanging="360"/>
      </w:pPr>
      <w:rPr>
        <w:rFonts w:ascii="Symbol" w:eastAsia="Symbol" w:hAnsi="Symbol" w:cs="Symbol" w:hint="default"/>
        <w:b w:val="0"/>
        <w:bCs w:val="0"/>
        <w:i w:val="0"/>
        <w:iCs w:val="0"/>
        <w:w w:val="100"/>
        <w:sz w:val="24"/>
        <w:szCs w:val="24"/>
        <w:lang w:val="en-US" w:eastAsia="en-US" w:bidi="ar-SA"/>
      </w:rPr>
    </w:lvl>
    <w:lvl w:ilvl="2" w:tplc="78C0FB36">
      <w:numFmt w:val="bullet"/>
      <w:lvlText w:val="•"/>
      <w:lvlJc w:val="left"/>
      <w:pPr>
        <w:ind w:left="1532" w:hanging="360"/>
      </w:pPr>
      <w:rPr>
        <w:rFonts w:hint="default"/>
        <w:lang w:val="en-US" w:eastAsia="en-US" w:bidi="ar-SA"/>
      </w:rPr>
    </w:lvl>
    <w:lvl w:ilvl="3" w:tplc="11DA4526">
      <w:numFmt w:val="bullet"/>
      <w:lvlText w:val="•"/>
      <w:lvlJc w:val="left"/>
      <w:pPr>
        <w:ind w:left="2659" w:hanging="360"/>
      </w:pPr>
      <w:rPr>
        <w:rFonts w:hint="default"/>
        <w:lang w:val="en-US" w:eastAsia="en-US" w:bidi="ar-SA"/>
      </w:rPr>
    </w:lvl>
    <w:lvl w:ilvl="4" w:tplc="141CE8B4">
      <w:numFmt w:val="bullet"/>
      <w:lvlText w:val="•"/>
      <w:lvlJc w:val="left"/>
      <w:pPr>
        <w:ind w:left="3787" w:hanging="360"/>
      </w:pPr>
      <w:rPr>
        <w:rFonts w:hint="default"/>
        <w:lang w:val="en-US" w:eastAsia="en-US" w:bidi="ar-SA"/>
      </w:rPr>
    </w:lvl>
    <w:lvl w:ilvl="5" w:tplc="C158D994">
      <w:numFmt w:val="bullet"/>
      <w:lvlText w:val="•"/>
      <w:lvlJc w:val="left"/>
      <w:pPr>
        <w:ind w:left="4914" w:hanging="360"/>
      </w:pPr>
      <w:rPr>
        <w:rFonts w:hint="default"/>
        <w:lang w:val="en-US" w:eastAsia="en-US" w:bidi="ar-SA"/>
      </w:rPr>
    </w:lvl>
    <w:lvl w:ilvl="6" w:tplc="958A583C">
      <w:numFmt w:val="bullet"/>
      <w:lvlText w:val="•"/>
      <w:lvlJc w:val="left"/>
      <w:pPr>
        <w:ind w:left="6042" w:hanging="360"/>
      </w:pPr>
      <w:rPr>
        <w:rFonts w:hint="default"/>
        <w:lang w:val="en-US" w:eastAsia="en-US" w:bidi="ar-SA"/>
      </w:rPr>
    </w:lvl>
    <w:lvl w:ilvl="7" w:tplc="816C792A">
      <w:numFmt w:val="bullet"/>
      <w:lvlText w:val="•"/>
      <w:lvlJc w:val="left"/>
      <w:pPr>
        <w:ind w:left="7169" w:hanging="360"/>
      </w:pPr>
      <w:rPr>
        <w:rFonts w:hint="default"/>
        <w:lang w:val="en-US" w:eastAsia="en-US" w:bidi="ar-SA"/>
      </w:rPr>
    </w:lvl>
    <w:lvl w:ilvl="8" w:tplc="9F4CC8A0">
      <w:numFmt w:val="bullet"/>
      <w:lvlText w:val="•"/>
      <w:lvlJc w:val="left"/>
      <w:pPr>
        <w:ind w:left="8297" w:hanging="360"/>
      </w:pPr>
      <w:rPr>
        <w:rFonts w:hint="default"/>
        <w:lang w:val="en-US" w:eastAsia="en-US" w:bidi="ar-SA"/>
      </w:rPr>
    </w:lvl>
  </w:abstractNum>
  <w:num w:numId="1" w16cid:durableId="24335601">
    <w:abstractNumId w:val="18"/>
  </w:num>
  <w:num w:numId="2" w16cid:durableId="2145921900">
    <w:abstractNumId w:val="42"/>
  </w:num>
  <w:num w:numId="3" w16cid:durableId="1405760390">
    <w:abstractNumId w:val="7"/>
  </w:num>
  <w:num w:numId="4" w16cid:durableId="1159155336">
    <w:abstractNumId w:val="0"/>
  </w:num>
  <w:num w:numId="5" w16cid:durableId="1898932740">
    <w:abstractNumId w:val="27"/>
  </w:num>
  <w:num w:numId="6" w16cid:durableId="1932273864">
    <w:abstractNumId w:val="4"/>
  </w:num>
  <w:num w:numId="7" w16cid:durableId="2096780995">
    <w:abstractNumId w:val="38"/>
  </w:num>
  <w:num w:numId="8" w16cid:durableId="2032948298">
    <w:abstractNumId w:val="13"/>
  </w:num>
  <w:num w:numId="9" w16cid:durableId="138612804">
    <w:abstractNumId w:val="15"/>
  </w:num>
  <w:num w:numId="10" w16cid:durableId="2053845133">
    <w:abstractNumId w:val="35"/>
  </w:num>
  <w:num w:numId="11" w16cid:durableId="1019355377">
    <w:abstractNumId w:val="36"/>
  </w:num>
  <w:num w:numId="12" w16cid:durableId="1773546039">
    <w:abstractNumId w:val="28"/>
  </w:num>
  <w:num w:numId="13" w16cid:durableId="709962414">
    <w:abstractNumId w:val="29"/>
  </w:num>
  <w:num w:numId="14" w16cid:durableId="443497623">
    <w:abstractNumId w:val="40"/>
  </w:num>
  <w:num w:numId="15" w16cid:durableId="1627660342">
    <w:abstractNumId w:val="2"/>
  </w:num>
  <w:num w:numId="16" w16cid:durableId="1622952603">
    <w:abstractNumId w:val="14"/>
  </w:num>
  <w:num w:numId="17" w16cid:durableId="1393502709">
    <w:abstractNumId w:val="25"/>
  </w:num>
  <w:num w:numId="18" w16cid:durableId="312368628">
    <w:abstractNumId w:val="16"/>
  </w:num>
  <w:num w:numId="19" w16cid:durableId="248733770">
    <w:abstractNumId w:val="32"/>
  </w:num>
  <w:num w:numId="20" w16cid:durableId="1744451018">
    <w:abstractNumId w:val="10"/>
  </w:num>
  <w:num w:numId="21" w16cid:durableId="329987701">
    <w:abstractNumId w:val="24"/>
  </w:num>
  <w:num w:numId="22" w16cid:durableId="48236922">
    <w:abstractNumId w:val="30"/>
  </w:num>
  <w:num w:numId="23" w16cid:durableId="1784379949">
    <w:abstractNumId w:val="6"/>
  </w:num>
  <w:num w:numId="24" w16cid:durableId="1965192409">
    <w:abstractNumId w:val="37"/>
  </w:num>
  <w:num w:numId="25" w16cid:durableId="1640914860">
    <w:abstractNumId w:val="21"/>
  </w:num>
  <w:num w:numId="26" w16cid:durableId="1312754741">
    <w:abstractNumId w:val="43"/>
  </w:num>
  <w:num w:numId="27" w16cid:durableId="1188330270">
    <w:abstractNumId w:val="22"/>
  </w:num>
  <w:num w:numId="28" w16cid:durableId="1618097935">
    <w:abstractNumId w:val="23"/>
  </w:num>
  <w:num w:numId="29" w16cid:durableId="1922057277">
    <w:abstractNumId w:val="33"/>
  </w:num>
  <w:num w:numId="30" w16cid:durableId="1896769194">
    <w:abstractNumId w:val="19"/>
  </w:num>
  <w:num w:numId="31" w16cid:durableId="1866938191">
    <w:abstractNumId w:val="34"/>
  </w:num>
  <w:num w:numId="32" w16cid:durableId="1581135256">
    <w:abstractNumId w:val="12"/>
  </w:num>
  <w:num w:numId="33" w16cid:durableId="1026296282">
    <w:abstractNumId w:val="1"/>
  </w:num>
  <w:num w:numId="34" w16cid:durableId="1020547803">
    <w:abstractNumId w:val="39"/>
  </w:num>
  <w:num w:numId="35" w16cid:durableId="1396662235">
    <w:abstractNumId w:val="41"/>
  </w:num>
  <w:num w:numId="36" w16cid:durableId="871193111">
    <w:abstractNumId w:val="26"/>
  </w:num>
  <w:num w:numId="37" w16cid:durableId="326057272">
    <w:abstractNumId w:val="5"/>
  </w:num>
  <w:num w:numId="38" w16cid:durableId="733040569">
    <w:abstractNumId w:val="9"/>
  </w:num>
  <w:num w:numId="39" w16cid:durableId="1718506480">
    <w:abstractNumId w:val="3"/>
  </w:num>
  <w:num w:numId="40" w16cid:durableId="1858234505">
    <w:abstractNumId w:val="8"/>
  </w:num>
  <w:num w:numId="41" w16cid:durableId="1938051522">
    <w:abstractNumId w:val="17"/>
  </w:num>
  <w:num w:numId="42" w16cid:durableId="2012221036">
    <w:abstractNumId w:val="11"/>
  </w:num>
  <w:num w:numId="43" w16cid:durableId="484736467">
    <w:abstractNumId w:val="31"/>
  </w:num>
  <w:num w:numId="44" w16cid:durableId="107080901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3E9"/>
    <w:rsid w:val="0003073A"/>
    <w:rsid w:val="0003473E"/>
    <w:rsid w:val="00067BEA"/>
    <w:rsid w:val="000820D9"/>
    <w:rsid w:val="00093D47"/>
    <w:rsid w:val="000A0631"/>
    <w:rsid w:val="000A1A0A"/>
    <w:rsid w:val="000B1E3A"/>
    <w:rsid w:val="000B7E03"/>
    <w:rsid w:val="000C2C8C"/>
    <w:rsid w:val="000C320C"/>
    <w:rsid w:val="000C3315"/>
    <w:rsid w:val="000D07CB"/>
    <w:rsid w:val="000D3D5F"/>
    <w:rsid w:val="000D46A3"/>
    <w:rsid w:val="000D7E25"/>
    <w:rsid w:val="000E0FEA"/>
    <w:rsid w:val="000E2AE1"/>
    <w:rsid w:val="000E760C"/>
    <w:rsid w:val="000F5C31"/>
    <w:rsid w:val="00122874"/>
    <w:rsid w:val="001333E9"/>
    <w:rsid w:val="00143C89"/>
    <w:rsid w:val="00143EF5"/>
    <w:rsid w:val="00156CDC"/>
    <w:rsid w:val="00160051"/>
    <w:rsid w:val="00162D86"/>
    <w:rsid w:val="00182A70"/>
    <w:rsid w:val="00182A7A"/>
    <w:rsid w:val="00195126"/>
    <w:rsid w:val="001A30AE"/>
    <w:rsid w:val="001A49B5"/>
    <w:rsid w:val="001A71FB"/>
    <w:rsid w:val="001B4420"/>
    <w:rsid w:val="001B7DC9"/>
    <w:rsid w:val="001C6F6C"/>
    <w:rsid w:val="001D78CE"/>
    <w:rsid w:val="001F15DB"/>
    <w:rsid w:val="00210A7A"/>
    <w:rsid w:val="00223B80"/>
    <w:rsid w:val="00226769"/>
    <w:rsid w:val="002358EE"/>
    <w:rsid w:val="002361B6"/>
    <w:rsid w:val="0025723F"/>
    <w:rsid w:val="00277E90"/>
    <w:rsid w:val="00293FBD"/>
    <w:rsid w:val="002970F0"/>
    <w:rsid w:val="002A63CB"/>
    <w:rsid w:val="002C2D54"/>
    <w:rsid w:val="002C53F4"/>
    <w:rsid w:val="002D7609"/>
    <w:rsid w:val="002E135B"/>
    <w:rsid w:val="002E2C72"/>
    <w:rsid w:val="002E3E84"/>
    <w:rsid w:val="002E4C7C"/>
    <w:rsid w:val="002F1121"/>
    <w:rsid w:val="002F724F"/>
    <w:rsid w:val="003046DD"/>
    <w:rsid w:val="00310C66"/>
    <w:rsid w:val="00311ADB"/>
    <w:rsid w:val="003268EE"/>
    <w:rsid w:val="003410D2"/>
    <w:rsid w:val="0035718C"/>
    <w:rsid w:val="00360673"/>
    <w:rsid w:val="003606E2"/>
    <w:rsid w:val="00362D86"/>
    <w:rsid w:val="00367C76"/>
    <w:rsid w:val="00372E19"/>
    <w:rsid w:val="00373B4B"/>
    <w:rsid w:val="003752F4"/>
    <w:rsid w:val="00382C33"/>
    <w:rsid w:val="003A453A"/>
    <w:rsid w:val="003A71BD"/>
    <w:rsid w:val="003B475B"/>
    <w:rsid w:val="003C6128"/>
    <w:rsid w:val="003D2EE2"/>
    <w:rsid w:val="003E3A9E"/>
    <w:rsid w:val="003E57F1"/>
    <w:rsid w:val="003E5AD8"/>
    <w:rsid w:val="003E65DC"/>
    <w:rsid w:val="003F2D28"/>
    <w:rsid w:val="003F6EAE"/>
    <w:rsid w:val="004321BC"/>
    <w:rsid w:val="00432E10"/>
    <w:rsid w:val="0043641C"/>
    <w:rsid w:val="004368E8"/>
    <w:rsid w:val="00442A1D"/>
    <w:rsid w:val="00447136"/>
    <w:rsid w:val="00456EC3"/>
    <w:rsid w:val="00457AE2"/>
    <w:rsid w:val="004640EB"/>
    <w:rsid w:val="00473333"/>
    <w:rsid w:val="00476601"/>
    <w:rsid w:val="0049188A"/>
    <w:rsid w:val="00495572"/>
    <w:rsid w:val="00496202"/>
    <w:rsid w:val="004A7075"/>
    <w:rsid w:val="004B5A06"/>
    <w:rsid w:val="004B5FA1"/>
    <w:rsid w:val="004B7A4E"/>
    <w:rsid w:val="004C4907"/>
    <w:rsid w:val="004C4B3C"/>
    <w:rsid w:val="004D3213"/>
    <w:rsid w:val="004F4B03"/>
    <w:rsid w:val="00501C09"/>
    <w:rsid w:val="00503E7A"/>
    <w:rsid w:val="00513083"/>
    <w:rsid w:val="005361A8"/>
    <w:rsid w:val="00547E08"/>
    <w:rsid w:val="005514B9"/>
    <w:rsid w:val="00556D27"/>
    <w:rsid w:val="00566B25"/>
    <w:rsid w:val="005675C7"/>
    <w:rsid w:val="00570D2B"/>
    <w:rsid w:val="005B1378"/>
    <w:rsid w:val="005B180D"/>
    <w:rsid w:val="005C6C27"/>
    <w:rsid w:val="005D1AE1"/>
    <w:rsid w:val="005E3435"/>
    <w:rsid w:val="005E636A"/>
    <w:rsid w:val="00602570"/>
    <w:rsid w:val="00621E27"/>
    <w:rsid w:val="006302F9"/>
    <w:rsid w:val="00632C23"/>
    <w:rsid w:val="00641E9D"/>
    <w:rsid w:val="006A2A92"/>
    <w:rsid w:val="006A5D75"/>
    <w:rsid w:val="006A7B94"/>
    <w:rsid w:val="006C74D0"/>
    <w:rsid w:val="00703BDF"/>
    <w:rsid w:val="00715880"/>
    <w:rsid w:val="00716536"/>
    <w:rsid w:val="00740BF5"/>
    <w:rsid w:val="00766377"/>
    <w:rsid w:val="00767347"/>
    <w:rsid w:val="00772DDE"/>
    <w:rsid w:val="007755DF"/>
    <w:rsid w:val="007868C4"/>
    <w:rsid w:val="00795FFA"/>
    <w:rsid w:val="007A15EC"/>
    <w:rsid w:val="007A7C0C"/>
    <w:rsid w:val="007C693D"/>
    <w:rsid w:val="007C70A9"/>
    <w:rsid w:val="007D30EE"/>
    <w:rsid w:val="007D4056"/>
    <w:rsid w:val="008026DE"/>
    <w:rsid w:val="0080754B"/>
    <w:rsid w:val="00807A75"/>
    <w:rsid w:val="00810F71"/>
    <w:rsid w:val="0081319E"/>
    <w:rsid w:val="0081494A"/>
    <w:rsid w:val="00845C8F"/>
    <w:rsid w:val="00846D40"/>
    <w:rsid w:val="00853AC0"/>
    <w:rsid w:val="00862F4C"/>
    <w:rsid w:val="008657C5"/>
    <w:rsid w:val="00881392"/>
    <w:rsid w:val="008851F0"/>
    <w:rsid w:val="00892DDD"/>
    <w:rsid w:val="008952E1"/>
    <w:rsid w:val="00896198"/>
    <w:rsid w:val="008C1E43"/>
    <w:rsid w:val="008C5E0C"/>
    <w:rsid w:val="008C7234"/>
    <w:rsid w:val="008D09E5"/>
    <w:rsid w:val="008E6016"/>
    <w:rsid w:val="008F5491"/>
    <w:rsid w:val="008F5662"/>
    <w:rsid w:val="00906FB5"/>
    <w:rsid w:val="009227C9"/>
    <w:rsid w:val="009318F8"/>
    <w:rsid w:val="00942A4D"/>
    <w:rsid w:val="0094742A"/>
    <w:rsid w:val="0095528C"/>
    <w:rsid w:val="009612EB"/>
    <w:rsid w:val="0096232B"/>
    <w:rsid w:val="009940EA"/>
    <w:rsid w:val="009A6712"/>
    <w:rsid w:val="009A6A60"/>
    <w:rsid w:val="009A6E5B"/>
    <w:rsid w:val="009B19D9"/>
    <w:rsid w:val="009B461A"/>
    <w:rsid w:val="009B5307"/>
    <w:rsid w:val="009B658D"/>
    <w:rsid w:val="009C61C3"/>
    <w:rsid w:val="009D707F"/>
    <w:rsid w:val="009E4552"/>
    <w:rsid w:val="009F43A5"/>
    <w:rsid w:val="009F45AA"/>
    <w:rsid w:val="00A05982"/>
    <w:rsid w:val="00A221D7"/>
    <w:rsid w:val="00A26895"/>
    <w:rsid w:val="00A33BCE"/>
    <w:rsid w:val="00A45F39"/>
    <w:rsid w:val="00A533F5"/>
    <w:rsid w:val="00A56A5E"/>
    <w:rsid w:val="00A6130F"/>
    <w:rsid w:val="00A65587"/>
    <w:rsid w:val="00A8657D"/>
    <w:rsid w:val="00A86E15"/>
    <w:rsid w:val="00A870BB"/>
    <w:rsid w:val="00AA4DA5"/>
    <w:rsid w:val="00AB4E7D"/>
    <w:rsid w:val="00AC339A"/>
    <w:rsid w:val="00AC4638"/>
    <w:rsid w:val="00AD3ADC"/>
    <w:rsid w:val="00AD4169"/>
    <w:rsid w:val="00AD4875"/>
    <w:rsid w:val="00AE3273"/>
    <w:rsid w:val="00AE3C52"/>
    <w:rsid w:val="00B03971"/>
    <w:rsid w:val="00B13E96"/>
    <w:rsid w:val="00B221BB"/>
    <w:rsid w:val="00B34A47"/>
    <w:rsid w:val="00B400B4"/>
    <w:rsid w:val="00B424F0"/>
    <w:rsid w:val="00B54B5A"/>
    <w:rsid w:val="00B570F4"/>
    <w:rsid w:val="00B57B27"/>
    <w:rsid w:val="00B64DA9"/>
    <w:rsid w:val="00B65074"/>
    <w:rsid w:val="00B67DBF"/>
    <w:rsid w:val="00B72356"/>
    <w:rsid w:val="00B954F2"/>
    <w:rsid w:val="00B95F3B"/>
    <w:rsid w:val="00BA21E0"/>
    <w:rsid w:val="00BB2E06"/>
    <w:rsid w:val="00BB62E6"/>
    <w:rsid w:val="00BB7FEB"/>
    <w:rsid w:val="00BC0B94"/>
    <w:rsid w:val="00BD1759"/>
    <w:rsid w:val="00BD527B"/>
    <w:rsid w:val="00BF0E2F"/>
    <w:rsid w:val="00BF56B3"/>
    <w:rsid w:val="00BF6241"/>
    <w:rsid w:val="00C00BF9"/>
    <w:rsid w:val="00C125DA"/>
    <w:rsid w:val="00C17A57"/>
    <w:rsid w:val="00C20287"/>
    <w:rsid w:val="00C30E3E"/>
    <w:rsid w:val="00C33790"/>
    <w:rsid w:val="00C34914"/>
    <w:rsid w:val="00C37CAA"/>
    <w:rsid w:val="00C47817"/>
    <w:rsid w:val="00C65D6B"/>
    <w:rsid w:val="00C77402"/>
    <w:rsid w:val="00C8360B"/>
    <w:rsid w:val="00C94A1D"/>
    <w:rsid w:val="00CA547C"/>
    <w:rsid w:val="00CB5641"/>
    <w:rsid w:val="00CB6B6E"/>
    <w:rsid w:val="00CC6CFC"/>
    <w:rsid w:val="00CD3932"/>
    <w:rsid w:val="00CE2DB6"/>
    <w:rsid w:val="00CE3E09"/>
    <w:rsid w:val="00D02A44"/>
    <w:rsid w:val="00D050D1"/>
    <w:rsid w:val="00D06BAC"/>
    <w:rsid w:val="00D1065A"/>
    <w:rsid w:val="00D25B56"/>
    <w:rsid w:val="00D26B05"/>
    <w:rsid w:val="00D31F0E"/>
    <w:rsid w:val="00D34BB7"/>
    <w:rsid w:val="00D61844"/>
    <w:rsid w:val="00D64373"/>
    <w:rsid w:val="00D66DF5"/>
    <w:rsid w:val="00D75536"/>
    <w:rsid w:val="00D76E78"/>
    <w:rsid w:val="00D810B3"/>
    <w:rsid w:val="00D92631"/>
    <w:rsid w:val="00DA5DBE"/>
    <w:rsid w:val="00DB6D93"/>
    <w:rsid w:val="00DC6FE6"/>
    <w:rsid w:val="00DC7FD9"/>
    <w:rsid w:val="00DD198E"/>
    <w:rsid w:val="00DD250A"/>
    <w:rsid w:val="00DD3404"/>
    <w:rsid w:val="00DD5FAF"/>
    <w:rsid w:val="00DD7D04"/>
    <w:rsid w:val="00E00F43"/>
    <w:rsid w:val="00E10F9A"/>
    <w:rsid w:val="00E17200"/>
    <w:rsid w:val="00E21F97"/>
    <w:rsid w:val="00E268D2"/>
    <w:rsid w:val="00E276D6"/>
    <w:rsid w:val="00E42ABB"/>
    <w:rsid w:val="00E511E0"/>
    <w:rsid w:val="00E65C5A"/>
    <w:rsid w:val="00E708FB"/>
    <w:rsid w:val="00EA26F9"/>
    <w:rsid w:val="00EA2E5A"/>
    <w:rsid w:val="00EA717A"/>
    <w:rsid w:val="00ED4FA6"/>
    <w:rsid w:val="00ED5D70"/>
    <w:rsid w:val="00EE0F12"/>
    <w:rsid w:val="00EE1D4B"/>
    <w:rsid w:val="00EE6738"/>
    <w:rsid w:val="00EE71B0"/>
    <w:rsid w:val="00EF1B4C"/>
    <w:rsid w:val="00EF4ECF"/>
    <w:rsid w:val="00EF5C35"/>
    <w:rsid w:val="00F119D5"/>
    <w:rsid w:val="00F16CDC"/>
    <w:rsid w:val="00F4420D"/>
    <w:rsid w:val="00F44587"/>
    <w:rsid w:val="00F52C69"/>
    <w:rsid w:val="00F554E8"/>
    <w:rsid w:val="00F65A59"/>
    <w:rsid w:val="00F742B3"/>
    <w:rsid w:val="00F8166A"/>
    <w:rsid w:val="00F93CA0"/>
    <w:rsid w:val="00F96080"/>
    <w:rsid w:val="00FA3661"/>
    <w:rsid w:val="00FA5F71"/>
    <w:rsid w:val="00FA62E4"/>
    <w:rsid w:val="00FB0C1A"/>
    <w:rsid w:val="00FB2D89"/>
    <w:rsid w:val="00FB44A9"/>
    <w:rsid w:val="00FC285F"/>
    <w:rsid w:val="00FF0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86099"/>
  <w15:chartTrackingRefBased/>
  <w15:docId w15:val="{FB9AE0B4-48C9-420B-9249-FBAF1041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F8166A"/>
    <w:pPr>
      <w:widowControl w:val="0"/>
      <w:autoSpaceDE w:val="0"/>
      <w:autoSpaceDN w:val="0"/>
      <w:spacing w:before="88" w:line="240" w:lineRule="auto"/>
      <w:ind w:left="1494" w:right="1494"/>
      <w:jc w:val="center"/>
      <w:outlineLvl w:val="1"/>
    </w:pPr>
    <w:rPr>
      <w:rFonts w:ascii="Arial" w:eastAsia="Arial" w:hAnsi="Arial" w:cs="Arial"/>
      <w:b/>
      <w:bCs/>
      <w:sz w:val="36"/>
      <w:szCs w:val="36"/>
    </w:rPr>
  </w:style>
  <w:style w:type="paragraph" w:styleId="Heading3">
    <w:name w:val="heading 3"/>
    <w:basedOn w:val="Normal"/>
    <w:next w:val="Normal"/>
    <w:link w:val="Heading3Char"/>
    <w:uiPriority w:val="9"/>
    <w:semiHidden/>
    <w:unhideWhenUsed/>
    <w:qFormat/>
    <w:rsid w:val="00A33BC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333E9"/>
    <w:pPr>
      <w:ind w:left="720"/>
      <w:contextualSpacing/>
    </w:pPr>
  </w:style>
  <w:style w:type="paragraph" w:styleId="BodyText">
    <w:name w:val="Body Text"/>
    <w:basedOn w:val="Normal"/>
    <w:link w:val="BodyTextChar"/>
    <w:uiPriority w:val="1"/>
    <w:qFormat/>
    <w:rsid w:val="00F8166A"/>
    <w:pPr>
      <w:widowControl w:val="0"/>
      <w:autoSpaceDE w:val="0"/>
      <w:autoSpaceDN w:val="0"/>
      <w:spacing w:line="240" w:lineRule="auto"/>
      <w:jc w:val="left"/>
    </w:pPr>
    <w:rPr>
      <w:rFonts w:ascii="Arial" w:eastAsia="Arial" w:hAnsi="Arial" w:cs="Arial"/>
      <w:b/>
      <w:bCs/>
      <w:sz w:val="24"/>
      <w:szCs w:val="24"/>
    </w:rPr>
  </w:style>
  <w:style w:type="character" w:customStyle="1" w:styleId="BodyTextChar">
    <w:name w:val="Body Text Char"/>
    <w:basedOn w:val="DefaultParagraphFont"/>
    <w:link w:val="BodyText"/>
    <w:uiPriority w:val="1"/>
    <w:rsid w:val="00F8166A"/>
    <w:rPr>
      <w:rFonts w:ascii="Arial" w:eastAsia="Arial" w:hAnsi="Arial" w:cs="Arial"/>
      <w:b/>
      <w:bCs/>
      <w:sz w:val="24"/>
      <w:szCs w:val="24"/>
    </w:rPr>
  </w:style>
  <w:style w:type="paragraph" w:customStyle="1" w:styleId="TableParagraph">
    <w:name w:val="Table Paragraph"/>
    <w:basedOn w:val="Normal"/>
    <w:uiPriority w:val="1"/>
    <w:qFormat/>
    <w:rsid w:val="00F8166A"/>
    <w:pPr>
      <w:widowControl w:val="0"/>
      <w:autoSpaceDE w:val="0"/>
      <w:autoSpaceDN w:val="0"/>
      <w:spacing w:line="240" w:lineRule="auto"/>
      <w:jc w:val="left"/>
    </w:pPr>
    <w:rPr>
      <w:rFonts w:ascii="Arial" w:eastAsia="Arial" w:hAnsi="Arial" w:cs="Arial"/>
    </w:rPr>
  </w:style>
  <w:style w:type="character" w:customStyle="1" w:styleId="Heading2Char">
    <w:name w:val="Heading 2 Char"/>
    <w:basedOn w:val="DefaultParagraphFont"/>
    <w:link w:val="Heading2"/>
    <w:uiPriority w:val="9"/>
    <w:rsid w:val="00F8166A"/>
    <w:rPr>
      <w:rFonts w:ascii="Arial" w:eastAsia="Arial" w:hAnsi="Arial" w:cs="Arial"/>
      <w:b/>
      <w:bCs/>
      <w:sz w:val="36"/>
      <w:szCs w:val="36"/>
    </w:rPr>
  </w:style>
  <w:style w:type="table" w:styleId="TableGrid">
    <w:name w:val="Table Grid"/>
    <w:basedOn w:val="TableNormal"/>
    <w:rsid w:val="008C1E4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453A"/>
    <w:pPr>
      <w:tabs>
        <w:tab w:val="center" w:pos="4680"/>
        <w:tab w:val="right" w:pos="9360"/>
      </w:tabs>
      <w:spacing w:line="240" w:lineRule="auto"/>
    </w:pPr>
  </w:style>
  <w:style w:type="character" w:customStyle="1" w:styleId="HeaderChar">
    <w:name w:val="Header Char"/>
    <w:basedOn w:val="DefaultParagraphFont"/>
    <w:link w:val="Header"/>
    <w:uiPriority w:val="99"/>
    <w:rsid w:val="003A453A"/>
  </w:style>
  <w:style w:type="paragraph" w:styleId="Footer">
    <w:name w:val="footer"/>
    <w:basedOn w:val="Normal"/>
    <w:link w:val="FooterChar"/>
    <w:uiPriority w:val="99"/>
    <w:unhideWhenUsed/>
    <w:rsid w:val="003A453A"/>
    <w:pPr>
      <w:tabs>
        <w:tab w:val="center" w:pos="4680"/>
        <w:tab w:val="right" w:pos="9360"/>
      </w:tabs>
      <w:spacing w:line="240" w:lineRule="auto"/>
    </w:pPr>
  </w:style>
  <w:style w:type="character" w:customStyle="1" w:styleId="FooterChar">
    <w:name w:val="Footer Char"/>
    <w:basedOn w:val="DefaultParagraphFont"/>
    <w:link w:val="Footer"/>
    <w:uiPriority w:val="99"/>
    <w:rsid w:val="003A453A"/>
  </w:style>
  <w:style w:type="character" w:styleId="Hyperlink">
    <w:name w:val="Hyperlink"/>
    <w:basedOn w:val="DefaultParagraphFont"/>
    <w:uiPriority w:val="99"/>
    <w:unhideWhenUsed/>
    <w:rsid w:val="00621E27"/>
    <w:rPr>
      <w:color w:val="0563C1" w:themeColor="hyperlink"/>
      <w:u w:val="single"/>
    </w:rPr>
  </w:style>
  <w:style w:type="character" w:styleId="UnresolvedMention">
    <w:name w:val="Unresolved Mention"/>
    <w:basedOn w:val="DefaultParagraphFont"/>
    <w:uiPriority w:val="99"/>
    <w:semiHidden/>
    <w:unhideWhenUsed/>
    <w:rsid w:val="00621E27"/>
    <w:rPr>
      <w:color w:val="605E5C"/>
      <w:shd w:val="clear" w:color="auto" w:fill="E1DFDD"/>
    </w:rPr>
  </w:style>
  <w:style w:type="character" w:customStyle="1" w:styleId="Heading3Char">
    <w:name w:val="Heading 3 Char"/>
    <w:basedOn w:val="DefaultParagraphFont"/>
    <w:link w:val="Heading3"/>
    <w:uiPriority w:val="9"/>
    <w:semiHidden/>
    <w:rsid w:val="00A33BCE"/>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A65587"/>
    <w:rPr>
      <w:sz w:val="16"/>
      <w:szCs w:val="16"/>
    </w:rPr>
  </w:style>
  <w:style w:type="paragraph" w:styleId="CommentText">
    <w:name w:val="annotation text"/>
    <w:basedOn w:val="Normal"/>
    <w:link w:val="CommentTextChar"/>
    <w:uiPriority w:val="99"/>
    <w:semiHidden/>
    <w:unhideWhenUsed/>
    <w:rsid w:val="00A65587"/>
    <w:pPr>
      <w:spacing w:line="240" w:lineRule="auto"/>
    </w:pPr>
    <w:rPr>
      <w:sz w:val="20"/>
      <w:szCs w:val="20"/>
    </w:rPr>
  </w:style>
  <w:style w:type="character" w:customStyle="1" w:styleId="CommentTextChar">
    <w:name w:val="Comment Text Char"/>
    <w:basedOn w:val="DefaultParagraphFont"/>
    <w:link w:val="CommentText"/>
    <w:uiPriority w:val="99"/>
    <w:semiHidden/>
    <w:rsid w:val="00A65587"/>
    <w:rPr>
      <w:sz w:val="20"/>
      <w:szCs w:val="20"/>
    </w:rPr>
  </w:style>
  <w:style w:type="paragraph" w:styleId="CommentSubject">
    <w:name w:val="annotation subject"/>
    <w:basedOn w:val="CommentText"/>
    <w:next w:val="CommentText"/>
    <w:link w:val="CommentSubjectChar"/>
    <w:uiPriority w:val="99"/>
    <w:semiHidden/>
    <w:unhideWhenUsed/>
    <w:rsid w:val="00A65587"/>
    <w:rPr>
      <w:b/>
      <w:bCs/>
    </w:rPr>
  </w:style>
  <w:style w:type="character" w:customStyle="1" w:styleId="CommentSubjectChar">
    <w:name w:val="Comment Subject Char"/>
    <w:basedOn w:val="CommentTextChar"/>
    <w:link w:val="CommentSubject"/>
    <w:uiPriority w:val="99"/>
    <w:semiHidden/>
    <w:rsid w:val="00A65587"/>
    <w:rPr>
      <w:b/>
      <w:bCs/>
      <w:sz w:val="20"/>
      <w:szCs w:val="20"/>
    </w:rPr>
  </w:style>
  <w:style w:type="paragraph" w:styleId="Revision">
    <w:name w:val="Revision"/>
    <w:hidden/>
    <w:uiPriority w:val="99"/>
    <w:semiHidden/>
    <w:rsid w:val="00A65587"/>
    <w:pPr>
      <w:spacing w:line="240" w:lineRule="auto"/>
      <w:jc w:val="left"/>
    </w:pPr>
  </w:style>
  <w:style w:type="paragraph" w:styleId="BalloonText">
    <w:name w:val="Balloon Text"/>
    <w:basedOn w:val="Normal"/>
    <w:link w:val="BalloonTextChar"/>
    <w:uiPriority w:val="99"/>
    <w:semiHidden/>
    <w:unhideWhenUsed/>
    <w:rsid w:val="00A655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5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0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gov/sites/dfiles/CPD/documents/CoC/NEW-Unsheltered-DI-FINAL-7-14-22.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hud.gov/sites/dfiles/CPD/documents/CoC/NEW-Unsheltered-DI-FINAL-7-14-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4242</Words>
  <Characters>24180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Crain</dc:creator>
  <cp:keywords/>
  <dc:description/>
  <cp:lastModifiedBy>Cindy Crain</cp:lastModifiedBy>
  <cp:revision>2</cp:revision>
  <dcterms:created xsi:type="dcterms:W3CDTF">2022-08-29T14:22:00Z</dcterms:created>
  <dcterms:modified xsi:type="dcterms:W3CDTF">2022-08-29T14:22:00Z</dcterms:modified>
</cp:coreProperties>
</file>